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A54" w:rsidRPr="006B6B80" w:rsidRDefault="00110A54" w:rsidP="00DD5F0F">
      <w:pPr>
        <w:rPr>
          <w:rFonts w:ascii="TH SarabunPSK" w:hAnsi="TH SarabunPSK" w:cs="TH SarabunPSK"/>
          <w:color w:val="FF0000"/>
          <w:szCs w:val="32"/>
        </w:rPr>
      </w:pPr>
    </w:p>
    <w:p w:rsidR="00DD5F0F" w:rsidRPr="006B6B80" w:rsidRDefault="00DD5F0F" w:rsidP="00DD5F0F">
      <w:pPr>
        <w:rPr>
          <w:rFonts w:ascii="TH SarabunPSK" w:hAnsi="TH SarabunPSK" w:cs="TH SarabunPSK"/>
          <w:color w:val="FF0000"/>
          <w:szCs w:val="32"/>
        </w:rPr>
      </w:pPr>
    </w:p>
    <w:p w:rsidR="00DD5F0F" w:rsidRPr="006B6B80" w:rsidRDefault="00A30BF9" w:rsidP="00DD5F0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B6B80">
        <w:rPr>
          <w:rFonts w:ascii="TH SarabunPSK" w:hAnsi="TH SarabunPSK" w:cs="TH SarabunPSK"/>
          <w:b/>
          <w:bCs/>
          <w:sz w:val="36"/>
          <w:szCs w:val="36"/>
          <w:cs/>
        </w:rPr>
        <w:t>บทที่ 1</w:t>
      </w:r>
    </w:p>
    <w:p w:rsidR="00A30BF9" w:rsidRPr="006B6B80" w:rsidRDefault="00A30BF9" w:rsidP="00DD5F0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B6B80">
        <w:rPr>
          <w:rFonts w:ascii="TH SarabunPSK" w:hAnsi="TH SarabunPSK" w:cs="TH SarabunPSK"/>
          <w:b/>
          <w:bCs/>
          <w:sz w:val="36"/>
          <w:szCs w:val="36"/>
          <w:cs/>
        </w:rPr>
        <w:t>การบริหารความเสี่ยง</w:t>
      </w:r>
    </w:p>
    <w:p w:rsidR="00813BE5" w:rsidRPr="006B6B80" w:rsidRDefault="00813BE5" w:rsidP="00DD5F0F">
      <w:pPr>
        <w:jc w:val="center"/>
        <w:rPr>
          <w:rFonts w:ascii="TH SarabunPSK" w:hAnsi="TH SarabunPSK" w:cs="TH SarabunPSK"/>
          <w:szCs w:val="32"/>
        </w:rPr>
      </w:pPr>
    </w:p>
    <w:p w:rsidR="00DD5F0F" w:rsidRPr="006B6B80" w:rsidRDefault="00D73856" w:rsidP="00A30BF9">
      <w:pPr>
        <w:rPr>
          <w:rFonts w:ascii="TH SarabunPSK" w:hAnsi="TH SarabunPSK" w:cs="TH SarabunPSK"/>
          <w:b/>
          <w:bCs/>
          <w:szCs w:val="32"/>
        </w:rPr>
      </w:pPr>
      <w:r w:rsidRPr="006B6B80">
        <w:rPr>
          <w:rFonts w:ascii="TH SarabunPSK" w:hAnsi="TH SarabunPSK" w:cs="TH SarabunPSK"/>
          <w:b/>
          <w:bCs/>
          <w:szCs w:val="32"/>
          <w:cs/>
        </w:rPr>
        <w:t xml:space="preserve">1. </w:t>
      </w:r>
      <w:r w:rsidR="00A30BF9" w:rsidRPr="006B6B80">
        <w:rPr>
          <w:rFonts w:ascii="TH SarabunPSK" w:hAnsi="TH SarabunPSK" w:cs="TH SarabunPSK"/>
          <w:b/>
          <w:bCs/>
          <w:szCs w:val="32"/>
          <w:cs/>
        </w:rPr>
        <w:t>บทนำ</w:t>
      </w:r>
    </w:p>
    <w:p w:rsidR="00D477CF" w:rsidRPr="006B6B80" w:rsidRDefault="00A30BF9" w:rsidP="006E4292">
      <w:pPr>
        <w:jc w:val="thaiDistribute"/>
        <w:rPr>
          <w:rFonts w:ascii="TH SarabunPSK" w:hAnsi="TH SarabunPSK" w:cs="TH SarabunPSK"/>
          <w:szCs w:val="32"/>
        </w:rPr>
      </w:pPr>
      <w:r w:rsidRPr="006B6B80">
        <w:rPr>
          <w:rFonts w:ascii="TH SarabunPSK" w:hAnsi="TH SarabunPSK" w:cs="TH SarabunPSK"/>
          <w:szCs w:val="32"/>
          <w:cs/>
        </w:rPr>
        <w:tab/>
      </w:r>
      <w:r w:rsidR="00B54346" w:rsidRPr="006B6B80">
        <w:rPr>
          <w:rFonts w:ascii="TH SarabunPSK" w:hAnsi="TH SarabunPSK" w:cs="TH SarabunPSK"/>
          <w:szCs w:val="32"/>
          <w:cs/>
        </w:rPr>
        <w:tab/>
      </w:r>
      <w:r w:rsidR="00D477CF" w:rsidRPr="006B6B80">
        <w:rPr>
          <w:rFonts w:ascii="TH SarabunPSK" w:hAnsi="TH SarabunPSK" w:cs="TH SarabunPSK"/>
          <w:szCs w:val="32"/>
          <w:cs/>
        </w:rPr>
        <w:t>จากสภาพการที่ต้องเผชิญกับการเปลี่ยนแปลงอยู่ตลอดเวลาไม่ว่าจะเป็นจากปัจจัยภายนอก เช่น การเปลี่ยนสภาพสภาวะเศรษฐกิจ การเมือง  และเทคโนโลยีสารสนเทศ หรือปัจจุบันภายใน เช่น  การกำหนดแผนยุทธศาสตร์ การกำหนดแผนการปฏิบัติราชการ โครงสร้างองค์กร การบริหารจัดการข้อมูล  เป็นต้น ประกอบกับคณะผู้บริหารเทศบาลตำบลกรูดตระหนักถึงความสำคัญของกา</w:t>
      </w:r>
      <w:r w:rsidR="00D509EF" w:rsidRPr="006B6B80">
        <w:rPr>
          <w:rFonts w:ascii="TH SarabunPSK" w:hAnsi="TH SarabunPSK" w:cs="TH SarabunPSK"/>
          <w:szCs w:val="32"/>
          <w:cs/>
        </w:rPr>
        <w:t>ร</w:t>
      </w:r>
      <w:r w:rsidR="00D477CF" w:rsidRPr="006B6B80">
        <w:rPr>
          <w:rFonts w:ascii="TH SarabunPSK" w:hAnsi="TH SarabunPSK" w:cs="TH SarabunPSK"/>
          <w:szCs w:val="32"/>
          <w:cs/>
        </w:rPr>
        <w:t>บริหารความเสี่ยงองค์กรซึ่งถือเป็น องค์ประกอบที่สำคัญของการก้าวไป</w:t>
      </w:r>
      <w:r w:rsidR="00D509EF" w:rsidRPr="006B6B80">
        <w:rPr>
          <w:rFonts w:ascii="TH SarabunPSK" w:hAnsi="TH SarabunPSK" w:cs="TH SarabunPSK"/>
          <w:szCs w:val="32"/>
          <w:cs/>
        </w:rPr>
        <w:t>สู่ระบบการกำกับดูแลกิจการที่ดีของเทศบาลตำบลกรูด พร้อมทั้งเป็นการสร้างมูลค่าเพิ่มให้กับผู้ที่เกี่ยวข้อง โดยเชื่อมั่นว่าการบริหารความเสี่ยงองค์กรเป็นกระบวนการที่ช่วยให้เทศบาลตำบลกรูด สามารถบรรลุวัตถุประสงค์ที่ตั้งไวในขณะเดียวกันก็ลดอุปสรรคหรือสิ่งที่ไม่คาดหวังที่อาจจะเกิดขึ้นทั้งในด้านผลการปฏิบัติงานและความเอถือจากประชาชนต่อองค์กร  ป้องกันความเสียหายต่อทรัพยากรขององค์กร ตอบสนองต่อการเปลี่ยนแปลงของสภาพแวดล้อมภายนอกและภายในองค์กรอย่างมีประสิทธิภาพ และมีระบบจัดการและควบคุมภายในที่ดี นำไปสู่การบริหารจัดการที่ดีในอนาคต</w:t>
      </w:r>
    </w:p>
    <w:p w:rsidR="00B54346" w:rsidRPr="006B6B80" w:rsidRDefault="00D509EF" w:rsidP="00B54346">
      <w:pPr>
        <w:ind w:left="720" w:firstLine="720"/>
        <w:jc w:val="thaiDistribute"/>
        <w:rPr>
          <w:rFonts w:ascii="TH SarabunPSK" w:hAnsi="TH SarabunPSK" w:cs="TH SarabunPSK"/>
          <w:szCs w:val="32"/>
        </w:rPr>
      </w:pPr>
      <w:r w:rsidRPr="006B6B80">
        <w:rPr>
          <w:rFonts w:ascii="TH SarabunPSK" w:hAnsi="TH SarabunPSK" w:cs="TH SarabunPSK"/>
          <w:szCs w:val="32"/>
          <w:cs/>
        </w:rPr>
        <w:t>การบริหารความเสี่ยงเป็นเครื่องมือในการบริหารองค์กรที่มีความสำคัญ</w:t>
      </w:r>
      <w:r w:rsidR="00B54346" w:rsidRPr="006B6B80">
        <w:rPr>
          <w:rFonts w:ascii="TH SarabunPSK" w:hAnsi="TH SarabunPSK" w:cs="TH SarabunPSK"/>
          <w:szCs w:val="32"/>
          <w:cs/>
        </w:rPr>
        <w:t xml:space="preserve"> </w:t>
      </w:r>
      <w:r w:rsidRPr="006B6B80">
        <w:rPr>
          <w:rFonts w:ascii="TH SarabunPSK" w:hAnsi="TH SarabunPSK" w:cs="TH SarabunPSK"/>
          <w:szCs w:val="32"/>
          <w:cs/>
        </w:rPr>
        <w:t xml:space="preserve"> และเป็นเครื่องมือที่ใช้</w:t>
      </w:r>
    </w:p>
    <w:p w:rsidR="00D509EF" w:rsidRPr="006B6B80" w:rsidRDefault="00D509EF" w:rsidP="00B54346">
      <w:pPr>
        <w:jc w:val="thaiDistribute"/>
        <w:rPr>
          <w:rFonts w:ascii="TH SarabunPSK" w:hAnsi="TH SarabunPSK" w:cs="TH SarabunPSK"/>
          <w:szCs w:val="32"/>
          <w:cs/>
        </w:rPr>
      </w:pPr>
      <w:r w:rsidRPr="006B6B80">
        <w:rPr>
          <w:rFonts w:ascii="TH SarabunPSK" w:hAnsi="TH SarabunPSK" w:cs="TH SarabunPSK"/>
          <w:szCs w:val="32"/>
          <w:cs/>
        </w:rPr>
        <w:t>อย่างแพร่หลายในสถานการณ์ที่ไม่แน่นอนและส่งผลการดำเนินงานขององค์กรและเป็นแนวทางในการจัดการความเสี่ยงโดย จัดทำขึ้นเพื่อให้พนักงาน พนักงานจ้างเทศบาลตำบลกรูด สามารถนำไปใช้ในการปฏิบัติงานในสภาวะวิกฤติหรือในกรณีเหตุฉุกเฉินต่างๆ ซึ่งส่งผลให้เทศบาลตำบลกรูดไม่สามารถปฏิบัติงานได้อย่างต่อเนื่อง เพื่อให้ปฏิบัติ “งานบริการหลักที่มีความสำคัญ” ได้อย่างต่อเนื่อง เป็นระบบและมีประสิทธิภาพ</w:t>
      </w:r>
    </w:p>
    <w:p w:rsidR="00DC4702" w:rsidRPr="006B6B80" w:rsidRDefault="00DC4702" w:rsidP="006E4292">
      <w:pPr>
        <w:jc w:val="thaiDistribute"/>
        <w:rPr>
          <w:rFonts w:ascii="TH SarabunPSK" w:hAnsi="TH SarabunPSK" w:cs="TH SarabunPSK"/>
          <w:szCs w:val="32"/>
        </w:rPr>
      </w:pPr>
    </w:p>
    <w:p w:rsidR="00E51F51" w:rsidRPr="006B6B80" w:rsidRDefault="00D73856" w:rsidP="00E51F51">
      <w:pPr>
        <w:rPr>
          <w:rFonts w:ascii="TH SarabunPSK" w:hAnsi="TH SarabunPSK" w:cs="TH SarabunPSK"/>
          <w:b/>
          <w:bCs/>
          <w:szCs w:val="32"/>
        </w:rPr>
      </w:pPr>
      <w:r w:rsidRPr="006B6B80">
        <w:rPr>
          <w:rFonts w:ascii="TH SarabunPSK" w:hAnsi="TH SarabunPSK" w:cs="TH SarabunPSK"/>
          <w:b/>
          <w:bCs/>
          <w:szCs w:val="32"/>
          <w:cs/>
        </w:rPr>
        <w:t xml:space="preserve">2. </w:t>
      </w:r>
      <w:r w:rsidR="00DC4702" w:rsidRPr="006B6B80">
        <w:rPr>
          <w:rFonts w:ascii="TH SarabunPSK" w:hAnsi="TH SarabunPSK" w:cs="TH SarabunPSK"/>
          <w:b/>
          <w:bCs/>
          <w:szCs w:val="32"/>
          <w:cs/>
        </w:rPr>
        <w:t>วัตถุประสงค์</w:t>
      </w:r>
    </w:p>
    <w:p w:rsidR="00DC4702" w:rsidRPr="006B6B80" w:rsidRDefault="00DC4702" w:rsidP="00E51F51">
      <w:pPr>
        <w:rPr>
          <w:rFonts w:ascii="TH SarabunPSK" w:hAnsi="TH SarabunPSK" w:cs="TH SarabunPSK"/>
          <w:szCs w:val="32"/>
        </w:rPr>
      </w:pPr>
      <w:r w:rsidRPr="006B6B80">
        <w:rPr>
          <w:rFonts w:ascii="TH SarabunPSK" w:hAnsi="TH SarabunPSK" w:cs="TH SarabunPSK"/>
          <w:b/>
          <w:bCs/>
          <w:szCs w:val="32"/>
        </w:rPr>
        <w:tab/>
      </w:r>
      <w:r w:rsidRPr="006B6B80">
        <w:rPr>
          <w:rFonts w:ascii="TH SarabunPSK" w:hAnsi="TH SarabunPSK" w:cs="TH SarabunPSK"/>
          <w:szCs w:val="32"/>
          <w:cs/>
        </w:rPr>
        <w:t>การบริหาร</w:t>
      </w:r>
      <w:r w:rsidR="00960D2D" w:rsidRPr="006B6B80">
        <w:rPr>
          <w:rFonts w:ascii="TH SarabunPSK" w:hAnsi="TH SarabunPSK" w:cs="TH SarabunPSK"/>
          <w:szCs w:val="32"/>
          <w:cs/>
        </w:rPr>
        <w:t>จัดการความเสี่ยงของเทศบาลตำบลกรูด จัดทำขึ้นโดยมีวัตถุประสงค์สำคัญดังนี้</w:t>
      </w:r>
    </w:p>
    <w:p w:rsidR="007D568C" w:rsidRPr="006B6B80" w:rsidRDefault="007D568C" w:rsidP="002B1F54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B6B80">
        <w:rPr>
          <w:rFonts w:ascii="TH SarabunPSK" w:hAnsi="TH SarabunPSK" w:cs="TH SarabunPSK"/>
          <w:sz w:val="32"/>
          <w:szCs w:val="32"/>
        </w:rPr>
        <w:t xml:space="preserve">1)  </w:t>
      </w:r>
      <w:proofErr w:type="gramStart"/>
      <w:r w:rsidR="002B1F54" w:rsidRPr="006B6B80">
        <w:rPr>
          <w:rFonts w:ascii="TH SarabunPSK" w:hAnsi="TH SarabunPSK" w:cs="TH SarabunPSK"/>
          <w:sz w:val="32"/>
          <w:szCs w:val="32"/>
          <w:cs/>
        </w:rPr>
        <w:t>เพื่อให้เทศบาลตำบลกรูด</w:t>
      </w:r>
      <w:r w:rsidR="001C5B2B" w:rsidRPr="006B6B80">
        <w:rPr>
          <w:rFonts w:ascii="TH SarabunPSK" w:hAnsi="TH SarabunPSK" w:cs="TH SarabunPSK"/>
          <w:sz w:val="32"/>
          <w:szCs w:val="32"/>
          <w:cs/>
        </w:rPr>
        <w:t>มีระบบบริหารความเสี่ยงทั่วทั้งองค์กรสามารถลดมูลเหตุของโอกาส</w:t>
      </w:r>
      <w:r w:rsidR="001D1BF3" w:rsidRPr="006B6B80">
        <w:rPr>
          <w:rFonts w:ascii="TH SarabunPSK" w:hAnsi="TH SarabunPSK" w:cs="TH SarabunPSK"/>
          <w:sz w:val="32"/>
          <w:szCs w:val="32"/>
          <w:cs/>
        </w:rPr>
        <w:t>หรือลดขนาดของความเสียหายที่จะเกิดขึ้นในอนาคตให้อยู่ในระดับความเสี่ยงที่ยอมรับได้  ควบคุมได้</w:t>
      </w:r>
      <w:proofErr w:type="gramEnd"/>
      <w:r w:rsidR="001D1BF3" w:rsidRPr="006B6B80">
        <w:rPr>
          <w:rFonts w:ascii="TH SarabunPSK" w:hAnsi="TH SarabunPSK" w:cs="TH SarabunPSK"/>
          <w:sz w:val="32"/>
          <w:szCs w:val="32"/>
          <w:cs/>
        </w:rPr>
        <w:t xml:space="preserve"> และตรวจสอบได้</w:t>
      </w:r>
    </w:p>
    <w:p w:rsidR="001D1BF3" w:rsidRPr="006B6B80" w:rsidRDefault="001D1BF3" w:rsidP="002B1F54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B6B80">
        <w:rPr>
          <w:rFonts w:ascii="TH SarabunPSK" w:hAnsi="TH SarabunPSK" w:cs="TH SarabunPSK"/>
          <w:sz w:val="32"/>
          <w:szCs w:val="32"/>
          <w:cs/>
        </w:rPr>
        <w:t>2) เพื่อให้การบริหารงานและการปฏิบัติงานของเทศบาลตำบลกรูด เป็นไปอย่างมีประสิทธิภาพและประสิทธิผล บรรลุตามเป้าหมาย ยุทธศาสตร์ และวิสัยทัศน์</w:t>
      </w:r>
    </w:p>
    <w:p w:rsidR="001D1BF3" w:rsidRPr="006B6B80" w:rsidRDefault="001D1BF3" w:rsidP="002B1F54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B6B80">
        <w:rPr>
          <w:rFonts w:ascii="TH SarabunPSK" w:hAnsi="TH SarabunPSK" w:cs="TH SarabunPSK"/>
          <w:sz w:val="32"/>
          <w:szCs w:val="32"/>
          <w:cs/>
        </w:rPr>
        <w:t>3) เพื่อให้ผู้ปฏิบัติงาน  เข้าใจหลักการ และกระบวนการบริหารความเสี่ยง</w:t>
      </w:r>
    </w:p>
    <w:p w:rsidR="001D1BF3" w:rsidRPr="006B6B80" w:rsidRDefault="001D1BF3" w:rsidP="002B1F54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B6B80">
        <w:rPr>
          <w:rFonts w:ascii="TH SarabunPSK" w:hAnsi="TH SarabunPSK" w:cs="TH SarabunPSK"/>
          <w:sz w:val="32"/>
          <w:szCs w:val="32"/>
          <w:cs/>
        </w:rPr>
        <w:t>4) เพื่อให้ประชาชนและผู้มีส่วนได้ส่วนเสียของเทศบาลตำบลกรูด มีความเชื่อมั่นในศักยภาพของเทศบาลตำบลกรูด</w:t>
      </w:r>
    </w:p>
    <w:p w:rsidR="001D1BF3" w:rsidRPr="006B6B80" w:rsidRDefault="001D1BF3" w:rsidP="002B1F54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C30A88" w:rsidRPr="006B6B80" w:rsidRDefault="00D73856" w:rsidP="00A73D5E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B6B80">
        <w:rPr>
          <w:rFonts w:ascii="TH SarabunPSK" w:hAnsi="TH SarabunPSK" w:cs="TH SarabunPSK"/>
          <w:b/>
          <w:bCs/>
          <w:sz w:val="32"/>
          <w:szCs w:val="32"/>
          <w:cs/>
        </w:rPr>
        <w:t xml:space="preserve">3. </w:t>
      </w:r>
      <w:r w:rsidR="00C30A88" w:rsidRPr="006B6B80">
        <w:rPr>
          <w:rFonts w:ascii="TH SarabunPSK" w:hAnsi="TH SarabunPSK" w:cs="TH SarabunPSK"/>
          <w:b/>
          <w:bCs/>
          <w:sz w:val="32"/>
          <w:szCs w:val="32"/>
          <w:cs/>
        </w:rPr>
        <w:t>เป้าหมาย</w:t>
      </w:r>
    </w:p>
    <w:p w:rsidR="00C30A88" w:rsidRPr="006B6B80" w:rsidRDefault="00C30A88" w:rsidP="001D1BF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B6B80">
        <w:rPr>
          <w:rFonts w:ascii="TH SarabunPSK" w:hAnsi="TH SarabunPSK" w:cs="TH SarabunPSK"/>
          <w:sz w:val="32"/>
          <w:szCs w:val="32"/>
        </w:rPr>
        <w:t xml:space="preserve">1) </w:t>
      </w:r>
      <w:r w:rsidR="001D1BF3" w:rsidRPr="006B6B80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gramStart"/>
      <w:r w:rsidR="001D1BF3" w:rsidRPr="006B6B80">
        <w:rPr>
          <w:rFonts w:ascii="TH SarabunPSK" w:hAnsi="TH SarabunPSK" w:cs="TH SarabunPSK"/>
          <w:sz w:val="32"/>
          <w:szCs w:val="32"/>
          <w:cs/>
        </w:rPr>
        <w:t>ผู้บริหารและผู้ปฏิบัติงาน  มีความรู้</w:t>
      </w:r>
      <w:proofErr w:type="gramEnd"/>
      <w:r w:rsidR="001D1BF3" w:rsidRPr="006B6B80">
        <w:rPr>
          <w:rFonts w:ascii="TH SarabunPSK" w:hAnsi="TH SarabunPSK" w:cs="TH SarabunPSK"/>
          <w:sz w:val="32"/>
          <w:szCs w:val="32"/>
          <w:cs/>
        </w:rPr>
        <w:t xml:space="preserve"> ความเข้าใจ เรื่องการบริหารความเสี่ยง เพื่อนำไปใช้ในการดำเนินงานตามยุทธศาสตร์ และแผนปฏิบัติงานประจำปีให้บรรลุตามวัตถุประสงค์และเป้าหมายที่กำหนดไว้</w:t>
      </w:r>
    </w:p>
    <w:p w:rsidR="001D1BF3" w:rsidRPr="006B6B80" w:rsidRDefault="001D1BF3" w:rsidP="001D1BF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B6B80">
        <w:rPr>
          <w:rFonts w:ascii="TH SarabunPSK" w:hAnsi="TH SarabunPSK" w:cs="TH SarabunPSK"/>
          <w:sz w:val="32"/>
          <w:szCs w:val="32"/>
          <w:cs/>
        </w:rPr>
        <w:t>2) ผู้บริหารและผู้ปฏิบัติ สามารถระบุความเสี่ยง วิเคราะห์ความเสี่ยง ประเมินความเสี่ยงและจัดการความเสี่ยงให้อยู่ในระดับที่ยอมรรับได้</w:t>
      </w:r>
    </w:p>
    <w:p w:rsidR="001D1BF3" w:rsidRPr="006B6B80" w:rsidRDefault="001D1BF3" w:rsidP="001D1BF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B6B80">
        <w:rPr>
          <w:rFonts w:ascii="TH SarabunPSK" w:hAnsi="TH SarabunPSK" w:cs="TH SarabunPSK"/>
          <w:sz w:val="32"/>
          <w:szCs w:val="32"/>
          <w:cs/>
        </w:rPr>
        <w:t>3) สามารถนำแผนบริหารความเสี่ยงไปใช้ในการบริหารงานที่รับผิดชอบ และพัฒนาความสามารถของบุคคลากรและกระบวนการดำเนินงานภายในองค์กรอย่างต่อเนื่อง</w:t>
      </w:r>
    </w:p>
    <w:p w:rsidR="001D1BF3" w:rsidRPr="006B6B80" w:rsidRDefault="001D1BF3" w:rsidP="001D1BF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5043A7" w:rsidRPr="006B6B80" w:rsidRDefault="00D73856" w:rsidP="005043A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B6B80">
        <w:rPr>
          <w:rFonts w:ascii="TH SarabunPSK" w:hAnsi="TH SarabunPSK" w:cs="TH SarabunPSK"/>
          <w:b/>
          <w:bCs/>
          <w:sz w:val="32"/>
          <w:szCs w:val="32"/>
          <w:cs/>
        </w:rPr>
        <w:t xml:space="preserve">4. </w:t>
      </w:r>
      <w:r w:rsidR="005043A7" w:rsidRPr="006B6B80">
        <w:rPr>
          <w:rFonts w:ascii="TH SarabunPSK" w:hAnsi="TH SarabunPSK" w:cs="TH SarabunPSK"/>
          <w:b/>
          <w:bCs/>
          <w:sz w:val="32"/>
          <w:szCs w:val="32"/>
          <w:cs/>
        </w:rPr>
        <w:t>ประโยชน์ของการบริหารความเสี่ยง</w:t>
      </w:r>
    </w:p>
    <w:p w:rsidR="007A57A3" w:rsidRPr="006B6B80" w:rsidRDefault="005043A7" w:rsidP="007D568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B6B80">
        <w:rPr>
          <w:rFonts w:ascii="TH SarabunPSK" w:hAnsi="TH SarabunPSK" w:cs="TH SarabunPSK"/>
          <w:sz w:val="32"/>
          <w:szCs w:val="32"/>
          <w:cs/>
        </w:rPr>
        <w:t>การด</w:t>
      </w:r>
      <w:r w:rsidR="007A57A3" w:rsidRPr="006B6B80">
        <w:rPr>
          <w:rFonts w:ascii="TH SarabunPSK" w:hAnsi="TH SarabunPSK" w:cs="TH SarabunPSK"/>
          <w:sz w:val="32"/>
          <w:szCs w:val="32"/>
          <w:cs/>
        </w:rPr>
        <w:t>ำ</w:t>
      </w:r>
      <w:r w:rsidRPr="006B6B80">
        <w:rPr>
          <w:rFonts w:ascii="TH SarabunPSK" w:hAnsi="TH SarabunPSK" w:cs="TH SarabunPSK"/>
          <w:sz w:val="32"/>
          <w:szCs w:val="32"/>
          <w:cs/>
        </w:rPr>
        <w:t>เนินการบริหารความเสี่ยงจะช่วยให้ผู้บริหารมีข้อมูลที่ใช้ในการตัดสินใจได้ดียิ่งขึ้นและท</w:t>
      </w:r>
      <w:r w:rsidR="007A57A3" w:rsidRPr="006B6B80">
        <w:rPr>
          <w:rFonts w:ascii="TH SarabunPSK" w:hAnsi="TH SarabunPSK" w:cs="TH SarabunPSK"/>
          <w:sz w:val="32"/>
          <w:szCs w:val="32"/>
          <w:cs/>
        </w:rPr>
        <w:t>ำ</w:t>
      </w:r>
      <w:r w:rsidRPr="006B6B80">
        <w:rPr>
          <w:rFonts w:ascii="TH SarabunPSK" w:hAnsi="TH SarabunPSK" w:cs="TH SarabunPSK"/>
          <w:sz w:val="32"/>
          <w:szCs w:val="32"/>
          <w:cs/>
        </w:rPr>
        <w:t>ให้</w:t>
      </w:r>
      <w:r w:rsidRPr="006B6B80">
        <w:rPr>
          <w:rFonts w:ascii="TH SarabunPSK" w:hAnsi="TH SarabunPSK" w:cs="TH SarabunPSK"/>
          <w:sz w:val="32"/>
          <w:szCs w:val="32"/>
        </w:rPr>
        <w:t xml:space="preserve"> </w:t>
      </w:r>
      <w:r w:rsidRPr="006B6B80">
        <w:rPr>
          <w:rFonts w:ascii="TH SarabunPSK" w:hAnsi="TH SarabunPSK" w:cs="TH SarabunPSK"/>
          <w:sz w:val="32"/>
          <w:szCs w:val="32"/>
          <w:cs/>
        </w:rPr>
        <w:t>องค์กรสามารถจัดการกับปัญหาอุปสรรคและอยู่รอดได้ในสถานการณ์ที่ไม่คาดคิดหรือสถานการณ์ที่อาจท</w:t>
      </w:r>
      <w:r w:rsidR="007A57A3" w:rsidRPr="006B6B80">
        <w:rPr>
          <w:rFonts w:ascii="TH SarabunPSK" w:hAnsi="TH SarabunPSK" w:cs="TH SarabunPSK"/>
          <w:sz w:val="32"/>
          <w:szCs w:val="32"/>
          <w:cs/>
        </w:rPr>
        <w:t>ำ</w:t>
      </w:r>
      <w:r w:rsidRPr="006B6B80">
        <w:rPr>
          <w:rFonts w:ascii="TH SarabunPSK" w:hAnsi="TH SarabunPSK" w:cs="TH SarabunPSK"/>
          <w:sz w:val="32"/>
          <w:szCs w:val="32"/>
        </w:rPr>
        <w:t xml:space="preserve"> </w:t>
      </w:r>
      <w:r w:rsidRPr="006B6B80">
        <w:rPr>
          <w:rFonts w:ascii="TH SarabunPSK" w:hAnsi="TH SarabunPSK" w:cs="TH SarabunPSK"/>
          <w:sz w:val="32"/>
          <w:szCs w:val="32"/>
          <w:cs/>
        </w:rPr>
        <w:t>ให้องค์กรเกิดความเสียหาย</w:t>
      </w:r>
      <w:r w:rsidRPr="006B6B80">
        <w:rPr>
          <w:rFonts w:ascii="TH SarabunPSK" w:hAnsi="TH SarabunPSK" w:cs="TH SarabunPSK"/>
          <w:sz w:val="32"/>
          <w:szCs w:val="32"/>
        </w:rPr>
        <w:t xml:space="preserve"> </w:t>
      </w:r>
      <w:r w:rsidRPr="006B6B80">
        <w:rPr>
          <w:rFonts w:ascii="TH SarabunPSK" w:hAnsi="TH SarabunPSK" w:cs="TH SarabunPSK"/>
          <w:sz w:val="32"/>
          <w:szCs w:val="32"/>
          <w:cs/>
        </w:rPr>
        <w:t>ประโยชน์ที่คาดหวังว่าจะได้รับจากการด</w:t>
      </w:r>
      <w:r w:rsidR="007A57A3" w:rsidRPr="006B6B80">
        <w:rPr>
          <w:rFonts w:ascii="TH SarabunPSK" w:hAnsi="TH SarabunPSK" w:cs="TH SarabunPSK"/>
          <w:sz w:val="32"/>
          <w:szCs w:val="32"/>
          <w:cs/>
        </w:rPr>
        <w:t>ำ</w:t>
      </w:r>
      <w:r w:rsidRPr="006B6B80">
        <w:rPr>
          <w:rFonts w:ascii="TH SarabunPSK" w:hAnsi="TH SarabunPSK" w:cs="TH SarabunPSK"/>
          <w:sz w:val="32"/>
          <w:szCs w:val="32"/>
          <w:cs/>
        </w:rPr>
        <w:t>เนินการบริหารความเสี่ยง มีดังนี้</w:t>
      </w:r>
      <w:r w:rsidRPr="006B6B80">
        <w:rPr>
          <w:rFonts w:ascii="TH SarabunPSK" w:hAnsi="TH SarabunPSK" w:cs="TH SarabunPSK"/>
          <w:sz w:val="32"/>
          <w:szCs w:val="32"/>
        </w:rPr>
        <w:t xml:space="preserve"> </w:t>
      </w:r>
    </w:p>
    <w:p w:rsidR="007A57A3" w:rsidRPr="006B6B80" w:rsidRDefault="005043A7" w:rsidP="007D568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B6B80">
        <w:rPr>
          <w:rFonts w:ascii="TH SarabunPSK" w:hAnsi="TH SarabunPSK" w:cs="TH SarabunPSK"/>
          <w:sz w:val="32"/>
          <w:szCs w:val="32"/>
        </w:rPr>
        <w:t xml:space="preserve">1) </w:t>
      </w:r>
      <w:r w:rsidRPr="006B6B80">
        <w:rPr>
          <w:rFonts w:ascii="TH SarabunPSK" w:hAnsi="TH SarabunPSK" w:cs="TH SarabunPSK"/>
          <w:b/>
          <w:bCs/>
          <w:sz w:val="32"/>
          <w:szCs w:val="32"/>
          <w:cs/>
        </w:rPr>
        <w:t>เป็นส่วนหนึ่งของหลักการบริหารกิจการบ้านเมืองที่ดี</w:t>
      </w:r>
      <w:r w:rsidRPr="006B6B80">
        <w:rPr>
          <w:rFonts w:ascii="TH SarabunPSK" w:hAnsi="TH SarabunPSK" w:cs="TH SarabunPSK"/>
          <w:sz w:val="32"/>
          <w:szCs w:val="32"/>
          <w:cs/>
        </w:rPr>
        <w:t>การบริหารความเสี่ยงจะช่วย</w:t>
      </w:r>
      <w:r w:rsidRPr="006B6B80">
        <w:rPr>
          <w:rFonts w:ascii="TH SarabunPSK" w:hAnsi="TH SarabunPSK" w:cs="TH SarabunPSK"/>
          <w:sz w:val="32"/>
          <w:szCs w:val="32"/>
        </w:rPr>
        <w:t xml:space="preserve"> </w:t>
      </w:r>
      <w:r w:rsidRPr="006B6B80">
        <w:rPr>
          <w:rFonts w:ascii="TH SarabunPSK" w:hAnsi="TH SarabunPSK" w:cs="TH SarabunPSK"/>
          <w:sz w:val="32"/>
          <w:szCs w:val="32"/>
          <w:cs/>
        </w:rPr>
        <w:t>คณะท</w:t>
      </w:r>
      <w:r w:rsidR="007A57A3" w:rsidRPr="006B6B80">
        <w:rPr>
          <w:rFonts w:ascii="TH SarabunPSK" w:hAnsi="TH SarabunPSK" w:cs="TH SarabunPSK"/>
          <w:sz w:val="32"/>
          <w:szCs w:val="32"/>
          <w:cs/>
        </w:rPr>
        <w:t>ำ</w:t>
      </w:r>
      <w:r w:rsidRPr="006B6B80">
        <w:rPr>
          <w:rFonts w:ascii="TH SarabunPSK" w:hAnsi="TH SarabunPSK" w:cs="TH SarabunPSK"/>
          <w:sz w:val="32"/>
          <w:szCs w:val="32"/>
          <w:cs/>
        </w:rPr>
        <w:t>งานบริหารความเสี่ยงและผู้บริหารทุกระดับตระหนักถึงความเสี่ยงหลักที่ส</w:t>
      </w:r>
      <w:r w:rsidR="007A57A3" w:rsidRPr="006B6B80">
        <w:rPr>
          <w:rFonts w:ascii="TH SarabunPSK" w:hAnsi="TH SarabunPSK" w:cs="TH SarabunPSK"/>
          <w:sz w:val="32"/>
          <w:szCs w:val="32"/>
          <w:cs/>
        </w:rPr>
        <w:t>ำ</w:t>
      </w:r>
      <w:r w:rsidRPr="006B6B80">
        <w:rPr>
          <w:rFonts w:ascii="TH SarabunPSK" w:hAnsi="TH SarabunPSK" w:cs="TH SarabunPSK"/>
          <w:sz w:val="32"/>
          <w:szCs w:val="32"/>
          <w:cs/>
        </w:rPr>
        <w:t>คัญ และสามารถท</w:t>
      </w:r>
      <w:r w:rsidR="007A57A3" w:rsidRPr="006B6B80">
        <w:rPr>
          <w:rFonts w:ascii="TH SarabunPSK" w:hAnsi="TH SarabunPSK" w:cs="TH SarabunPSK"/>
          <w:sz w:val="32"/>
          <w:szCs w:val="32"/>
          <w:cs/>
        </w:rPr>
        <w:t>ำ</w:t>
      </w:r>
      <w:r w:rsidRPr="006B6B80">
        <w:rPr>
          <w:rFonts w:ascii="TH SarabunPSK" w:hAnsi="TH SarabunPSK" w:cs="TH SarabunPSK"/>
          <w:sz w:val="32"/>
          <w:szCs w:val="32"/>
        </w:rPr>
        <w:t xml:space="preserve"> </w:t>
      </w:r>
      <w:r w:rsidRPr="006B6B80">
        <w:rPr>
          <w:rFonts w:ascii="TH SarabunPSK" w:hAnsi="TH SarabunPSK" w:cs="TH SarabunPSK"/>
          <w:sz w:val="32"/>
          <w:szCs w:val="32"/>
          <w:cs/>
        </w:rPr>
        <w:t>หน้าที่ในการก</w:t>
      </w:r>
      <w:r w:rsidR="007A57A3" w:rsidRPr="006B6B80">
        <w:rPr>
          <w:rFonts w:ascii="TH SarabunPSK" w:hAnsi="TH SarabunPSK" w:cs="TH SarabunPSK"/>
          <w:sz w:val="32"/>
          <w:szCs w:val="32"/>
          <w:cs/>
        </w:rPr>
        <w:t>ำ</w:t>
      </w:r>
      <w:r w:rsidRPr="006B6B80">
        <w:rPr>
          <w:rFonts w:ascii="TH SarabunPSK" w:hAnsi="TH SarabunPSK" w:cs="TH SarabunPSK"/>
          <w:sz w:val="32"/>
          <w:szCs w:val="32"/>
          <w:cs/>
        </w:rPr>
        <w:t>กับดูแลองค์กรได้อย่างมีประสิทธิภาพและประสิทธิผลมากยิ่งขึ้น</w:t>
      </w:r>
      <w:r w:rsidRPr="006B6B80">
        <w:rPr>
          <w:rFonts w:ascii="TH SarabunPSK" w:hAnsi="TH SarabunPSK" w:cs="TH SarabunPSK"/>
          <w:sz w:val="32"/>
          <w:szCs w:val="32"/>
        </w:rPr>
        <w:t xml:space="preserve"> </w:t>
      </w:r>
    </w:p>
    <w:p w:rsidR="007A57A3" w:rsidRPr="006B6B80" w:rsidRDefault="005043A7" w:rsidP="007D568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B6B80">
        <w:rPr>
          <w:rFonts w:ascii="TH SarabunPSK" w:hAnsi="TH SarabunPSK" w:cs="TH SarabunPSK"/>
          <w:sz w:val="32"/>
          <w:szCs w:val="32"/>
        </w:rPr>
        <w:t xml:space="preserve">2) </w:t>
      </w:r>
      <w:r w:rsidRPr="006B6B80">
        <w:rPr>
          <w:rFonts w:ascii="TH SarabunPSK" w:hAnsi="TH SarabunPSK" w:cs="TH SarabunPSK"/>
          <w:b/>
          <w:bCs/>
          <w:sz w:val="32"/>
          <w:szCs w:val="32"/>
          <w:cs/>
        </w:rPr>
        <w:t>สร้างฐานข้อมูลที่มีประโยชน์ต่อการบริหารและการปฏิบัติงานในองค์กร</w:t>
      </w:r>
      <w:r w:rsidRPr="006B6B80">
        <w:rPr>
          <w:rFonts w:ascii="TH SarabunPSK" w:hAnsi="TH SarabunPSK" w:cs="TH SarabunPSK"/>
          <w:sz w:val="32"/>
          <w:szCs w:val="32"/>
          <w:cs/>
        </w:rPr>
        <w:t xml:space="preserve"> การบริหารความ</w:t>
      </w:r>
      <w:r w:rsidRPr="006B6B80">
        <w:rPr>
          <w:rFonts w:ascii="TH SarabunPSK" w:hAnsi="TH SarabunPSK" w:cs="TH SarabunPSK"/>
          <w:sz w:val="32"/>
          <w:szCs w:val="32"/>
        </w:rPr>
        <w:t xml:space="preserve"> </w:t>
      </w:r>
      <w:r w:rsidRPr="006B6B80">
        <w:rPr>
          <w:rFonts w:ascii="TH SarabunPSK" w:hAnsi="TH SarabunPSK" w:cs="TH SarabunPSK"/>
          <w:sz w:val="32"/>
          <w:szCs w:val="32"/>
          <w:cs/>
        </w:rPr>
        <w:t>เสี่ยงจะเป็นแหล่งข้อมูลส</w:t>
      </w:r>
      <w:r w:rsidR="007A57A3" w:rsidRPr="006B6B80">
        <w:rPr>
          <w:rFonts w:ascii="TH SarabunPSK" w:hAnsi="TH SarabunPSK" w:cs="TH SarabunPSK"/>
          <w:sz w:val="32"/>
          <w:szCs w:val="32"/>
          <w:cs/>
        </w:rPr>
        <w:t>ำ</w:t>
      </w:r>
      <w:r w:rsidRPr="006B6B80">
        <w:rPr>
          <w:rFonts w:ascii="TH SarabunPSK" w:hAnsi="TH SarabunPSK" w:cs="TH SarabunPSK"/>
          <w:sz w:val="32"/>
          <w:szCs w:val="32"/>
          <w:cs/>
        </w:rPr>
        <w:t>หรับผู้บริหารในการตัดสินใจด้านต่างๆ ซึ่งรวมถึงการบริหารความเสี่ยง ซึ่งตั้งอยู่</w:t>
      </w:r>
      <w:r w:rsidRPr="006B6B80">
        <w:rPr>
          <w:rFonts w:ascii="TH SarabunPSK" w:hAnsi="TH SarabunPSK" w:cs="TH SarabunPSK"/>
          <w:sz w:val="32"/>
          <w:szCs w:val="32"/>
        </w:rPr>
        <w:t xml:space="preserve"> </w:t>
      </w:r>
      <w:r w:rsidRPr="006B6B80">
        <w:rPr>
          <w:rFonts w:ascii="TH SarabunPSK" w:hAnsi="TH SarabunPSK" w:cs="TH SarabunPSK"/>
          <w:sz w:val="32"/>
          <w:szCs w:val="32"/>
          <w:cs/>
        </w:rPr>
        <w:t>บนสมมุติฐานในการตอบสนองต่อเป้าหมายและภารกิจหลักขององค์กรรวมถึงระดับความเสี่ยงที่ยอมรับได้</w:t>
      </w:r>
      <w:r w:rsidRPr="006B6B80">
        <w:rPr>
          <w:rFonts w:ascii="TH SarabunPSK" w:hAnsi="TH SarabunPSK" w:cs="TH SarabunPSK"/>
          <w:sz w:val="32"/>
          <w:szCs w:val="32"/>
        </w:rPr>
        <w:t xml:space="preserve"> </w:t>
      </w:r>
    </w:p>
    <w:p w:rsidR="007A57A3" w:rsidRPr="006B6B80" w:rsidRDefault="005043A7" w:rsidP="007D568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B6B80">
        <w:rPr>
          <w:rFonts w:ascii="TH SarabunPSK" w:hAnsi="TH SarabunPSK" w:cs="TH SarabunPSK"/>
          <w:sz w:val="32"/>
          <w:szCs w:val="32"/>
        </w:rPr>
        <w:t>3</w:t>
      </w:r>
      <w:r w:rsidRPr="006B6B80">
        <w:rPr>
          <w:rFonts w:ascii="TH SarabunPSK" w:hAnsi="TH SarabunPSK" w:cs="TH SarabunPSK"/>
          <w:b/>
          <w:bCs/>
          <w:sz w:val="32"/>
          <w:szCs w:val="32"/>
        </w:rPr>
        <w:t xml:space="preserve">) </w:t>
      </w:r>
      <w:r w:rsidRPr="006B6B80">
        <w:rPr>
          <w:rFonts w:ascii="TH SarabunPSK" w:hAnsi="TH SarabunPSK" w:cs="TH SarabunPSK"/>
          <w:b/>
          <w:bCs/>
          <w:sz w:val="32"/>
          <w:szCs w:val="32"/>
          <w:cs/>
        </w:rPr>
        <w:t>ช่วยสะท้อนให้เห็</w:t>
      </w:r>
      <w:r w:rsidR="007A57A3" w:rsidRPr="006B6B80">
        <w:rPr>
          <w:rFonts w:ascii="TH SarabunPSK" w:hAnsi="TH SarabunPSK" w:cs="TH SarabunPSK"/>
          <w:b/>
          <w:bCs/>
          <w:sz w:val="32"/>
          <w:szCs w:val="32"/>
          <w:cs/>
        </w:rPr>
        <w:t>นภาพรวมของความเสี่ยงต่างๆ ที่สำคัญได้ทั้ง</w:t>
      </w:r>
      <w:r w:rsidRPr="006B6B80">
        <w:rPr>
          <w:rFonts w:ascii="TH SarabunPSK" w:hAnsi="TH SarabunPSK" w:cs="TH SarabunPSK"/>
          <w:b/>
          <w:bCs/>
          <w:sz w:val="32"/>
          <w:szCs w:val="32"/>
          <w:cs/>
        </w:rPr>
        <w:t>หมด</w:t>
      </w:r>
      <w:r w:rsidRPr="006B6B80">
        <w:rPr>
          <w:rFonts w:ascii="TH SarabunPSK" w:hAnsi="TH SarabunPSK" w:cs="TH SarabunPSK"/>
          <w:sz w:val="32"/>
          <w:szCs w:val="32"/>
          <w:cs/>
        </w:rPr>
        <w:t xml:space="preserve"> การบริหารความเสี่ยง</w:t>
      </w:r>
      <w:r w:rsidRPr="006B6B80">
        <w:rPr>
          <w:rFonts w:ascii="TH SarabunPSK" w:hAnsi="TH SarabunPSK" w:cs="TH SarabunPSK"/>
          <w:sz w:val="32"/>
          <w:szCs w:val="32"/>
        </w:rPr>
        <w:t xml:space="preserve"> </w:t>
      </w:r>
      <w:r w:rsidRPr="006B6B80">
        <w:rPr>
          <w:rFonts w:ascii="TH SarabunPSK" w:hAnsi="TH SarabunPSK" w:cs="TH SarabunPSK"/>
          <w:sz w:val="32"/>
          <w:szCs w:val="32"/>
          <w:cs/>
        </w:rPr>
        <w:t>จะท</w:t>
      </w:r>
      <w:r w:rsidR="007A57A3" w:rsidRPr="006B6B80">
        <w:rPr>
          <w:rFonts w:ascii="TH SarabunPSK" w:hAnsi="TH SarabunPSK" w:cs="TH SarabunPSK"/>
          <w:sz w:val="32"/>
          <w:szCs w:val="32"/>
          <w:cs/>
        </w:rPr>
        <w:t>ำ</w:t>
      </w:r>
      <w:r w:rsidRPr="006B6B80">
        <w:rPr>
          <w:rFonts w:ascii="TH SarabunPSK" w:hAnsi="TH SarabunPSK" w:cs="TH SarabunPSK"/>
          <w:sz w:val="32"/>
          <w:szCs w:val="32"/>
          <w:cs/>
        </w:rPr>
        <w:t>ให้บุคลากรภายในองค์กรมีความเข้าใจถึงเป้าหมายและภารกิจหลักขององค์กร และตระหนักถึงความ</w:t>
      </w:r>
      <w:r w:rsidRPr="006B6B80">
        <w:rPr>
          <w:rFonts w:ascii="TH SarabunPSK" w:hAnsi="TH SarabunPSK" w:cs="TH SarabunPSK"/>
          <w:sz w:val="32"/>
          <w:szCs w:val="32"/>
        </w:rPr>
        <w:t xml:space="preserve"> </w:t>
      </w:r>
      <w:r w:rsidRPr="006B6B80">
        <w:rPr>
          <w:rFonts w:ascii="TH SarabunPSK" w:hAnsi="TH SarabunPSK" w:cs="TH SarabunPSK"/>
          <w:sz w:val="32"/>
          <w:szCs w:val="32"/>
          <w:cs/>
        </w:rPr>
        <w:t>เสี่ยงส</w:t>
      </w:r>
      <w:r w:rsidR="007A57A3" w:rsidRPr="006B6B80">
        <w:rPr>
          <w:rFonts w:ascii="TH SarabunPSK" w:hAnsi="TH SarabunPSK" w:cs="TH SarabunPSK"/>
          <w:sz w:val="32"/>
          <w:szCs w:val="32"/>
          <w:cs/>
        </w:rPr>
        <w:t>ำ</w:t>
      </w:r>
      <w:r w:rsidRPr="006B6B80">
        <w:rPr>
          <w:rFonts w:ascii="TH SarabunPSK" w:hAnsi="TH SarabunPSK" w:cs="TH SarabunPSK"/>
          <w:sz w:val="32"/>
          <w:szCs w:val="32"/>
          <w:cs/>
        </w:rPr>
        <w:t>คัญที่ส่งผลกระทบในเชิงลบต่อองค์กรได้อย่างครบถ้วน ซึ่งครอบคลุมความเสี่ยง</w:t>
      </w:r>
      <w:proofErr w:type="spellStart"/>
      <w:r w:rsidRPr="006B6B80">
        <w:rPr>
          <w:rFonts w:ascii="TH SarabunPSK" w:hAnsi="TH SarabunPSK" w:cs="TH SarabunPSK"/>
          <w:sz w:val="32"/>
          <w:szCs w:val="32"/>
          <w:cs/>
        </w:rPr>
        <w:t>ธรรมาภิ</w:t>
      </w:r>
      <w:proofErr w:type="spellEnd"/>
      <w:r w:rsidRPr="006B6B80">
        <w:rPr>
          <w:rFonts w:ascii="TH SarabunPSK" w:hAnsi="TH SarabunPSK" w:cs="TH SarabunPSK"/>
          <w:sz w:val="32"/>
          <w:szCs w:val="32"/>
          <w:cs/>
        </w:rPr>
        <w:t>บาล</w:t>
      </w:r>
      <w:r w:rsidRPr="006B6B80">
        <w:rPr>
          <w:rFonts w:ascii="TH SarabunPSK" w:hAnsi="TH SarabunPSK" w:cs="TH SarabunPSK"/>
          <w:sz w:val="32"/>
          <w:szCs w:val="32"/>
        </w:rPr>
        <w:t xml:space="preserve"> </w:t>
      </w:r>
    </w:p>
    <w:p w:rsidR="007A57A3" w:rsidRPr="006B6B80" w:rsidRDefault="005043A7" w:rsidP="007D568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B6B80">
        <w:rPr>
          <w:rFonts w:ascii="TH SarabunPSK" w:hAnsi="TH SarabunPSK" w:cs="TH SarabunPSK"/>
          <w:b/>
          <w:bCs/>
          <w:sz w:val="32"/>
          <w:szCs w:val="32"/>
        </w:rPr>
        <w:t xml:space="preserve">4) </w:t>
      </w:r>
      <w:r w:rsidR="007A57A3" w:rsidRPr="006B6B80">
        <w:rPr>
          <w:rFonts w:ascii="TH SarabunPSK" w:hAnsi="TH SarabunPSK" w:cs="TH SarabunPSK"/>
          <w:b/>
          <w:bCs/>
          <w:sz w:val="32"/>
          <w:szCs w:val="32"/>
          <w:cs/>
        </w:rPr>
        <w:t>เป็นเครื่องมือที่สำ</w:t>
      </w:r>
      <w:r w:rsidRPr="006B6B80">
        <w:rPr>
          <w:rFonts w:ascii="TH SarabunPSK" w:hAnsi="TH SarabunPSK" w:cs="TH SarabunPSK"/>
          <w:b/>
          <w:bCs/>
          <w:sz w:val="32"/>
          <w:szCs w:val="32"/>
          <w:cs/>
        </w:rPr>
        <w:t>คัญในการบริหารงาน</w:t>
      </w:r>
      <w:r w:rsidRPr="006B6B80">
        <w:rPr>
          <w:rFonts w:ascii="TH SarabunPSK" w:hAnsi="TH SarabunPSK" w:cs="TH SarabunPSK"/>
          <w:sz w:val="32"/>
          <w:szCs w:val="32"/>
          <w:cs/>
        </w:rPr>
        <w:t xml:space="preserve"> การบริหารความเสี่ยงเป็นเครื่องมือที่ช่วยให้</w:t>
      </w:r>
      <w:r w:rsidRPr="006B6B80">
        <w:rPr>
          <w:rFonts w:ascii="TH SarabunPSK" w:hAnsi="TH SarabunPSK" w:cs="TH SarabunPSK"/>
          <w:sz w:val="32"/>
          <w:szCs w:val="32"/>
        </w:rPr>
        <w:t xml:space="preserve"> </w:t>
      </w:r>
      <w:r w:rsidRPr="006B6B80">
        <w:rPr>
          <w:rFonts w:ascii="TH SarabunPSK" w:hAnsi="TH SarabunPSK" w:cs="TH SarabunPSK"/>
          <w:sz w:val="32"/>
          <w:szCs w:val="32"/>
          <w:cs/>
        </w:rPr>
        <w:t>ผู้บริหารสามารถมั่นใจได้ว่าความเสี่ยงได้รับการจัดการอย่างเหมาะสมและทันเวลา รวมทั้งเป็นเครื่องมือที่</w:t>
      </w:r>
      <w:r w:rsidRPr="006B6B80">
        <w:rPr>
          <w:rFonts w:ascii="TH SarabunPSK" w:hAnsi="TH SarabunPSK" w:cs="TH SarabunPSK"/>
          <w:sz w:val="32"/>
          <w:szCs w:val="32"/>
        </w:rPr>
        <w:t xml:space="preserve"> </w:t>
      </w:r>
      <w:r w:rsidRPr="006B6B80">
        <w:rPr>
          <w:rFonts w:ascii="TH SarabunPSK" w:hAnsi="TH SarabunPSK" w:cs="TH SarabunPSK"/>
          <w:sz w:val="32"/>
          <w:szCs w:val="32"/>
          <w:cs/>
        </w:rPr>
        <w:t>ส</w:t>
      </w:r>
      <w:r w:rsidR="007A57A3" w:rsidRPr="006B6B80">
        <w:rPr>
          <w:rFonts w:ascii="TH SarabunPSK" w:hAnsi="TH SarabunPSK" w:cs="TH SarabunPSK"/>
          <w:sz w:val="32"/>
          <w:szCs w:val="32"/>
          <w:cs/>
        </w:rPr>
        <w:t>ำ</w:t>
      </w:r>
      <w:r w:rsidRPr="006B6B80">
        <w:rPr>
          <w:rFonts w:ascii="TH SarabunPSK" w:hAnsi="TH SarabunPSK" w:cs="TH SarabunPSK"/>
          <w:sz w:val="32"/>
          <w:szCs w:val="32"/>
          <w:cs/>
        </w:rPr>
        <w:t>คัญของผู้บริหารในการบริหารงานและการตัดสินใจในด้านต่างๆ เช่น การวางแผนการก</w:t>
      </w:r>
      <w:r w:rsidR="007A57A3" w:rsidRPr="006B6B80">
        <w:rPr>
          <w:rFonts w:ascii="TH SarabunPSK" w:hAnsi="TH SarabunPSK" w:cs="TH SarabunPSK"/>
          <w:sz w:val="32"/>
          <w:szCs w:val="32"/>
          <w:cs/>
        </w:rPr>
        <w:t>ำ</w:t>
      </w:r>
      <w:r w:rsidRPr="006B6B80">
        <w:rPr>
          <w:rFonts w:ascii="TH SarabunPSK" w:hAnsi="TH SarabunPSK" w:cs="TH SarabunPSK"/>
          <w:sz w:val="32"/>
          <w:szCs w:val="32"/>
          <w:cs/>
        </w:rPr>
        <w:t>หนดกลยุทธ์</w:t>
      </w:r>
      <w:r w:rsidRPr="006B6B80">
        <w:rPr>
          <w:rFonts w:ascii="TH SarabunPSK" w:hAnsi="TH SarabunPSK" w:cs="TH SarabunPSK"/>
          <w:sz w:val="32"/>
          <w:szCs w:val="32"/>
        </w:rPr>
        <w:t xml:space="preserve"> </w:t>
      </w:r>
      <w:r w:rsidRPr="006B6B80">
        <w:rPr>
          <w:rFonts w:ascii="TH SarabunPSK" w:hAnsi="TH SarabunPSK" w:cs="TH SarabunPSK"/>
          <w:sz w:val="32"/>
          <w:szCs w:val="32"/>
          <w:cs/>
        </w:rPr>
        <w:t>การติดตามควบคุมและวัดผลการปฏิบัติงาน ซึ่งส่งผลให้การด</w:t>
      </w:r>
      <w:r w:rsidR="007A57A3" w:rsidRPr="006B6B80">
        <w:rPr>
          <w:rFonts w:ascii="TH SarabunPSK" w:hAnsi="TH SarabunPSK" w:cs="TH SarabunPSK"/>
          <w:sz w:val="32"/>
          <w:szCs w:val="32"/>
          <w:cs/>
        </w:rPr>
        <w:t>ำ</w:t>
      </w:r>
      <w:r w:rsidRPr="006B6B80">
        <w:rPr>
          <w:rFonts w:ascii="TH SarabunPSK" w:hAnsi="TH SarabunPSK" w:cs="TH SarabunPSK"/>
          <w:sz w:val="32"/>
          <w:szCs w:val="32"/>
          <w:cs/>
        </w:rPr>
        <w:t>เนินงานของสถาบันเป็นไปตามเป้าหมายที่</w:t>
      </w:r>
      <w:r w:rsidRPr="006B6B80">
        <w:rPr>
          <w:rFonts w:ascii="TH SarabunPSK" w:hAnsi="TH SarabunPSK" w:cs="TH SarabunPSK"/>
          <w:sz w:val="32"/>
          <w:szCs w:val="32"/>
        </w:rPr>
        <w:t xml:space="preserve"> </w:t>
      </w:r>
      <w:r w:rsidRPr="006B6B80">
        <w:rPr>
          <w:rFonts w:ascii="TH SarabunPSK" w:hAnsi="TH SarabunPSK" w:cs="TH SarabunPSK"/>
          <w:sz w:val="32"/>
          <w:szCs w:val="32"/>
          <w:cs/>
        </w:rPr>
        <w:t>ก</w:t>
      </w:r>
      <w:r w:rsidR="007A57A3" w:rsidRPr="006B6B80">
        <w:rPr>
          <w:rFonts w:ascii="TH SarabunPSK" w:hAnsi="TH SarabunPSK" w:cs="TH SarabunPSK"/>
          <w:sz w:val="32"/>
          <w:szCs w:val="32"/>
          <w:cs/>
        </w:rPr>
        <w:t>ำ</w:t>
      </w:r>
      <w:r w:rsidRPr="006B6B80">
        <w:rPr>
          <w:rFonts w:ascii="TH SarabunPSK" w:hAnsi="TH SarabunPSK" w:cs="TH SarabunPSK"/>
          <w:sz w:val="32"/>
          <w:szCs w:val="32"/>
          <w:cs/>
        </w:rPr>
        <w:t>หนด และสามารถปกป้องผลประโยชน์รวมทั้งเพิ่มมูลค่าแก่องค์กร</w:t>
      </w:r>
      <w:r w:rsidRPr="006B6B80">
        <w:rPr>
          <w:rFonts w:ascii="TH SarabunPSK" w:hAnsi="TH SarabunPSK" w:cs="TH SarabunPSK"/>
          <w:sz w:val="32"/>
          <w:szCs w:val="32"/>
        </w:rPr>
        <w:t xml:space="preserve"> </w:t>
      </w:r>
    </w:p>
    <w:p w:rsidR="007A57A3" w:rsidRPr="006B6B80" w:rsidRDefault="005043A7" w:rsidP="007D568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B6B80">
        <w:rPr>
          <w:rFonts w:ascii="TH SarabunPSK" w:hAnsi="TH SarabunPSK" w:cs="TH SarabunPSK"/>
          <w:b/>
          <w:bCs/>
          <w:sz w:val="32"/>
          <w:szCs w:val="32"/>
        </w:rPr>
        <w:t xml:space="preserve">5) </w:t>
      </w:r>
      <w:r w:rsidRPr="006B6B80">
        <w:rPr>
          <w:rFonts w:ascii="TH SarabunPSK" w:hAnsi="TH SarabunPSK" w:cs="TH SarabunPSK"/>
          <w:b/>
          <w:bCs/>
          <w:sz w:val="32"/>
          <w:szCs w:val="32"/>
          <w:cs/>
        </w:rPr>
        <w:t>ช่วยให้การพัฒนาองค์กรเป็นไปในทิศทางเดียวกัน</w:t>
      </w:r>
      <w:r w:rsidRPr="006B6B80">
        <w:rPr>
          <w:rFonts w:ascii="TH SarabunPSK" w:hAnsi="TH SarabunPSK" w:cs="TH SarabunPSK"/>
          <w:sz w:val="32"/>
          <w:szCs w:val="32"/>
          <w:cs/>
        </w:rPr>
        <w:t xml:space="preserve"> การบริหารความเสี่ยงท</w:t>
      </w:r>
      <w:r w:rsidR="007A57A3" w:rsidRPr="006B6B80">
        <w:rPr>
          <w:rFonts w:ascii="TH SarabunPSK" w:hAnsi="TH SarabunPSK" w:cs="TH SarabunPSK"/>
          <w:sz w:val="32"/>
          <w:szCs w:val="32"/>
          <w:cs/>
        </w:rPr>
        <w:t>ำ</w:t>
      </w:r>
      <w:r w:rsidRPr="006B6B80">
        <w:rPr>
          <w:rFonts w:ascii="TH SarabunPSK" w:hAnsi="TH SarabunPSK" w:cs="TH SarabunPSK"/>
          <w:sz w:val="32"/>
          <w:szCs w:val="32"/>
          <w:cs/>
        </w:rPr>
        <w:t>ให้รูปแบบการ</w:t>
      </w:r>
      <w:r w:rsidRPr="006B6B80">
        <w:rPr>
          <w:rFonts w:ascii="TH SarabunPSK" w:hAnsi="TH SarabunPSK" w:cs="TH SarabunPSK"/>
          <w:sz w:val="32"/>
          <w:szCs w:val="32"/>
        </w:rPr>
        <w:t xml:space="preserve"> </w:t>
      </w:r>
      <w:r w:rsidRPr="006B6B80">
        <w:rPr>
          <w:rFonts w:ascii="TH SarabunPSK" w:hAnsi="TH SarabunPSK" w:cs="TH SarabunPSK"/>
          <w:sz w:val="32"/>
          <w:szCs w:val="32"/>
          <w:cs/>
        </w:rPr>
        <w:t>ตัดสินใจในระดับการปฏิบัติงานขององค์กรมีการพัฒนาไปในทิศทางเดียวกัน เช่น การตัดสินใจโดยที่</w:t>
      </w:r>
      <w:r w:rsidRPr="006B6B80">
        <w:rPr>
          <w:rFonts w:ascii="TH SarabunPSK" w:hAnsi="TH SarabunPSK" w:cs="TH SarabunPSK"/>
          <w:sz w:val="32"/>
          <w:szCs w:val="32"/>
        </w:rPr>
        <w:t xml:space="preserve"> </w:t>
      </w:r>
      <w:r w:rsidRPr="006B6B80">
        <w:rPr>
          <w:rFonts w:ascii="TH SarabunPSK" w:hAnsi="TH SarabunPSK" w:cs="TH SarabunPSK"/>
          <w:sz w:val="32"/>
          <w:szCs w:val="32"/>
          <w:cs/>
        </w:rPr>
        <w:t>ผู้บริหารมีความเข้าใจในกลยุทธ์วัตถุประสงค์ขององค์กร และระดับความเสี่ยงอย่างชัดเจน</w:t>
      </w:r>
      <w:r w:rsidRPr="006B6B80">
        <w:rPr>
          <w:rFonts w:ascii="TH SarabunPSK" w:hAnsi="TH SarabunPSK" w:cs="TH SarabunPSK"/>
          <w:sz w:val="32"/>
          <w:szCs w:val="32"/>
        </w:rPr>
        <w:t xml:space="preserve"> </w:t>
      </w:r>
      <w:r w:rsidRPr="006B6B80">
        <w:rPr>
          <w:rFonts w:ascii="TH SarabunPSK" w:hAnsi="TH SarabunPSK" w:cs="TH SarabunPSK"/>
          <w:sz w:val="32"/>
          <w:szCs w:val="32"/>
          <w:cs/>
        </w:rPr>
        <w:t>แผนบริหารความเสี่ย</w:t>
      </w:r>
      <w:r w:rsidR="007A57A3" w:rsidRPr="006B6B80">
        <w:rPr>
          <w:rFonts w:ascii="TH SarabunPSK" w:hAnsi="TH SarabunPSK" w:cs="TH SarabunPSK"/>
          <w:sz w:val="32"/>
          <w:szCs w:val="32"/>
          <w:cs/>
        </w:rPr>
        <w:t>งเทศบาลตำบลกรูด</w:t>
      </w:r>
      <w:r w:rsidRPr="006B6B80">
        <w:rPr>
          <w:rFonts w:ascii="TH SarabunPSK" w:hAnsi="TH SarabunPSK" w:cs="TH SarabunPSK"/>
          <w:sz w:val="32"/>
          <w:szCs w:val="32"/>
          <w:cs/>
        </w:rPr>
        <w:t xml:space="preserve"> ปีงบประมาณ พ.ศ.</w:t>
      </w:r>
      <w:r w:rsidR="007A57A3" w:rsidRPr="006B6B80">
        <w:rPr>
          <w:rFonts w:ascii="TH SarabunPSK" w:hAnsi="TH SarabunPSK" w:cs="TH SarabunPSK"/>
          <w:sz w:val="32"/>
          <w:szCs w:val="32"/>
        </w:rPr>
        <w:t xml:space="preserve"> </w:t>
      </w:r>
      <w:r w:rsidRPr="006B6B80">
        <w:rPr>
          <w:rFonts w:ascii="TH SarabunPSK" w:hAnsi="TH SarabunPSK" w:cs="TH SarabunPSK"/>
          <w:sz w:val="32"/>
          <w:szCs w:val="32"/>
        </w:rPr>
        <w:t>25</w:t>
      </w:r>
      <w:r w:rsidR="007A57A3" w:rsidRPr="006B6B80">
        <w:rPr>
          <w:rFonts w:ascii="TH SarabunPSK" w:hAnsi="TH SarabunPSK" w:cs="TH SarabunPSK"/>
          <w:sz w:val="32"/>
          <w:szCs w:val="32"/>
          <w:cs/>
        </w:rPr>
        <w:t>62</w:t>
      </w:r>
    </w:p>
    <w:p w:rsidR="005043A7" w:rsidRPr="006B6B80" w:rsidRDefault="005043A7" w:rsidP="007D568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B6B80">
        <w:rPr>
          <w:rFonts w:ascii="TH SarabunPSK" w:hAnsi="TH SarabunPSK" w:cs="TH SarabunPSK"/>
          <w:b/>
          <w:bCs/>
          <w:sz w:val="32"/>
          <w:szCs w:val="32"/>
        </w:rPr>
        <w:t xml:space="preserve"> 6) </w:t>
      </w:r>
      <w:r w:rsidRPr="006B6B80">
        <w:rPr>
          <w:rFonts w:ascii="TH SarabunPSK" w:hAnsi="TH SarabunPSK" w:cs="TH SarabunPSK"/>
          <w:b/>
          <w:bCs/>
          <w:sz w:val="32"/>
          <w:szCs w:val="32"/>
          <w:cs/>
        </w:rPr>
        <w:t>ช่วยให้การพัฒนาการบริหารและจัดสรรทรัพยากรเป็นไปอย่างมีประสิทธิภาพและประสิทธิผล</w:t>
      </w:r>
      <w:r w:rsidRPr="006B6B80">
        <w:rPr>
          <w:rFonts w:ascii="TH SarabunPSK" w:hAnsi="TH SarabunPSK" w:cs="TH SarabunPSK"/>
          <w:sz w:val="32"/>
          <w:szCs w:val="32"/>
          <w:cs/>
        </w:rPr>
        <w:t xml:space="preserve"> การจัดสรรทรัพยากรเป็นไปอย่างเหมาะสม โดยพิจารณาถึงระดับความเสี่ยงในแต่ละกิจกรรม</w:t>
      </w:r>
      <w:r w:rsidRPr="006B6B80">
        <w:rPr>
          <w:rFonts w:ascii="TH SarabunPSK" w:hAnsi="TH SarabunPSK" w:cs="TH SarabunPSK"/>
          <w:sz w:val="32"/>
          <w:szCs w:val="32"/>
        </w:rPr>
        <w:t xml:space="preserve"> </w:t>
      </w:r>
      <w:r w:rsidRPr="006B6B80">
        <w:rPr>
          <w:rFonts w:ascii="TH SarabunPSK" w:hAnsi="TH SarabunPSK" w:cs="TH SarabunPSK"/>
          <w:sz w:val="32"/>
          <w:szCs w:val="32"/>
          <w:cs/>
        </w:rPr>
        <w:t>และการเลือกใช้มาตรการในการบริหารความเสี่ยง เช่น การใช้ทรัพยากรส</w:t>
      </w:r>
      <w:r w:rsidR="007A57A3" w:rsidRPr="006B6B80">
        <w:rPr>
          <w:rFonts w:ascii="TH SarabunPSK" w:hAnsi="TH SarabunPSK" w:cs="TH SarabunPSK"/>
          <w:sz w:val="32"/>
          <w:szCs w:val="32"/>
          <w:cs/>
        </w:rPr>
        <w:t>ำ</w:t>
      </w:r>
      <w:r w:rsidRPr="006B6B80">
        <w:rPr>
          <w:rFonts w:ascii="TH SarabunPSK" w:hAnsi="TH SarabunPSK" w:cs="TH SarabunPSK"/>
          <w:sz w:val="32"/>
          <w:szCs w:val="32"/>
          <w:cs/>
        </w:rPr>
        <w:t>หรับกิจกรรมที่มีความเสี่ยงต่า</w:t>
      </w:r>
      <w:r w:rsidR="007A57A3" w:rsidRPr="006B6B80">
        <w:rPr>
          <w:rFonts w:ascii="TH SarabunPSK" w:hAnsi="TH SarabunPSK" w:cs="TH SarabunPSK"/>
          <w:sz w:val="32"/>
          <w:szCs w:val="32"/>
          <w:cs/>
        </w:rPr>
        <w:t>งๆ</w:t>
      </w:r>
      <w:r w:rsidRPr="006B6B80">
        <w:rPr>
          <w:rFonts w:ascii="TH SarabunPSK" w:hAnsi="TH SarabunPSK" w:cs="TH SarabunPSK"/>
          <w:sz w:val="32"/>
          <w:szCs w:val="32"/>
        </w:rPr>
        <w:t xml:space="preserve"> </w:t>
      </w:r>
      <w:r w:rsidRPr="006B6B80">
        <w:rPr>
          <w:rFonts w:ascii="TH SarabunPSK" w:hAnsi="TH SarabunPSK" w:cs="TH SarabunPSK"/>
          <w:sz w:val="32"/>
          <w:szCs w:val="32"/>
          <w:cs/>
        </w:rPr>
        <w:t>และกิจกรรมที่มีความเสี่ยงสูงย่อมแตกต่างกัน หรือการเลือกใช้มาตรการแต่ละประเภทย่อมใช้ทรัพยากร</w:t>
      </w:r>
      <w:r w:rsidRPr="006B6B80">
        <w:rPr>
          <w:rFonts w:ascii="TH SarabunPSK" w:hAnsi="TH SarabunPSK" w:cs="TH SarabunPSK"/>
          <w:sz w:val="32"/>
          <w:szCs w:val="32"/>
        </w:rPr>
        <w:t xml:space="preserve"> </w:t>
      </w:r>
      <w:r w:rsidRPr="006B6B80">
        <w:rPr>
          <w:rFonts w:ascii="TH SarabunPSK" w:hAnsi="TH SarabunPSK" w:cs="TH SarabunPSK"/>
          <w:sz w:val="32"/>
          <w:szCs w:val="32"/>
          <w:cs/>
        </w:rPr>
        <w:t>แตกต่างกัน เป็นต้น</w:t>
      </w:r>
    </w:p>
    <w:p w:rsidR="00AB5C99" w:rsidRPr="006B6B80" w:rsidRDefault="00D73856" w:rsidP="00AB5C99">
      <w:pPr>
        <w:pStyle w:val="Default"/>
        <w:spacing w:before="120"/>
        <w:rPr>
          <w:color w:val="auto"/>
          <w:sz w:val="34"/>
          <w:szCs w:val="34"/>
        </w:rPr>
      </w:pPr>
      <w:r w:rsidRPr="006B6B80">
        <w:rPr>
          <w:b/>
          <w:bCs/>
          <w:color w:val="auto"/>
          <w:sz w:val="34"/>
          <w:szCs w:val="34"/>
          <w:cs/>
        </w:rPr>
        <w:t xml:space="preserve">5. </w:t>
      </w:r>
      <w:r w:rsidR="00AB5C99" w:rsidRPr="006B6B80">
        <w:rPr>
          <w:b/>
          <w:bCs/>
          <w:color w:val="auto"/>
          <w:sz w:val="34"/>
          <w:szCs w:val="34"/>
          <w:cs/>
        </w:rPr>
        <w:t>นิยามความเสี่ยง</w:t>
      </w:r>
      <w:r w:rsidR="00AB5C99" w:rsidRPr="006B6B80">
        <w:rPr>
          <w:b/>
          <w:bCs/>
          <w:color w:val="auto"/>
          <w:sz w:val="34"/>
          <w:szCs w:val="34"/>
        </w:rPr>
        <w:t xml:space="preserve"> </w:t>
      </w:r>
    </w:p>
    <w:p w:rsidR="00AB5C99" w:rsidRPr="006B6B80" w:rsidRDefault="00AB5C99" w:rsidP="00AB5C99">
      <w:pPr>
        <w:pStyle w:val="Default"/>
        <w:spacing w:before="120"/>
        <w:ind w:firstLine="720"/>
        <w:rPr>
          <w:color w:val="auto"/>
          <w:sz w:val="32"/>
          <w:szCs w:val="32"/>
        </w:rPr>
      </w:pPr>
      <w:r w:rsidRPr="006B6B80">
        <w:rPr>
          <w:b/>
          <w:bCs/>
          <w:color w:val="auto"/>
          <w:sz w:val="32"/>
          <w:szCs w:val="32"/>
        </w:rPr>
        <w:t>1</w:t>
      </w:r>
      <w:r w:rsidR="00D73856" w:rsidRPr="006B6B80">
        <w:rPr>
          <w:b/>
          <w:bCs/>
          <w:color w:val="auto"/>
          <w:sz w:val="32"/>
          <w:szCs w:val="32"/>
          <w:cs/>
        </w:rPr>
        <w:t>)</w:t>
      </w:r>
      <w:r w:rsidRPr="006B6B80">
        <w:rPr>
          <w:b/>
          <w:bCs/>
          <w:color w:val="auto"/>
          <w:sz w:val="32"/>
          <w:szCs w:val="32"/>
        </w:rPr>
        <w:t xml:space="preserve"> </w:t>
      </w:r>
      <w:r w:rsidRPr="006B6B80">
        <w:rPr>
          <w:b/>
          <w:bCs/>
          <w:color w:val="auto"/>
          <w:sz w:val="32"/>
          <w:szCs w:val="32"/>
          <w:cs/>
        </w:rPr>
        <w:t>ความเสี่ยง</w:t>
      </w:r>
      <w:r w:rsidRPr="006B6B80">
        <w:rPr>
          <w:b/>
          <w:bCs/>
          <w:color w:val="auto"/>
          <w:sz w:val="32"/>
          <w:szCs w:val="32"/>
        </w:rPr>
        <w:t xml:space="preserve"> (Risk) </w:t>
      </w:r>
    </w:p>
    <w:p w:rsidR="00AB5C99" w:rsidRPr="006B6B80" w:rsidRDefault="00AB5C99" w:rsidP="0001749E">
      <w:pPr>
        <w:pStyle w:val="Default"/>
        <w:ind w:firstLine="720"/>
        <w:jc w:val="thaiDistribute"/>
        <w:rPr>
          <w:color w:val="auto"/>
          <w:sz w:val="32"/>
          <w:szCs w:val="32"/>
        </w:rPr>
      </w:pPr>
      <w:r w:rsidRPr="006B6B80">
        <w:rPr>
          <w:color w:val="auto"/>
          <w:sz w:val="32"/>
          <w:szCs w:val="32"/>
          <w:cs/>
        </w:rPr>
        <w:t>ความเสี่ยง</w:t>
      </w:r>
      <w:r w:rsidRPr="006B6B80">
        <w:rPr>
          <w:color w:val="auto"/>
          <w:sz w:val="32"/>
          <w:szCs w:val="32"/>
        </w:rPr>
        <w:t xml:space="preserve"> </w:t>
      </w:r>
      <w:r w:rsidRPr="006B6B80">
        <w:rPr>
          <w:color w:val="auto"/>
          <w:sz w:val="32"/>
          <w:szCs w:val="32"/>
          <w:cs/>
        </w:rPr>
        <w:t>หมายถึง</w:t>
      </w:r>
      <w:r w:rsidRPr="006B6B80">
        <w:rPr>
          <w:color w:val="auto"/>
          <w:sz w:val="32"/>
          <w:szCs w:val="32"/>
        </w:rPr>
        <w:t xml:space="preserve"> </w:t>
      </w:r>
      <w:r w:rsidRPr="006B6B80">
        <w:rPr>
          <w:color w:val="auto"/>
          <w:sz w:val="32"/>
          <w:szCs w:val="32"/>
          <w:cs/>
        </w:rPr>
        <w:t>เหตุการณ์หรือการกระทาใดๆ</w:t>
      </w:r>
      <w:r w:rsidRPr="006B6B80">
        <w:rPr>
          <w:color w:val="auto"/>
          <w:sz w:val="32"/>
          <w:szCs w:val="32"/>
        </w:rPr>
        <w:t xml:space="preserve"> </w:t>
      </w:r>
      <w:r w:rsidRPr="006B6B80">
        <w:rPr>
          <w:color w:val="auto"/>
          <w:sz w:val="32"/>
          <w:szCs w:val="32"/>
          <w:cs/>
        </w:rPr>
        <w:t>ที่อาจจะเกิดขึ้นภายในสถานการณ์ที่ไม่แน่นอน</w:t>
      </w:r>
      <w:r w:rsidRPr="006B6B80">
        <w:rPr>
          <w:color w:val="auto"/>
          <w:sz w:val="32"/>
          <w:szCs w:val="32"/>
        </w:rPr>
        <w:t xml:space="preserve"> </w:t>
      </w:r>
      <w:r w:rsidRPr="006B6B80">
        <w:rPr>
          <w:color w:val="auto"/>
          <w:sz w:val="32"/>
          <w:szCs w:val="32"/>
          <w:cs/>
        </w:rPr>
        <w:t>และจะส่งผลกระทบหรือสร้างความเสียหาย</w:t>
      </w:r>
      <w:r w:rsidRPr="006B6B80">
        <w:rPr>
          <w:color w:val="auto"/>
          <w:sz w:val="32"/>
          <w:szCs w:val="32"/>
        </w:rPr>
        <w:t xml:space="preserve"> (</w:t>
      </w:r>
      <w:r w:rsidRPr="006B6B80">
        <w:rPr>
          <w:color w:val="auto"/>
          <w:sz w:val="32"/>
          <w:szCs w:val="32"/>
          <w:cs/>
        </w:rPr>
        <w:t>ทั้งที่เป็นตัวเงินและไม่เป็นตัวเงิน</w:t>
      </w:r>
      <w:r w:rsidRPr="006B6B80">
        <w:rPr>
          <w:color w:val="auto"/>
          <w:sz w:val="32"/>
          <w:szCs w:val="32"/>
        </w:rPr>
        <w:t xml:space="preserve">) </w:t>
      </w:r>
      <w:r w:rsidRPr="006B6B80">
        <w:rPr>
          <w:color w:val="auto"/>
          <w:sz w:val="32"/>
          <w:szCs w:val="32"/>
          <w:cs/>
        </w:rPr>
        <w:t>หรือก่อให้เกิดความล้มเหลว</w:t>
      </w:r>
      <w:r w:rsidRPr="006B6B80">
        <w:rPr>
          <w:color w:val="auto"/>
          <w:sz w:val="32"/>
          <w:szCs w:val="32"/>
        </w:rPr>
        <w:t xml:space="preserve"> </w:t>
      </w:r>
      <w:r w:rsidRPr="006B6B80">
        <w:rPr>
          <w:color w:val="auto"/>
          <w:sz w:val="32"/>
          <w:szCs w:val="32"/>
          <w:cs/>
        </w:rPr>
        <w:t>หรือลดโอกาสที่จะบรรลุวัตถุประสงค์และเป้าหมายขององค์กร</w:t>
      </w:r>
      <w:r w:rsidRPr="006B6B80">
        <w:rPr>
          <w:color w:val="auto"/>
          <w:sz w:val="32"/>
          <w:szCs w:val="32"/>
        </w:rPr>
        <w:t xml:space="preserve"> </w:t>
      </w:r>
      <w:r w:rsidRPr="006B6B80">
        <w:rPr>
          <w:color w:val="auto"/>
          <w:sz w:val="32"/>
          <w:szCs w:val="32"/>
          <w:cs/>
        </w:rPr>
        <w:t>ทั้งในด้านยุทธศาสตร์</w:t>
      </w:r>
      <w:r w:rsidRPr="006B6B80">
        <w:rPr>
          <w:color w:val="auto"/>
          <w:sz w:val="32"/>
          <w:szCs w:val="32"/>
        </w:rPr>
        <w:t xml:space="preserve"> </w:t>
      </w:r>
      <w:r w:rsidRPr="006B6B80">
        <w:rPr>
          <w:color w:val="auto"/>
          <w:sz w:val="32"/>
          <w:szCs w:val="32"/>
          <w:cs/>
        </w:rPr>
        <w:t>การปฏิบัติงาน</w:t>
      </w:r>
      <w:r w:rsidRPr="006B6B80">
        <w:rPr>
          <w:color w:val="auto"/>
          <w:sz w:val="32"/>
          <w:szCs w:val="32"/>
        </w:rPr>
        <w:t xml:space="preserve"> </w:t>
      </w:r>
      <w:r w:rsidRPr="006B6B80">
        <w:rPr>
          <w:color w:val="auto"/>
          <w:sz w:val="32"/>
          <w:szCs w:val="32"/>
          <w:cs/>
        </w:rPr>
        <w:t>การเงิน</w:t>
      </w:r>
      <w:r w:rsidRPr="006B6B80">
        <w:rPr>
          <w:color w:val="auto"/>
          <w:sz w:val="32"/>
          <w:szCs w:val="32"/>
        </w:rPr>
        <w:t xml:space="preserve"> </w:t>
      </w:r>
      <w:r w:rsidRPr="006B6B80">
        <w:rPr>
          <w:color w:val="auto"/>
          <w:sz w:val="32"/>
          <w:szCs w:val="32"/>
          <w:cs/>
        </w:rPr>
        <w:t>และการบริหาร</w:t>
      </w:r>
      <w:r w:rsidRPr="006B6B80">
        <w:rPr>
          <w:color w:val="auto"/>
          <w:sz w:val="32"/>
          <w:szCs w:val="32"/>
        </w:rPr>
        <w:t xml:space="preserve"> </w:t>
      </w:r>
      <w:r w:rsidRPr="006B6B80">
        <w:rPr>
          <w:color w:val="auto"/>
          <w:sz w:val="32"/>
          <w:szCs w:val="32"/>
          <w:cs/>
        </w:rPr>
        <w:t>ซึ่งอาจเป็นผลกระทบทางบวกด้วยก็ได้</w:t>
      </w:r>
      <w:r w:rsidRPr="006B6B80">
        <w:rPr>
          <w:color w:val="auto"/>
          <w:sz w:val="32"/>
          <w:szCs w:val="32"/>
        </w:rPr>
        <w:t xml:space="preserve"> </w:t>
      </w:r>
      <w:r w:rsidRPr="006B6B80">
        <w:rPr>
          <w:color w:val="auto"/>
          <w:sz w:val="32"/>
          <w:szCs w:val="32"/>
          <w:cs/>
        </w:rPr>
        <w:t>โดยวัดจากผลกระทบ</w:t>
      </w:r>
      <w:r w:rsidRPr="006B6B80">
        <w:rPr>
          <w:color w:val="auto"/>
          <w:sz w:val="32"/>
          <w:szCs w:val="32"/>
        </w:rPr>
        <w:t xml:space="preserve"> (Impact) </w:t>
      </w:r>
      <w:r w:rsidRPr="006B6B80">
        <w:rPr>
          <w:color w:val="auto"/>
          <w:sz w:val="32"/>
          <w:szCs w:val="32"/>
          <w:cs/>
        </w:rPr>
        <w:t>ที่ได้รับ</w:t>
      </w:r>
      <w:r w:rsidRPr="006B6B80">
        <w:rPr>
          <w:color w:val="auto"/>
          <w:sz w:val="32"/>
          <w:szCs w:val="32"/>
        </w:rPr>
        <w:t xml:space="preserve"> </w:t>
      </w:r>
      <w:r w:rsidRPr="006B6B80">
        <w:rPr>
          <w:color w:val="auto"/>
          <w:sz w:val="32"/>
          <w:szCs w:val="32"/>
          <w:cs/>
        </w:rPr>
        <w:t>และโอกาสที่จะเกิด</w:t>
      </w:r>
      <w:r w:rsidRPr="006B6B80">
        <w:rPr>
          <w:color w:val="auto"/>
          <w:sz w:val="32"/>
          <w:szCs w:val="32"/>
        </w:rPr>
        <w:t xml:space="preserve"> (Likelihood) </w:t>
      </w:r>
      <w:r w:rsidRPr="006B6B80">
        <w:rPr>
          <w:color w:val="auto"/>
          <w:sz w:val="32"/>
          <w:szCs w:val="32"/>
          <w:cs/>
        </w:rPr>
        <w:t>ของเหตุการณ์</w:t>
      </w:r>
      <w:r w:rsidRPr="006B6B80">
        <w:rPr>
          <w:color w:val="auto"/>
          <w:sz w:val="32"/>
          <w:szCs w:val="32"/>
        </w:rPr>
        <w:t xml:space="preserve"> </w:t>
      </w:r>
    </w:p>
    <w:p w:rsidR="00AB5C99" w:rsidRPr="006B6B80" w:rsidRDefault="00AB5C99" w:rsidP="00AB5C99">
      <w:pPr>
        <w:pStyle w:val="Default"/>
        <w:rPr>
          <w:color w:val="auto"/>
          <w:sz w:val="32"/>
          <w:szCs w:val="32"/>
        </w:rPr>
      </w:pPr>
      <w:r w:rsidRPr="006B6B80">
        <w:rPr>
          <w:color w:val="auto"/>
          <w:sz w:val="32"/>
          <w:szCs w:val="32"/>
          <w:cs/>
        </w:rPr>
        <w:t>ลักษณะของความเสี่ยง</w:t>
      </w:r>
      <w:r w:rsidRPr="006B6B80">
        <w:rPr>
          <w:color w:val="auto"/>
          <w:sz w:val="32"/>
          <w:szCs w:val="32"/>
        </w:rPr>
        <w:t xml:space="preserve"> </w:t>
      </w:r>
      <w:r w:rsidRPr="006B6B80">
        <w:rPr>
          <w:color w:val="auto"/>
          <w:sz w:val="32"/>
          <w:szCs w:val="32"/>
          <w:cs/>
        </w:rPr>
        <w:t>สามารถแบ่งออกได้เป็น</w:t>
      </w:r>
      <w:r w:rsidRPr="006B6B80">
        <w:rPr>
          <w:color w:val="auto"/>
          <w:sz w:val="32"/>
          <w:szCs w:val="32"/>
        </w:rPr>
        <w:t xml:space="preserve"> 3 </w:t>
      </w:r>
      <w:r w:rsidRPr="006B6B80">
        <w:rPr>
          <w:color w:val="auto"/>
          <w:sz w:val="32"/>
          <w:szCs w:val="32"/>
          <w:cs/>
        </w:rPr>
        <w:t>ส่วน</w:t>
      </w:r>
      <w:r w:rsidRPr="006B6B80">
        <w:rPr>
          <w:color w:val="auto"/>
          <w:sz w:val="32"/>
          <w:szCs w:val="32"/>
        </w:rPr>
        <w:t xml:space="preserve"> </w:t>
      </w:r>
      <w:r w:rsidRPr="006B6B80">
        <w:rPr>
          <w:color w:val="auto"/>
          <w:sz w:val="32"/>
          <w:szCs w:val="32"/>
          <w:cs/>
        </w:rPr>
        <w:t>ดังนี้</w:t>
      </w:r>
      <w:r w:rsidRPr="006B6B80">
        <w:rPr>
          <w:color w:val="auto"/>
          <w:sz w:val="32"/>
          <w:szCs w:val="32"/>
        </w:rPr>
        <w:t xml:space="preserve"> </w:t>
      </w:r>
    </w:p>
    <w:p w:rsidR="00AB5C99" w:rsidRPr="006B6B80" w:rsidRDefault="00AB5C99" w:rsidP="0082199C">
      <w:pPr>
        <w:pStyle w:val="Default"/>
        <w:spacing w:after="38"/>
        <w:ind w:firstLine="720"/>
        <w:rPr>
          <w:color w:val="auto"/>
          <w:sz w:val="32"/>
          <w:szCs w:val="32"/>
        </w:rPr>
      </w:pPr>
      <w:r w:rsidRPr="006B6B80">
        <w:rPr>
          <w:color w:val="auto"/>
          <w:sz w:val="32"/>
          <w:szCs w:val="32"/>
        </w:rPr>
        <w:t xml:space="preserve">1) </w:t>
      </w:r>
      <w:r w:rsidRPr="006B6B80">
        <w:rPr>
          <w:color w:val="auto"/>
          <w:sz w:val="32"/>
          <w:szCs w:val="32"/>
          <w:cs/>
        </w:rPr>
        <w:t>ปัจจัยเสี่ยง</w:t>
      </w:r>
      <w:r w:rsidRPr="006B6B80">
        <w:rPr>
          <w:color w:val="auto"/>
          <w:sz w:val="32"/>
          <w:szCs w:val="32"/>
        </w:rPr>
        <w:t xml:space="preserve"> </w:t>
      </w:r>
      <w:r w:rsidRPr="006B6B80">
        <w:rPr>
          <w:color w:val="auto"/>
          <w:sz w:val="32"/>
          <w:szCs w:val="32"/>
          <w:cs/>
        </w:rPr>
        <w:t>คือ</w:t>
      </w:r>
      <w:r w:rsidRPr="006B6B80">
        <w:rPr>
          <w:color w:val="auto"/>
          <w:sz w:val="32"/>
          <w:szCs w:val="32"/>
        </w:rPr>
        <w:t xml:space="preserve"> </w:t>
      </w:r>
      <w:r w:rsidRPr="006B6B80">
        <w:rPr>
          <w:color w:val="auto"/>
          <w:sz w:val="32"/>
          <w:szCs w:val="32"/>
          <w:cs/>
        </w:rPr>
        <w:t>สาเหตุที่จะท</w:t>
      </w:r>
      <w:r w:rsidR="00B40A38" w:rsidRPr="006B6B80">
        <w:rPr>
          <w:color w:val="auto"/>
          <w:sz w:val="32"/>
          <w:szCs w:val="32"/>
          <w:cs/>
        </w:rPr>
        <w:t>ำ</w:t>
      </w:r>
      <w:r w:rsidRPr="006B6B80">
        <w:rPr>
          <w:color w:val="auto"/>
          <w:sz w:val="32"/>
          <w:szCs w:val="32"/>
          <w:cs/>
        </w:rPr>
        <w:t>ให้เกิดความเสี่ยง</w:t>
      </w:r>
      <w:r w:rsidRPr="006B6B80">
        <w:rPr>
          <w:color w:val="auto"/>
          <w:sz w:val="32"/>
          <w:szCs w:val="32"/>
        </w:rPr>
        <w:t xml:space="preserve"> </w:t>
      </w:r>
    </w:p>
    <w:p w:rsidR="00AB5C99" w:rsidRPr="006B6B80" w:rsidRDefault="00AB5C99" w:rsidP="0082199C">
      <w:pPr>
        <w:pStyle w:val="Default"/>
        <w:spacing w:after="38"/>
        <w:ind w:firstLine="720"/>
        <w:rPr>
          <w:color w:val="auto"/>
          <w:sz w:val="32"/>
          <w:szCs w:val="32"/>
        </w:rPr>
      </w:pPr>
      <w:r w:rsidRPr="006B6B80">
        <w:rPr>
          <w:color w:val="auto"/>
          <w:sz w:val="32"/>
          <w:szCs w:val="32"/>
        </w:rPr>
        <w:t xml:space="preserve">2) </w:t>
      </w:r>
      <w:r w:rsidRPr="006B6B80">
        <w:rPr>
          <w:color w:val="auto"/>
          <w:sz w:val="32"/>
          <w:szCs w:val="32"/>
          <w:cs/>
        </w:rPr>
        <w:t>เหตุการณ์เสี่ยง</w:t>
      </w:r>
      <w:r w:rsidRPr="006B6B80">
        <w:rPr>
          <w:color w:val="auto"/>
          <w:sz w:val="32"/>
          <w:szCs w:val="32"/>
        </w:rPr>
        <w:t xml:space="preserve"> </w:t>
      </w:r>
      <w:r w:rsidRPr="006B6B80">
        <w:rPr>
          <w:color w:val="auto"/>
          <w:sz w:val="32"/>
          <w:szCs w:val="32"/>
          <w:cs/>
        </w:rPr>
        <w:t>คือ</w:t>
      </w:r>
      <w:r w:rsidRPr="006B6B80">
        <w:rPr>
          <w:color w:val="auto"/>
          <w:sz w:val="32"/>
          <w:szCs w:val="32"/>
        </w:rPr>
        <w:t xml:space="preserve"> </w:t>
      </w:r>
      <w:r w:rsidRPr="006B6B80">
        <w:rPr>
          <w:color w:val="auto"/>
          <w:sz w:val="32"/>
          <w:szCs w:val="32"/>
          <w:cs/>
        </w:rPr>
        <w:t>เหตุการณ์ที่ส่งผลกระทบต่อการด</w:t>
      </w:r>
      <w:r w:rsidR="00290B72" w:rsidRPr="006B6B80">
        <w:rPr>
          <w:color w:val="auto"/>
          <w:sz w:val="32"/>
          <w:szCs w:val="32"/>
          <w:cs/>
        </w:rPr>
        <w:t>ำ</w:t>
      </w:r>
      <w:r w:rsidRPr="006B6B80">
        <w:rPr>
          <w:color w:val="auto"/>
          <w:sz w:val="32"/>
          <w:szCs w:val="32"/>
          <w:cs/>
        </w:rPr>
        <w:t>เนินงาน</w:t>
      </w:r>
      <w:r w:rsidRPr="006B6B80">
        <w:rPr>
          <w:color w:val="auto"/>
          <w:sz w:val="32"/>
          <w:szCs w:val="32"/>
        </w:rPr>
        <w:t xml:space="preserve"> </w:t>
      </w:r>
      <w:r w:rsidRPr="006B6B80">
        <w:rPr>
          <w:color w:val="auto"/>
          <w:sz w:val="32"/>
          <w:szCs w:val="32"/>
          <w:cs/>
        </w:rPr>
        <w:t>หรือ</w:t>
      </w:r>
      <w:r w:rsidRPr="006B6B80">
        <w:rPr>
          <w:color w:val="auto"/>
          <w:sz w:val="32"/>
          <w:szCs w:val="32"/>
        </w:rPr>
        <w:t xml:space="preserve"> </w:t>
      </w:r>
      <w:r w:rsidRPr="006B6B80">
        <w:rPr>
          <w:color w:val="auto"/>
          <w:sz w:val="32"/>
          <w:szCs w:val="32"/>
          <w:cs/>
        </w:rPr>
        <w:t>นโยบาย</w:t>
      </w:r>
      <w:r w:rsidRPr="006B6B80">
        <w:rPr>
          <w:color w:val="auto"/>
          <w:sz w:val="32"/>
          <w:szCs w:val="32"/>
        </w:rPr>
        <w:t xml:space="preserve"> </w:t>
      </w:r>
    </w:p>
    <w:p w:rsidR="00AB5C99" w:rsidRPr="006B6B80" w:rsidRDefault="00AB5C99" w:rsidP="0082199C">
      <w:pPr>
        <w:pStyle w:val="Default"/>
        <w:ind w:firstLine="720"/>
        <w:rPr>
          <w:color w:val="auto"/>
          <w:sz w:val="32"/>
          <w:szCs w:val="32"/>
        </w:rPr>
      </w:pPr>
      <w:r w:rsidRPr="006B6B80">
        <w:rPr>
          <w:color w:val="auto"/>
          <w:sz w:val="32"/>
          <w:szCs w:val="32"/>
        </w:rPr>
        <w:t xml:space="preserve">3) </w:t>
      </w:r>
      <w:r w:rsidRPr="006B6B80">
        <w:rPr>
          <w:color w:val="auto"/>
          <w:sz w:val="32"/>
          <w:szCs w:val="32"/>
          <w:cs/>
        </w:rPr>
        <w:t>ผลกระทบของความเสี่ยง</w:t>
      </w:r>
      <w:r w:rsidRPr="006B6B80">
        <w:rPr>
          <w:color w:val="auto"/>
          <w:sz w:val="32"/>
          <w:szCs w:val="32"/>
        </w:rPr>
        <w:t xml:space="preserve"> </w:t>
      </w:r>
      <w:r w:rsidRPr="006B6B80">
        <w:rPr>
          <w:color w:val="auto"/>
          <w:sz w:val="32"/>
          <w:szCs w:val="32"/>
          <w:cs/>
        </w:rPr>
        <w:t>คือ</w:t>
      </w:r>
      <w:r w:rsidRPr="006B6B80">
        <w:rPr>
          <w:color w:val="auto"/>
          <w:sz w:val="32"/>
          <w:szCs w:val="32"/>
        </w:rPr>
        <w:t xml:space="preserve"> </w:t>
      </w:r>
      <w:r w:rsidRPr="006B6B80">
        <w:rPr>
          <w:color w:val="auto"/>
          <w:sz w:val="32"/>
          <w:szCs w:val="32"/>
          <w:cs/>
        </w:rPr>
        <w:t>ความรุนแรงของความเสียหายที่น่าจะเกิดขึ้นจากเหตุการณ์เสี่ยง</w:t>
      </w:r>
      <w:r w:rsidRPr="006B6B80">
        <w:rPr>
          <w:color w:val="auto"/>
          <w:sz w:val="32"/>
          <w:szCs w:val="32"/>
        </w:rPr>
        <w:t xml:space="preserve"> </w:t>
      </w:r>
    </w:p>
    <w:p w:rsidR="00AB5C99" w:rsidRPr="006B6B80" w:rsidRDefault="00140FC5" w:rsidP="00AB5C99">
      <w:pPr>
        <w:pStyle w:val="Default"/>
        <w:rPr>
          <w:color w:val="auto"/>
          <w:sz w:val="32"/>
          <w:szCs w:val="32"/>
        </w:rPr>
      </w:pPr>
      <w:r w:rsidRPr="006B6B80">
        <w:rPr>
          <w:b/>
          <w:bCs/>
          <w:color w:val="auto"/>
          <w:sz w:val="32"/>
          <w:szCs w:val="32"/>
          <w:cs/>
        </w:rPr>
        <w:lastRenderedPageBreak/>
        <w:t xml:space="preserve">          2</w:t>
      </w:r>
      <w:r w:rsidR="00D73856" w:rsidRPr="006B6B80">
        <w:rPr>
          <w:b/>
          <w:bCs/>
          <w:color w:val="auto"/>
          <w:sz w:val="32"/>
          <w:szCs w:val="32"/>
          <w:cs/>
        </w:rPr>
        <w:t>)</w:t>
      </w:r>
      <w:r w:rsidR="00AB5C99" w:rsidRPr="006B6B80">
        <w:rPr>
          <w:b/>
          <w:bCs/>
          <w:color w:val="auto"/>
          <w:sz w:val="32"/>
          <w:szCs w:val="32"/>
        </w:rPr>
        <w:t xml:space="preserve"> </w:t>
      </w:r>
      <w:r w:rsidR="00AB5C99" w:rsidRPr="006B6B80">
        <w:rPr>
          <w:b/>
          <w:bCs/>
          <w:color w:val="auto"/>
          <w:sz w:val="32"/>
          <w:szCs w:val="32"/>
          <w:cs/>
        </w:rPr>
        <w:t>การบริหารความเสี่ยง</w:t>
      </w:r>
      <w:r w:rsidR="00AB5C99" w:rsidRPr="006B6B80">
        <w:rPr>
          <w:b/>
          <w:bCs/>
          <w:color w:val="auto"/>
          <w:sz w:val="32"/>
          <w:szCs w:val="32"/>
        </w:rPr>
        <w:t xml:space="preserve"> (Risk Management) </w:t>
      </w:r>
    </w:p>
    <w:p w:rsidR="001054B0" w:rsidRPr="006B6B80" w:rsidRDefault="00AB5C99" w:rsidP="00AB5C9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B6B80">
        <w:rPr>
          <w:rFonts w:ascii="TH SarabunPSK" w:hAnsi="TH SarabunPSK" w:cs="TH SarabunPSK"/>
          <w:sz w:val="32"/>
          <w:szCs w:val="32"/>
          <w:cs/>
        </w:rPr>
        <w:t>การบริหารความเสี่ยง</w:t>
      </w:r>
      <w:r w:rsidRPr="006B6B80">
        <w:rPr>
          <w:rFonts w:ascii="TH SarabunPSK" w:hAnsi="TH SarabunPSK" w:cs="TH SarabunPSK"/>
          <w:sz w:val="32"/>
          <w:szCs w:val="32"/>
        </w:rPr>
        <w:t xml:space="preserve"> </w:t>
      </w:r>
      <w:r w:rsidRPr="006B6B80">
        <w:rPr>
          <w:rFonts w:ascii="TH SarabunPSK" w:hAnsi="TH SarabunPSK" w:cs="TH SarabunPSK"/>
          <w:sz w:val="32"/>
          <w:szCs w:val="32"/>
          <w:cs/>
        </w:rPr>
        <w:t>หมายถึง</w:t>
      </w:r>
      <w:r w:rsidRPr="006B6B80">
        <w:rPr>
          <w:rFonts w:ascii="TH SarabunPSK" w:hAnsi="TH SarabunPSK" w:cs="TH SarabunPSK"/>
          <w:sz w:val="32"/>
          <w:szCs w:val="32"/>
        </w:rPr>
        <w:t xml:space="preserve"> </w:t>
      </w:r>
      <w:r w:rsidRPr="006B6B80">
        <w:rPr>
          <w:rFonts w:ascii="TH SarabunPSK" w:hAnsi="TH SarabunPSK" w:cs="TH SarabunPSK"/>
          <w:sz w:val="32"/>
          <w:szCs w:val="32"/>
          <w:cs/>
        </w:rPr>
        <w:t>กระบวนการที่ใช้ในการบริหารจัดการปัจจัย</w:t>
      </w:r>
      <w:r w:rsidRPr="006B6B80">
        <w:rPr>
          <w:rFonts w:ascii="TH SarabunPSK" w:hAnsi="TH SarabunPSK" w:cs="TH SarabunPSK"/>
          <w:sz w:val="32"/>
          <w:szCs w:val="32"/>
        </w:rPr>
        <w:t xml:space="preserve"> </w:t>
      </w:r>
      <w:r w:rsidRPr="006B6B80">
        <w:rPr>
          <w:rFonts w:ascii="TH SarabunPSK" w:hAnsi="TH SarabunPSK" w:cs="TH SarabunPSK"/>
          <w:sz w:val="32"/>
          <w:szCs w:val="32"/>
          <w:cs/>
        </w:rPr>
        <w:t>และควบคุมกิจกรรม</w:t>
      </w:r>
      <w:r w:rsidRPr="006B6B80">
        <w:rPr>
          <w:rFonts w:ascii="TH SarabunPSK" w:hAnsi="TH SarabunPSK" w:cs="TH SarabunPSK"/>
          <w:sz w:val="32"/>
          <w:szCs w:val="32"/>
        </w:rPr>
        <w:t xml:space="preserve"> </w:t>
      </w:r>
      <w:r w:rsidRPr="006B6B80">
        <w:rPr>
          <w:rFonts w:ascii="TH SarabunPSK" w:hAnsi="TH SarabunPSK" w:cs="TH SarabunPSK"/>
          <w:sz w:val="32"/>
          <w:szCs w:val="32"/>
          <w:cs/>
        </w:rPr>
        <w:t>รวมทั้งกระบวนการดาเนินงานต่างๆ</w:t>
      </w:r>
      <w:r w:rsidRPr="006B6B80">
        <w:rPr>
          <w:rFonts w:ascii="TH SarabunPSK" w:hAnsi="TH SarabunPSK" w:cs="TH SarabunPSK"/>
          <w:sz w:val="32"/>
          <w:szCs w:val="32"/>
        </w:rPr>
        <w:t xml:space="preserve"> </w:t>
      </w:r>
      <w:r w:rsidRPr="006B6B80">
        <w:rPr>
          <w:rFonts w:ascii="TH SarabunPSK" w:hAnsi="TH SarabunPSK" w:cs="TH SarabunPSK"/>
          <w:sz w:val="32"/>
          <w:szCs w:val="32"/>
          <w:cs/>
        </w:rPr>
        <w:t>เพื่อให้โอกาสที่จะเกิดเหตุการณ์ความเสี่ยงลดลง</w:t>
      </w:r>
      <w:r w:rsidRPr="006B6B80">
        <w:rPr>
          <w:rFonts w:ascii="TH SarabunPSK" w:hAnsi="TH SarabunPSK" w:cs="TH SarabunPSK"/>
          <w:sz w:val="32"/>
          <w:szCs w:val="32"/>
        </w:rPr>
        <w:t xml:space="preserve"> </w:t>
      </w:r>
      <w:r w:rsidRPr="006B6B80">
        <w:rPr>
          <w:rFonts w:ascii="TH SarabunPSK" w:hAnsi="TH SarabunPSK" w:cs="TH SarabunPSK"/>
          <w:sz w:val="32"/>
          <w:szCs w:val="32"/>
          <w:cs/>
        </w:rPr>
        <w:t>หรือผลกระทบของความเสียหายจากเหตุการณ์ความเสี่ยงลดลงอยู่ในระดับที่องค์กรยอมรับได้</w:t>
      </w:r>
    </w:p>
    <w:p w:rsidR="00AB5C99" w:rsidRPr="006B6B80" w:rsidRDefault="00140FC5" w:rsidP="00AB5C99">
      <w:pPr>
        <w:pStyle w:val="Default"/>
        <w:rPr>
          <w:color w:val="auto"/>
          <w:sz w:val="32"/>
          <w:szCs w:val="32"/>
        </w:rPr>
      </w:pPr>
      <w:r w:rsidRPr="006B6B80">
        <w:rPr>
          <w:b/>
          <w:bCs/>
          <w:color w:val="auto"/>
          <w:sz w:val="32"/>
          <w:szCs w:val="32"/>
        </w:rPr>
        <w:t xml:space="preserve">         </w:t>
      </w:r>
      <w:r w:rsidR="00AB5C99" w:rsidRPr="006B6B80">
        <w:rPr>
          <w:b/>
          <w:bCs/>
          <w:color w:val="auto"/>
          <w:sz w:val="32"/>
          <w:szCs w:val="32"/>
        </w:rPr>
        <w:t>3</w:t>
      </w:r>
      <w:r w:rsidR="000603AE" w:rsidRPr="006B6B80">
        <w:rPr>
          <w:b/>
          <w:bCs/>
          <w:color w:val="auto"/>
          <w:sz w:val="32"/>
          <w:szCs w:val="32"/>
          <w:cs/>
        </w:rPr>
        <w:t>)</w:t>
      </w:r>
      <w:r w:rsidR="00AB5C99" w:rsidRPr="006B6B80">
        <w:rPr>
          <w:b/>
          <w:bCs/>
          <w:color w:val="auto"/>
          <w:sz w:val="32"/>
          <w:szCs w:val="32"/>
        </w:rPr>
        <w:t xml:space="preserve"> </w:t>
      </w:r>
      <w:r w:rsidR="00AB5C99" w:rsidRPr="006B6B80">
        <w:rPr>
          <w:b/>
          <w:bCs/>
          <w:color w:val="auto"/>
          <w:sz w:val="32"/>
          <w:szCs w:val="32"/>
          <w:cs/>
        </w:rPr>
        <w:t>ระบบบริหารความเสี่ยง</w:t>
      </w:r>
      <w:r w:rsidR="00AB5C99" w:rsidRPr="006B6B80">
        <w:rPr>
          <w:b/>
          <w:bCs/>
          <w:color w:val="auto"/>
          <w:sz w:val="32"/>
          <w:szCs w:val="32"/>
        </w:rPr>
        <w:t xml:space="preserve"> (Risk Management System) </w:t>
      </w:r>
    </w:p>
    <w:p w:rsidR="00AB5C99" w:rsidRPr="006B6B80" w:rsidRDefault="00AB5C99" w:rsidP="00AB5C9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B6B80">
        <w:rPr>
          <w:rFonts w:ascii="TH SarabunPSK" w:hAnsi="TH SarabunPSK" w:cs="TH SarabunPSK"/>
          <w:sz w:val="32"/>
          <w:szCs w:val="32"/>
          <w:cs/>
        </w:rPr>
        <w:t>ระบบบริหารความเสี่ยง</w:t>
      </w:r>
      <w:r w:rsidRPr="006B6B80">
        <w:rPr>
          <w:rFonts w:ascii="TH SarabunPSK" w:hAnsi="TH SarabunPSK" w:cs="TH SarabunPSK"/>
          <w:sz w:val="32"/>
          <w:szCs w:val="32"/>
        </w:rPr>
        <w:t xml:space="preserve"> </w:t>
      </w:r>
      <w:r w:rsidRPr="006B6B80">
        <w:rPr>
          <w:rFonts w:ascii="TH SarabunPSK" w:hAnsi="TH SarabunPSK" w:cs="TH SarabunPSK"/>
          <w:sz w:val="32"/>
          <w:szCs w:val="32"/>
          <w:cs/>
        </w:rPr>
        <w:t>หมายถึง</w:t>
      </w:r>
      <w:r w:rsidRPr="006B6B80">
        <w:rPr>
          <w:rFonts w:ascii="TH SarabunPSK" w:hAnsi="TH SarabunPSK" w:cs="TH SarabunPSK"/>
          <w:sz w:val="32"/>
          <w:szCs w:val="32"/>
        </w:rPr>
        <w:t xml:space="preserve"> </w:t>
      </w:r>
      <w:r w:rsidRPr="006B6B80">
        <w:rPr>
          <w:rFonts w:ascii="TH SarabunPSK" w:hAnsi="TH SarabunPSK" w:cs="TH SarabunPSK"/>
          <w:sz w:val="32"/>
          <w:szCs w:val="32"/>
          <w:cs/>
        </w:rPr>
        <w:t>ระบบการบริหารปัจจัย</w:t>
      </w:r>
      <w:r w:rsidRPr="006B6B80">
        <w:rPr>
          <w:rFonts w:ascii="TH SarabunPSK" w:hAnsi="TH SarabunPSK" w:cs="TH SarabunPSK"/>
          <w:sz w:val="32"/>
          <w:szCs w:val="32"/>
        </w:rPr>
        <w:t xml:space="preserve"> </w:t>
      </w:r>
      <w:r w:rsidRPr="006B6B80">
        <w:rPr>
          <w:rFonts w:ascii="TH SarabunPSK" w:hAnsi="TH SarabunPSK" w:cs="TH SarabunPSK"/>
          <w:sz w:val="32"/>
          <w:szCs w:val="32"/>
          <w:cs/>
        </w:rPr>
        <w:t>และควบคุมกิจกรรม</w:t>
      </w:r>
      <w:r w:rsidRPr="006B6B80">
        <w:rPr>
          <w:rFonts w:ascii="TH SarabunPSK" w:hAnsi="TH SarabunPSK" w:cs="TH SarabunPSK"/>
          <w:sz w:val="32"/>
          <w:szCs w:val="32"/>
        </w:rPr>
        <w:t xml:space="preserve"> </w:t>
      </w:r>
      <w:r w:rsidRPr="006B6B80">
        <w:rPr>
          <w:rFonts w:ascii="TH SarabunPSK" w:hAnsi="TH SarabunPSK" w:cs="TH SarabunPSK"/>
          <w:sz w:val="32"/>
          <w:szCs w:val="32"/>
          <w:cs/>
        </w:rPr>
        <w:t>รวมทั้งกระบวนการด</w:t>
      </w:r>
      <w:r w:rsidR="0001749E" w:rsidRPr="006B6B80">
        <w:rPr>
          <w:rFonts w:ascii="TH SarabunPSK" w:hAnsi="TH SarabunPSK" w:cs="TH SarabunPSK"/>
          <w:sz w:val="32"/>
          <w:szCs w:val="32"/>
          <w:cs/>
        </w:rPr>
        <w:t>ำ</w:t>
      </w:r>
      <w:r w:rsidRPr="006B6B80">
        <w:rPr>
          <w:rFonts w:ascii="TH SarabunPSK" w:hAnsi="TH SarabunPSK" w:cs="TH SarabunPSK"/>
          <w:sz w:val="32"/>
          <w:szCs w:val="32"/>
          <w:cs/>
        </w:rPr>
        <w:t>เนินงานต่างๆ</w:t>
      </w:r>
      <w:r w:rsidRPr="006B6B80">
        <w:rPr>
          <w:rFonts w:ascii="TH SarabunPSK" w:hAnsi="TH SarabunPSK" w:cs="TH SarabunPSK"/>
          <w:sz w:val="32"/>
          <w:szCs w:val="32"/>
        </w:rPr>
        <w:t xml:space="preserve"> </w:t>
      </w:r>
      <w:r w:rsidRPr="006B6B80">
        <w:rPr>
          <w:rFonts w:ascii="TH SarabunPSK" w:hAnsi="TH SarabunPSK" w:cs="TH SarabunPSK"/>
          <w:sz w:val="32"/>
          <w:szCs w:val="32"/>
          <w:cs/>
        </w:rPr>
        <w:t>เพื่อลดมูลเหตุของแต่ละโอกาสที่องค์กรจะเกิดความเสียหาย</w:t>
      </w:r>
      <w:r w:rsidRPr="006B6B80">
        <w:rPr>
          <w:rFonts w:ascii="TH SarabunPSK" w:hAnsi="TH SarabunPSK" w:cs="TH SarabunPSK"/>
          <w:sz w:val="32"/>
          <w:szCs w:val="32"/>
        </w:rPr>
        <w:t xml:space="preserve"> </w:t>
      </w:r>
      <w:r w:rsidRPr="006B6B80">
        <w:rPr>
          <w:rFonts w:ascii="TH SarabunPSK" w:hAnsi="TH SarabunPSK" w:cs="TH SarabunPSK"/>
          <w:sz w:val="32"/>
          <w:szCs w:val="32"/>
          <w:cs/>
        </w:rPr>
        <w:t>ให้ระดับของความเสี่ยงและผลกระทบที่จะเกิดขึ้นในอนาคตอยู่ในระดับที่องค์กรยอมรับได้</w:t>
      </w:r>
      <w:r w:rsidRPr="006B6B80">
        <w:rPr>
          <w:rFonts w:ascii="TH SarabunPSK" w:hAnsi="TH SarabunPSK" w:cs="TH SarabunPSK"/>
          <w:sz w:val="32"/>
          <w:szCs w:val="32"/>
        </w:rPr>
        <w:t xml:space="preserve"> </w:t>
      </w:r>
      <w:r w:rsidRPr="006B6B80">
        <w:rPr>
          <w:rFonts w:ascii="TH SarabunPSK" w:hAnsi="TH SarabunPSK" w:cs="TH SarabunPSK"/>
          <w:sz w:val="32"/>
          <w:szCs w:val="32"/>
          <w:cs/>
        </w:rPr>
        <w:t>ประเมินได้</w:t>
      </w:r>
      <w:r w:rsidRPr="006B6B80">
        <w:rPr>
          <w:rFonts w:ascii="TH SarabunPSK" w:hAnsi="TH SarabunPSK" w:cs="TH SarabunPSK"/>
          <w:sz w:val="32"/>
          <w:szCs w:val="32"/>
        </w:rPr>
        <w:t xml:space="preserve"> </w:t>
      </w:r>
      <w:r w:rsidRPr="006B6B80">
        <w:rPr>
          <w:rFonts w:ascii="TH SarabunPSK" w:hAnsi="TH SarabunPSK" w:cs="TH SarabunPSK"/>
          <w:sz w:val="32"/>
          <w:szCs w:val="32"/>
          <w:cs/>
        </w:rPr>
        <w:t>ควบคุมได้</w:t>
      </w:r>
      <w:r w:rsidRPr="006B6B80">
        <w:rPr>
          <w:rFonts w:ascii="TH SarabunPSK" w:hAnsi="TH SarabunPSK" w:cs="TH SarabunPSK"/>
          <w:sz w:val="32"/>
          <w:szCs w:val="32"/>
        </w:rPr>
        <w:t xml:space="preserve"> </w:t>
      </w:r>
      <w:r w:rsidRPr="006B6B80">
        <w:rPr>
          <w:rFonts w:ascii="TH SarabunPSK" w:hAnsi="TH SarabunPSK" w:cs="TH SarabunPSK"/>
          <w:sz w:val="32"/>
          <w:szCs w:val="32"/>
          <w:cs/>
        </w:rPr>
        <w:t>และตรวจสอบได้อย่างมีระบบ</w:t>
      </w:r>
      <w:r w:rsidRPr="006B6B80">
        <w:rPr>
          <w:rFonts w:ascii="TH SarabunPSK" w:hAnsi="TH SarabunPSK" w:cs="TH SarabunPSK"/>
          <w:sz w:val="32"/>
          <w:szCs w:val="32"/>
        </w:rPr>
        <w:t xml:space="preserve"> </w:t>
      </w:r>
      <w:r w:rsidRPr="006B6B80">
        <w:rPr>
          <w:rFonts w:ascii="TH SarabunPSK" w:hAnsi="TH SarabunPSK" w:cs="TH SarabunPSK"/>
          <w:sz w:val="32"/>
          <w:szCs w:val="32"/>
          <w:cs/>
        </w:rPr>
        <w:t>โดยค</w:t>
      </w:r>
      <w:r w:rsidR="00130F83" w:rsidRPr="006B6B80">
        <w:rPr>
          <w:rFonts w:ascii="TH SarabunPSK" w:hAnsi="TH SarabunPSK" w:cs="TH SarabunPSK"/>
          <w:sz w:val="32"/>
          <w:szCs w:val="32"/>
          <w:cs/>
        </w:rPr>
        <w:t>ำ</w:t>
      </w:r>
      <w:r w:rsidRPr="006B6B80">
        <w:rPr>
          <w:rFonts w:ascii="TH SarabunPSK" w:hAnsi="TH SarabunPSK" w:cs="TH SarabunPSK"/>
          <w:sz w:val="32"/>
          <w:szCs w:val="32"/>
          <w:cs/>
        </w:rPr>
        <w:t>นึงถึงการบรรลุเป้าหมาย</w:t>
      </w:r>
      <w:r w:rsidRPr="006B6B80">
        <w:rPr>
          <w:rFonts w:ascii="TH SarabunPSK" w:hAnsi="TH SarabunPSK" w:cs="TH SarabunPSK"/>
          <w:sz w:val="32"/>
          <w:szCs w:val="32"/>
        </w:rPr>
        <w:t xml:space="preserve"> </w:t>
      </w:r>
      <w:r w:rsidRPr="006B6B80">
        <w:rPr>
          <w:rFonts w:ascii="TH SarabunPSK" w:hAnsi="TH SarabunPSK" w:cs="TH SarabunPSK"/>
          <w:sz w:val="32"/>
          <w:szCs w:val="32"/>
          <w:cs/>
        </w:rPr>
        <w:t>ทั้งในด้านกลยุทธ์</w:t>
      </w:r>
      <w:r w:rsidRPr="006B6B80">
        <w:rPr>
          <w:rFonts w:ascii="TH SarabunPSK" w:hAnsi="TH SarabunPSK" w:cs="TH SarabunPSK"/>
          <w:sz w:val="32"/>
          <w:szCs w:val="32"/>
        </w:rPr>
        <w:t xml:space="preserve"> </w:t>
      </w:r>
      <w:r w:rsidRPr="006B6B80">
        <w:rPr>
          <w:rFonts w:ascii="TH SarabunPSK" w:hAnsi="TH SarabunPSK" w:cs="TH SarabunPSK"/>
          <w:sz w:val="32"/>
          <w:szCs w:val="32"/>
          <w:cs/>
        </w:rPr>
        <w:t>การปฏิบัติตามกฎระเบียบ</w:t>
      </w:r>
      <w:r w:rsidRPr="006B6B80">
        <w:rPr>
          <w:rFonts w:ascii="TH SarabunPSK" w:hAnsi="TH SarabunPSK" w:cs="TH SarabunPSK"/>
          <w:sz w:val="32"/>
          <w:szCs w:val="32"/>
        </w:rPr>
        <w:t xml:space="preserve"> </w:t>
      </w:r>
      <w:r w:rsidRPr="006B6B80">
        <w:rPr>
          <w:rFonts w:ascii="TH SarabunPSK" w:hAnsi="TH SarabunPSK" w:cs="TH SarabunPSK"/>
          <w:sz w:val="32"/>
          <w:szCs w:val="32"/>
          <w:cs/>
        </w:rPr>
        <w:t>การเงิน</w:t>
      </w:r>
      <w:r w:rsidRPr="006B6B80">
        <w:rPr>
          <w:rFonts w:ascii="TH SarabunPSK" w:hAnsi="TH SarabunPSK" w:cs="TH SarabunPSK"/>
          <w:sz w:val="32"/>
          <w:szCs w:val="32"/>
        </w:rPr>
        <w:t xml:space="preserve"> </w:t>
      </w:r>
      <w:r w:rsidR="00130F83" w:rsidRPr="006B6B80">
        <w:rPr>
          <w:rFonts w:ascii="TH SarabunPSK" w:hAnsi="TH SarabunPSK" w:cs="TH SarabunPSK"/>
          <w:sz w:val="32"/>
          <w:szCs w:val="32"/>
          <w:cs/>
        </w:rPr>
        <w:t>และชื่อเสียงขององค์กรเป็นสำ</w:t>
      </w:r>
      <w:r w:rsidRPr="006B6B80">
        <w:rPr>
          <w:rFonts w:ascii="TH SarabunPSK" w:hAnsi="TH SarabunPSK" w:cs="TH SarabunPSK"/>
          <w:sz w:val="32"/>
          <w:szCs w:val="32"/>
          <w:cs/>
        </w:rPr>
        <w:t>คัญ</w:t>
      </w:r>
      <w:r w:rsidRPr="006B6B80">
        <w:rPr>
          <w:rFonts w:ascii="TH SarabunPSK" w:hAnsi="TH SarabunPSK" w:cs="TH SarabunPSK"/>
          <w:sz w:val="32"/>
          <w:szCs w:val="32"/>
        </w:rPr>
        <w:t xml:space="preserve"> </w:t>
      </w:r>
      <w:r w:rsidRPr="006B6B80">
        <w:rPr>
          <w:rFonts w:ascii="TH SarabunPSK" w:hAnsi="TH SarabunPSK" w:cs="TH SarabunPSK"/>
          <w:sz w:val="32"/>
          <w:szCs w:val="32"/>
          <w:cs/>
        </w:rPr>
        <w:t>โดยได้รับการสนับสนุนและการมีส่วนร่วมในการบริหารความเสี่ยงจากหน่วยงานทุกระดับทั่วทั้งองค์กร</w:t>
      </w:r>
    </w:p>
    <w:p w:rsidR="005F38C7" w:rsidRPr="006B6B80" w:rsidRDefault="005F38C7" w:rsidP="00AB5C9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5F38C7" w:rsidRPr="006B6B80" w:rsidRDefault="00767917" w:rsidP="005F38C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B6B80">
        <w:rPr>
          <w:rFonts w:ascii="TH SarabunPSK" w:hAnsi="TH SarabunPSK" w:cs="TH SarabunPSK"/>
          <w:b/>
          <w:bCs/>
          <w:sz w:val="32"/>
          <w:szCs w:val="32"/>
          <w:cs/>
        </w:rPr>
        <w:t>นโยบายการบริหารความเสี่ยง</w:t>
      </w:r>
    </w:p>
    <w:p w:rsidR="005F38C7" w:rsidRPr="006B6B80" w:rsidRDefault="00767917" w:rsidP="00AB5C9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B6B80">
        <w:rPr>
          <w:rFonts w:ascii="TH SarabunPSK" w:hAnsi="TH SarabunPSK" w:cs="TH SarabunPSK"/>
          <w:sz w:val="32"/>
          <w:szCs w:val="32"/>
        </w:rPr>
        <w:t xml:space="preserve"> </w:t>
      </w:r>
      <w:r w:rsidRPr="006B6B80">
        <w:rPr>
          <w:rFonts w:ascii="TH SarabunPSK" w:hAnsi="TH SarabunPSK" w:cs="TH SarabunPSK"/>
          <w:sz w:val="32"/>
          <w:szCs w:val="32"/>
          <w:cs/>
        </w:rPr>
        <w:t xml:space="preserve">พระราชบัญญัติวินัยการเงินการคลังภาครัฐ พ.ศ. </w:t>
      </w:r>
      <w:r w:rsidRPr="006B6B80">
        <w:rPr>
          <w:rFonts w:ascii="TH SarabunPSK" w:hAnsi="TH SarabunPSK" w:cs="TH SarabunPSK"/>
          <w:sz w:val="32"/>
          <w:szCs w:val="32"/>
        </w:rPr>
        <w:t xml:space="preserve">2561 </w:t>
      </w:r>
      <w:r w:rsidRPr="006B6B80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Pr="006B6B80">
        <w:rPr>
          <w:rFonts w:ascii="TH SarabunPSK" w:hAnsi="TH SarabunPSK" w:cs="TH SarabunPSK"/>
          <w:sz w:val="32"/>
          <w:szCs w:val="32"/>
        </w:rPr>
        <w:t xml:space="preserve">79 </w:t>
      </w:r>
      <w:r w:rsidR="005F38C7" w:rsidRPr="006B6B80">
        <w:rPr>
          <w:rFonts w:ascii="TH SarabunPSK" w:hAnsi="TH SarabunPSK" w:cs="TH SarabunPSK"/>
          <w:sz w:val="32"/>
          <w:szCs w:val="32"/>
          <w:cs/>
        </w:rPr>
        <w:t>กำ</w:t>
      </w:r>
      <w:r w:rsidRPr="006B6B80">
        <w:rPr>
          <w:rFonts w:ascii="TH SarabunPSK" w:hAnsi="TH SarabunPSK" w:cs="TH SarabunPSK"/>
          <w:sz w:val="32"/>
          <w:szCs w:val="32"/>
          <w:cs/>
        </w:rPr>
        <w:t>หนดให้หน่วยงาน</w:t>
      </w:r>
      <w:r w:rsidRPr="006B6B80">
        <w:rPr>
          <w:rFonts w:ascii="TH SarabunPSK" w:hAnsi="TH SarabunPSK" w:cs="TH SarabunPSK"/>
          <w:sz w:val="32"/>
          <w:szCs w:val="32"/>
        </w:rPr>
        <w:t xml:space="preserve"> </w:t>
      </w:r>
      <w:r w:rsidRPr="006B6B80">
        <w:rPr>
          <w:rFonts w:ascii="TH SarabunPSK" w:hAnsi="TH SarabunPSK" w:cs="TH SarabunPSK"/>
          <w:sz w:val="32"/>
          <w:szCs w:val="32"/>
          <w:cs/>
        </w:rPr>
        <w:t>ของรัฐจัดให้มีการตรวจสอบภายใน การควบคุมภายในและการบริหารจัดการความเสี่ยง โดยให้ถือ</w:t>
      </w:r>
      <w:r w:rsidRPr="006B6B80">
        <w:rPr>
          <w:rFonts w:ascii="TH SarabunPSK" w:hAnsi="TH SarabunPSK" w:cs="TH SarabunPSK"/>
          <w:sz w:val="32"/>
          <w:szCs w:val="32"/>
        </w:rPr>
        <w:t xml:space="preserve"> </w:t>
      </w:r>
      <w:r w:rsidRPr="006B6B80">
        <w:rPr>
          <w:rFonts w:ascii="TH SarabunPSK" w:hAnsi="TH SarabunPSK" w:cs="TH SarabunPSK"/>
          <w:sz w:val="32"/>
          <w:szCs w:val="32"/>
          <w:cs/>
        </w:rPr>
        <w:t>ตามมาตรฐานและหลักเกณฑ์ที่กระทรวงการคลังก</w:t>
      </w:r>
      <w:r w:rsidR="005F38C7" w:rsidRPr="006B6B80">
        <w:rPr>
          <w:rFonts w:ascii="TH SarabunPSK" w:hAnsi="TH SarabunPSK" w:cs="TH SarabunPSK"/>
          <w:sz w:val="32"/>
          <w:szCs w:val="32"/>
          <w:cs/>
        </w:rPr>
        <w:t>ำ</w:t>
      </w:r>
      <w:r w:rsidRPr="006B6B80">
        <w:rPr>
          <w:rFonts w:ascii="TH SarabunPSK" w:hAnsi="TH SarabunPSK" w:cs="TH SarabunPSK"/>
          <w:sz w:val="32"/>
          <w:szCs w:val="32"/>
          <w:cs/>
        </w:rPr>
        <w:t>หนด</w:t>
      </w:r>
      <w:r w:rsidRPr="006B6B80">
        <w:rPr>
          <w:rFonts w:ascii="TH SarabunPSK" w:hAnsi="TH SarabunPSK" w:cs="TH SarabunPSK"/>
          <w:sz w:val="32"/>
          <w:szCs w:val="32"/>
        </w:rPr>
        <w:t xml:space="preserve"> </w:t>
      </w:r>
      <w:r w:rsidRPr="006B6B80">
        <w:rPr>
          <w:rFonts w:ascii="TH SarabunPSK" w:hAnsi="TH SarabunPSK" w:cs="TH SarabunPSK"/>
          <w:sz w:val="32"/>
          <w:szCs w:val="32"/>
          <w:cs/>
        </w:rPr>
        <w:t>เพื่อให้การด</w:t>
      </w:r>
      <w:r w:rsidR="005F38C7" w:rsidRPr="006B6B80">
        <w:rPr>
          <w:rFonts w:ascii="TH SarabunPSK" w:hAnsi="TH SarabunPSK" w:cs="TH SarabunPSK"/>
          <w:sz w:val="32"/>
          <w:szCs w:val="32"/>
          <w:cs/>
        </w:rPr>
        <w:t>ำ</w:t>
      </w:r>
      <w:r w:rsidRPr="006B6B80">
        <w:rPr>
          <w:rFonts w:ascii="TH SarabunPSK" w:hAnsi="TH SarabunPSK" w:cs="TH SarabunPSK"/>
          <w:sz w:val="32"/>
          <w:szCs w:val="32"/>
          <w:cs/>
        </w:rPr>
        <w:t>เนินการของเทศบาลต</w:t>
      </w:r>
      <w:r w:rsidR="005F38C7" w:rsidRPr="006B6B80">
        <w:rPr>
          <w:rFonts w:ascii="TH SarabunPSK" w:hAnsi="TH SarabunPSK" w:cs="TH SarabunPSK"/>
          <w:sz w:val="32"/>
          <w:szCs w:val="32"/>
          <w:cs/>
        </w:rPr>
        <w:t>ำบลกรูด อำเภอ</w:t>
      </w:r>
      <w:proofErr w:type="spellStart"/>
      <w:r w:rsidR="005F38C7" w:rsidRPr="006B6B80">
        <w:rPr>
          <w:rFonts w:ascii="TH SarabunPSK" w:hAnsi="TH SarabunPSK" w:cs="TH SarabunPSK"/>
          <w:sz w:val="32"/>
          <w:szCs w:val="32"/>
          <w:cs/>
        </w:rPr>
        <w:t>กาญ</w:t>
      </w:r>
      <w:proofErr w:type="spellEnd"/>
      <w:r w:rsidR="005F38C7" w:rsidRPr="006B6B80">
        <w:rPr>
          <w:rFonts w:ascii="TH SarabunPSK" w:hAnsi="TH SarabunPSK" w:cs="TH SarabunPSK"/>
          <w:sz w:val="32"/>
          <w:szCs w:val="32"/>
          <w:cs/>
        </w:rPr>
        <w:t xml:space="preserve">จนดิษฐ์  จังหวัดสุราษฏร์ธานี </w:t>
      </w:r>
      <w:r w:rsidRPr="006B6B80">
        <w:rPr>
          <w:rFonts w:ascii="TH SarabunPSK" w:hAnsi="TH SarabunPSK" w:cs="TH SarabunPSK"/>
          <w:sz w:val="32"/>
          <w:szCs w:val="32"/>
          <w:cs/>
        </w:rPr>
        <w:t xml:space="preserve"> เป็นไปตาม</w:t>
      </w:r>
      <w:r w:rsidRPr="006B6B80">
        <w:rPr>
          <w:rFonts w:ascii="TH SarabunPSK" w:hAnsi="TH SarabunPSK" w:cs="TH SarabunPSK"/>
          <w:sz w:val="32"/>
          <w:szCs w:val="32"/>
        </w:rPr>
        <w:t xml:space="preserve"> </w:t>
      </w:r>
      <w:r w:rsidRPr="006B6B80">
        <w:rPr>
          <w:rFonts w:ascii="TH SarabunPSK" w:hAnsi="TH SarabunPSK" w:cs="TH SarabunPSK"/>
          <w:sz w:val="32"/>
          <w:szCs w:val="32"/>
          <w:cs/>
        </w:rPr>
        <w:t>หลักเกณฑ์กระทรวงการคลังว่าด้วยมาตรฐานและหลักเกณฑ์ปฏิบัติการควบคุมภายในส</w:t>
      </w:r>
      <w:r w:rsidR="005F38C7" w:rsidRPr="006B6B80">
        <w:rPr>
          <w:rFonts w:ascii="TH SarabunPSK" w:hAnsi="TH SarabunPSK" w:cs="TH SarabunPSK"/>
          <w:sz w:val="32"/>
          <w:szCs w:val="32"/>
          <w:cs/>
        </w:rPr>
        <w:t>ำ</w:t>
      </w:r>
      <w:r w:rsidRPr="006B6B80">
        <w:rPr>
          <w:rFonts w:ascii="TH SarabunPSK" w:hAnsi="TH SarabunPSK" w:cs="TH SarabunPSK"/>
          <w:sz w:val="32"/>
          <w:szCs w:val="32"/>
          <w:cs/>
        </w:rPr>
        <w:t>หรับ</w:t>
      </w:r>
      <w:r w:rsidRPr="006B6B80">
        <w:rPr>
          <w:rFonts w:ascii="TH SarabunPSK" w:hAnsi="TH SarabunPSK" w:cs="TH SarabunPSK"/>
          <w:sz w:val="32"/>
          <w:szCs w:val="32"/>
        </w:rPr>
        <w:t xml:space="preserve"> </w:t>
      </w:r>
      <w:r w:rsidRPr="006B6B80">
        <w:rPr>
          <w:rFonts w:ascii="TH SarabunPSK" w:hAnsi="TH SarabunPSK" w:cs="TH SarabunPSK"/>
          <w:sz w:val="32"/>
          <w:szCs w:val="32"/>
          <w:cs/>
        </w:rPr>
        <w:t xml:space="preserve">หน่วยงานของรัฐ พ.ศ. </w:t>
      </w:r>
      <w:r w:rsidRPr="006B6B80">
        <w:rPr>
          <w:rFonts w:ascii="TH SarabunPSK" w:hAnsi="TH SarabunPSK" w:cs="TH SarabunPSK"/>
          <w:sz w:val="32"/>
          <w:szCs w:val="32"/>
        </w:rPr>
        <w:t xml:space="preserve">2561 </w:t>
      </w:r>
      <w:r w:rsidRPr="006B6B80">
        <w:rPr>
          <w:rFonts w:ascii="TH SarabunPSK" w:hAnsi="TH SarabunPSK" w:cs="TH SarabunPSK"/>
          <w:sz w:val="32"/>
          <w:szCs w:val="32"/>
          <w:cs/>
        </w:rPr>
        <w:t>และเพื่อให</w:t>
      </w:r>
      <w:r w:rsidR="005F38C7" w:rsidRPr="006B6B80">
        <w:rPr>
          <w:rFonts w:ascii="TH SarabunPSK" w:hAnsi="TH SarabunPSK" w:cs="TH SarabunPSK"/>
          <w:sz w:val="32"/>
          <w:szCs w:val="32"/>
          <w:cs/>
        </w:rPr>
        <w:t>้</w:t>
      </w:r>
      <w:r w:rsidRPr="006B6B80">
        <w:rPr>
          <w:rFonts w:ascii="TH SarabunPSK" w:hAnsi="TH SarabunPSK" w:cs="TH SarabunPSK"/>
          <w:sz w:val="32"/>
          <w:szCs w:val="32"/>
          <w:cs/>
        </w:rPr>
        <w:t>เป</w:t>
      </w:r>
      <w:r w:rsidR="005F38C7" w:rsidRPr="006B6B80">
        <w:rPr>
          <w:rFonts w:ascii="TH SarabunPSK" w:hAnsi="TH SarabunPSK" w:cs="TH SarabunPSK"/>
          <w:sz w:val="32"/>
          <w:szCs w:val="32"/>
          <w:cs/>
        </w:rPr>
        <w:t>็</w:t>
      </w:r>
      <w:r w:rsidRPr="006B6B80">
        <w:rPr>
          <w:rFonts w:ascii="TH SarabunPSK" w:hAnsi="TH SarabunPSK" w:cs="TH SarabunPSK"/>
          <w:sz w:val="32"/>
          <w:szCs w:val="32"/>
          <w:cs/>
        </w:rPr>
        <w:t>นไปตามเจตนารมณ</w:t>
      </w:r>
      <w:r w:rsidR="005F38C7" w:rsidRPr="006B6B80">
        <w:rPr>
          <w:rFonts w:ascii="TH SarabunPSK" w:hAnsi="TH SarabunPSK" w:cs="TH SarabunPSK"/>
          <w:sz w:val="32"/>
          <w:szCs w:val="32"/>
          <w:cs/>
        </w:rPr>
        <w:t>์ ในมาตรา 3</w:t>
      </w:r>
      <w:r w:rsidRPr="006B6B80">
        <w:rPr>
          <w:rFonts w:ascii="TH SarabunPSK" w:hAnsi="TH SarabunPSK" w:cs="TH SarabunPSK"/>
          <w:sz w:val="32"/>
          <w:szCs w:val="32"/>
          <w:cs/>
        </w:rPr>
        <w:t>/</w:t>
      </w:r>
      <w:r w:rsidR="005F38C7" w:rsidRPr="006B6B80">
        <w:rPr>
          <w:rFonts w:ascii="TH SarabunPSK" w:hAnsi="TH SarabunPSK" w:cs="TH SarabunPSK"/>
          <w:sz w:val="32"/>
          <w:szCs w:val="32"/>
          <w:cs/>
        </w:rPr>
        <w:t>1</w:t>
      </w:r>
      <w:r w:rsidRPr="006B6B80">
        <w:rPr>
          <w:rFonts w:ascii="TH SarabunPSK" w:hAnsi="TH SarabunPSK" w:cs="TH SarabunPSK"/>
          <w:sz w:val="32"/>
          <w:szCs w:val="32"/>
          <w:cs/>
        </w:rPr>
        <w:t xml:space="preserve"> แห</w:t>
      </w:r>
      <w:r w:rsidR="005F38C7" w:rsidRPr="006B6B80">
        <w:rPr>
          <w:rFonts w:ascii="TH SarabunPSK" w:hAnsi="TH SarabunPSK" w:cs="TH SarabunPSK"/>
          <w:sz w:val="32"/>
          <w:szCs w:val="32"/>
          <w:cs/>
        </w:rPr>
        <w:t>่</w:t>
      </w:r>
      <w:r w:rsidRPr="006B6B80">
        <w:rPr>
          <w:rFonts w:ascii="TH SarabunPSK" w:hAnsi="TH SarabunPSK" w:cs="TH SarabunPSK"/>
          <w:sz w:val="32"/>
          <w:szCs w:val="32"/>
          <w:cs/>
        </w:rPr>
        <w:t>งพระราชบัญญัติ</w:t>
      </w:r>
      <w:r w:rsidRPr="006B6B80">
        <w:rPr>
          <w:rFonts w:ascii="TH SarabunPSK" w:hAnsi="TH SarabunPSK" w:cs="TH SarabunPSK"/>
          <w:sz w:val="32"/>
          <w:szCs w:val="32"/>
        </w:rPr>
        <w:t xml:space="preserve"> </w:t>
      </w:r>
      <w:r w:rsidRPr="006B6B80">
        <w:rPr>
          <w:rFonts w:ascii="TH SarabunPSK" w:hAnsi="TH SarabunPSK" w:cs="TH SarabunPSK"/>
          <w:sz w:val="32"/>
          <w:szCs w:val="32"/>
          <w:cs/>
        </w:rPr>
        <w:t>ระเบียบบริหารราชการแผ่นดิน พ.ศ.</w:t>
      </w:r>
      <w:r w:rsidR="005F38C7" w:rsidRPr="006B6B80">
        <w:rPr>
          <w:rFonts w:ascii="TH SarabunPSK" w:hAnsi="TH SarabunPSK" w:cs="TH SarabunPSK"/>
          <w:sz w:val="32"/>
          <w:szCs w:val="32"/>
          <w:cs/>
        </w:rPr>
        <w:t xml:space="preserve">  2534</w:t>
      </w:r>
      <w:r w:rsidRPr="006B6B80">
        <w:rPr>
          <w:rFonts w:ascii="TH SarabunPSK" w:hAnsi="TH SarabunPSK" w:cs="TH SarabunPSK"/>
          <w:sz w:val="32"/>
          <w:szCs w:val="32"/>
          <w:cs/>
        </w:rPr>
        <w:t xml:space="preserve"> แกไขเพิ่มเติม(ฉบับที่ </w:t>
      </w:r>
      <w:r w:rsidRPr="006B6B80">
        <w:rPr>
          <w:rFonts w:ascii="TH SarabunPSK" w:hAnsi="TH SarabunPSK" w:cs="TH SarabunPSK"/>
          <w:sz w:val="32"/>
          <w:szCs w:val="32"/>
        </w:rPr>
        <w:t xml:space="preserve">8) </w:t>
      </w:r>
      <w:r w:rsidRPr="006B6B80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="005F38C7" w:rsidRPr="006B6B80">
        <w:rPr>
          <w:rFonts w:ascii="TH SarabunPSK" w:hAnsi="TH SarabunPSK" w:cs="TH SarabunPSK"/>
          <w:sz w:val="32"/>
          <w:szCs w:val="32"/>
          <w:cs/>
        </w:rPr>
        <w:t>25</w:t>
      </w:r>
      <w:r w:rsidRPr="006B6B80">
        <w:rPr>
          <w:rFonts w:ascii="TH SarabunPSK" w:hAnsi="TH SarabunPSK" w:cs="TH SarabunPSK"/>
          <w:sz w:val="32"/>
          <w:szCs w:val="32"/>
        </w:rPr>
        <w:t xml:space="preserve">53 </w:t>
      </w:r>
      <w:r w:rsidRPr="006B6B80">
        <w:rPr>
          <w:rFonts w:ascii="TH SarabunPSK" w:hAnsi="TH SarabunPSK" w:cs="TH SarabunPSK"/>
          <w:sz w:val="32"/>
          <w:szCs w:val="32"/>
          <w:cs/>
        </w:rPr>
        <w:t>และพระราชกฤษฎี</w:t>
      </w:r>
      <w:r w:rsidRPr="006B6B80">
        <w:rPr>
          <w:rFonts w:ascii="TH SarabunPSK" w:hAnsi="TH SarabunPSK" w:cs="TH SarabunPSK"/>
          <w:sz w:val="32"/>
          <w:szCs w:val="32"/>
        </w:rPr>
        <w:t xml:space="preserve"> </w:t>
      </w:r>
      <w:r w:rsidR="005F38C7" w:rsidRPr="006B6B80">
        <w:rPr>
          <w:rFonts w:ascii="TH SarabunPSK" w:hAnsi="TH SarabunPSK" w:cs="TH SarabunPSK"/>
          <w:sz w:val="32"/>
          <w:szCs w:val="32"/>
          <w:cs/>
        </w:rPr>
        <w:t>ว่า</w:t>
      </w:r>
      <w:r w:rsidRPr="006B6B80">
        <w:rPr>
          <w:rFonts w:ascii="TH SarabunPSK" w:hAnsi="TH SarabunPSK" w:cs="TH SarabunPSK"/>
          <w:sz w:val="32"/>
          <w:szCs w:val="32"/>
          <w:cs/>
        </w:rPr>
        <w:t>ด</w:t>
      </w:r>
      <w:r w:rsidR="005F38C7" w:rsidRPr="006B6B80">
        <w:rPr>
          <w:rFonts w:ascii="TH SarabunPSK" w:hAnsi="TH SarabunPSK" w:cs="TH SarabunPSK"/>
          <w:sz w:val="32"/>
          <w:szCs w:val="32"/>
          <w:cs/>
        </w:rPr>
        <w:t>้</w:t>
      </w:r>
      <w:r w:rsidRPr="006B6B80">
        <w:rPr>
          <w:rFonts w:ascii="TH SarabunPSK" w:hAnsi="TH SarabunPSK" w:cs="TH SarabunPSK"/>
          <w:sz w:val="32"/>
          <w:szCs w:val="32"/>
          <w:cs/>
        </w:rPr>
        <w:t>วยหลักเกณฑ</w:t>
      </w:r>
      <w:r w:rsidR="005F38C7" w:rsidRPr="006B6B80">
        <w:rPr>
          <w:rFonts w:ascii="TH SarabunPSK" w:hAnsi="TH SarabunPSK" w:cs="TH SarabunPSK"/>
          <w:sz w:val="32"/>
          <w:szCs w:val="32"/>
          <w:cs/>
        </w:rPr>
        <w:t>์</w:t>
      </w:r>
      <w:r w:rsidRPr="006B6B80">
        <w:rPr>
          <w:rFonts w:ascii="TH SarabunPSK" w:hAnsi="TH SarabunPSK" w:cs="TH SarabunPSK"/>
          <w:sz w:val="32"/>
          <w:szCs w:val="32"/>
          <w:cs/>
        </w:rPr>
        <w:t>และวิธีการบริหารกิจการบานเมืองที่ดีพ.ศ.</w:t>
      </w:r>
      <w:r w:rsidR="005F38C7" w:rsidRPr="006B6B80">
        <w:rPr>
          <w:rFonts w:ascii="TH SarabunPSK" w:hAnsi="TH SarabunPSK" w:cs="TH SarabunPSK"/>
          <w:sz w:val="32"/>
          <w:szCs w:val="32"/>
          <w:cs/>
        </w:rPr>
        <w:t xml:space="preserve">  2546</w:t>
      </w:r>
      <w:r w:rsidRPr="006B6B80">
        <w:rPr>
          <w:rFonts w:ascii="TH SarabunPSK" w:hAnsi="TH SarabunPSK" w:cs="TH SarabunPSK"/>
          <w:sz w:val="32"/>
          <w:szCs w:val="32"/>
          <w:cs/>
        </w:rPr>
        <w:t xml:space="preserve"> อันแสดงความมุงมั่นตอการบริหารราชการตามหลัก</w:t>
      </w:r>
      <w:proofErr w:type="spellStart"/>
      <w:r w:rsidRPr="006B6B80">
        <w:rPr>
          <w:rFonts w:ascii="TH SarabunPSK" w:hAnsi="TH SarabunPSK" w:cs="TH SarabunPSK"/>
          <w:sz w:val="32"/>
          <w:szCs w:val="32"/>
          <w:cs/>
        </w:rPr>
        <w:t>ธรรมาภิ</w:t>
      </w:r>
      <w:proofErr w:type="spellEnd"/>
      <w:r w:rsidRPr="006B6B80">
        <w:rPr>
          <w:rFonts w:ascii="TH SarabunPSK" w:hAnsi="TH SarabunPSK" w:cs="TH SarabunPSK"/>
          <w:sz w:val="32"/>
          <w:szCs w:val="32"/>
          <w:cs/>
        </w:rPr>
        <w:t>บาลและเพื่อให</w:t>
      </w:r>
      <w:r w:rsidR="005F38C7" w:rsidRPr="006B6B80">
        <w:rPr>
          <w:rFonts w:ascii="TH SarabunPSK" w:hAnsi="TH SarabunPSK" w:cs="TH SarabunPSK"/>
          <w:sz w:val="32"/>
          <w:szCs w:val="32"/>
          <w:cs/>
        </w:rPr>
        <w:t>้</w:t>
      </w:r>
      <w:r w:rsidRPr="006B6B80">
        <w:rPr>
          <w:rFonts w:ascii="TH SarabunPSK" w:hAnsi="TH SarabunPSK" w:cs="TH SarabunPSK"/>
          <w:sz w:val="32"/>
          <w:szCs w:val="32"/>
          <w:cs/>
        </w:rPr>
        <w:t>การบริหารราชการ เป</w:t>
      </w:r>
      <w:r w:rsidR="005F38C7" w:rsidRPr="006B6B80">
        <w:rPr>
          <w:rFonts w:ascii="TH SarabunPSK" w:hAnsi="TH SarabunPSK" w:cs="TH SarabunPSK"/>
          <w:sz w:val="32"/>
          <w:szCs w:val="32"/>
          <w:cs/>
        </w:rPr>
        <w:t>็</w:t>
      </w:r>
      <w:r w:rsidRPr="006B6B80">
        <w:rPr>
          <w:rFonts w:ascii="TH SarabunPSK" w:hAnsi="TH SarabunPSK" w:cs="TH SarabunPSK"/>
          <w:sz w:val="32"/>
          <w:szCs w:val="32"/>
          <w:cs/>
        </w:rPr>
        <w:t>นไปอย</w:t>
      </w:r>
      <w:r w:rsidR="005F38C7" w:rsidRPr="006B6B80">
        <w:rPr>
          <w:rFonts w:ascii="TH SarabunPSK" w:hAnsi="TH SarabunPSK" w:cs="TH SarabunPSK"/>
          <w:sz w:val="32"/>
          <w:szCs w:val="32"/>
          <w:cs/>
        </w:rPr>
        <w:t>่</w:t>
      </w:r>
      <w:r w:rsidRPr="006B6B80">
        <w:rPr>
          <w:rFonts w:ascii="TH SarabunPSK" w:hAnsi="TH SarabunPSK" w:cs="TH SarabunPSK"/>
          <w:sz w:val="32"/>
          <w:szCs w:val="32"/>
          <w:cs/>
        </w:rPr>
        <w:t>างมีประสิทธิภาพและ</w:t>
      </w:r>
      <w:r w:rsidRPr="006B6B80">
        <w:rPr>
          <w:rFonts w:ascii="TH SarabunPSK" w:hAnsi="TH SarabunPSK" w:cs="TH SarabunPSK"/>
          <w:sz w:val="32"/>
          <w:szCs w:val="32"/>
        </w:rPr>
        <w:t xml:space="preserve"> </w:t>
      </w:r>
      <w:r w:rsidRPr="006B6B80">
        <w:rPr>
          <w:rFonts w:ascii="TH SarabunPSK" w:hAnsi="TH SarabunPSK" w:cs="TH SarabunPSK"/>
          <w:sz w:val="32"/>
          <w:szCs w:val="32"/>
          <w:cs/>
        </w:rPr>
        <w:t>ประสิทธิผล อันจะท</w:t>
      </w:r>
      <w:r w:rsidR="005F38C7" w:rsidRPr="006B6B80">
        <w:rPr>
          <w:rFonts w:ascii="TH SarabunPSK" w:hAnsi="TH SarabunPSK" w:cs="TH SarabunPSK"/>
          <w:sz w:val="32"/>
          <w:szCs w:val="32"/>
          <w:cs/>
        </w:rPr>
        <w:t>ำ</w:t>
      </w:r>
      <w:r w:rsidRPr="006B6B80">
        <w:rPr>
          <w:rFonts w:ascii="TH SarabunPSK" w:hAnsi="TH SarabunPSK" w:cs="TH SarabunPSK"/>
          <w:sz w:val="32"/>
          <w:szCs w:val="32"/>
          <w:cs/>
        </w:rPr>
        <w:t xml:space="preserve">ให้ประชาชนเกิดความมั่นใจ ศรัทธาและไววางใจในการบริหารงานภาครัฐ </w:t>
      </w:r>
    </w:p>
    <w:p w:rsidR="005F38C7" w:rsidRPr="006B6B80" w:rsidRDefault="00767917" w:rsidP="00AB5C9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B6B80">
        <w:rPr>
          <w:rFonts w:ascii="TH SarabunPSK" w:hAnsi="TH SarabunPSK" w:cs="TH SarabunPSK"/>
          <w:sz w:val="32"/>
          <w:szCs w:val="32"/>
          <w:cs/>
        </w:rPr>
        <w:t>เพื่อ</w:t>
      </w:r>
      <w:r w:rsidR="005F38C7" w:rsidRPr="006B6B80">
        <w:rPr>
          <w:rFonts w:ascii="TH SarabunPSK" w:hAnsi="TH SarabunPSK" w:cs="TH SarabunPSK"/>
          <w:sz w:val="32"/>
          <w:szCs w:val="32"/>
          <w:cs/>
        </w:rPr>
        <w:t>ความต่อเนื่องอย่างสม่ำ</w:t>
      </w:r>
      <w:r w:rsidRPr="006B6B80">
        <w:rPr>
          <w:rFonts w:ascii="TH SarabunPSK" w:hAnsi="TH SarabunPSK" w:cs="TH SarabunPSK"/>
          <w:sz w:val="32"/>
          <w:szCs w:val="32"/>
          <w:cs/>
        </w:rPr>
        <w:t>เสมอในการบริหารความเสี่ยงตามมาตรการการควบคุมภายในของหน่วยงาน</w:t>
      </w:r>
      <w:r w:rsidRPr="006B6B80">
        <w:rPr>
          <w:rFonts w:ascii="TH SarabunPSK" w:hAnsi="TH SarabunPSK" w:cs="TH SarabunPSK"/>
          <w:sz w:val="32"/>
          <w:szCs w:val="32"/>
        </w:rPr>
        <w:t xml:space="preserve"> </w:t>
      </w:r>
      <w:r w:rsidRPr="006B6B80">
        <w:rPr>
          <w:rFonts w:ascii="TH SarabunPSK" w:hAnsi="TH SarabunPSK" w:cs="TH SarabunPSK"/>
          <w:sz w:val="32"/>
          <w:szCs w:val="32"/>
          <w:cs/>
        </w:rPr>
        <w:t>ให้บรรลุวัตถุประสงค์ด้านประสิทธิภาพและประสิทธิผลของการปฏิบัติงาน ความเชื่อถือได้ของรายงาน</w:t>
      </w:r>
      <w:r w:rsidRPr="006B6B80">
        <w:rPr>
          <w:rFonts w:ascii="TH SarabunPSK" w:hAnsi="TH SarabunPSK" w:cs="TH SarabunPSK"/>
          <w:sz w:val="32"/>
          <w:szCs w:val="32"/>
        </w:rPr>
        <w:t xml:space="preserve"> </w:t>
      </w:r>
      <w:r w:rsidRPr="006B6B80">
        <w:rPr>
          <w:rFonts w:ascii="TH SarabunPSK" w:hAnsi="TH SarabunPSK" w:cs="TH SarabunPSK"/>
          <w:sz w:val="32"/>
          <w:szCs w:val="32"/>
          <w:cs/>
        </w:rPr>
        <w:t>ติดตามผลการแก้ไขหรือปรับปรุงระบบการควบคุมภายในตามแผนการปฏิบัติงานที่ได้รับอนุมัติ</w:t>
      </w:r>
      <w:r w:rsidRPr="006B6B80">
        <w:rPr>
          <w:rFonts w:ascii="TH SarabunPSK" w:hAnsi="TH SarabunPSK" w:cs="TH SarabunPSK"/>
          <w:sz w:val="32"/>
          <w:szCs w:val="32"/>
        </w:rPr>
        <w:t xml:space="preserve"> </w:t>
      </w:r>
      <w:r w:rsidRPr="006B6B80">
        <w:rPr>
          <w:rFonts w:ascii="TH SarabunPSK" w:hAnsi="TH SarabunPSK" w:cs="TH SarabunPSK"/>
          <w:sz w:val="32"/>
          <w:szCs w:val="32"/>
          <w:cs/>
        </w:rPr>
        <w:t>เทศบาลต</w:t>
      </w:r>
      <w:r w:rsidR="005F38C7" w:rsidRPr="006B6B80">
        <w:rPr>
          <w:rFonts w:ascii="TH SarabunPSK" w:hAnsi="TH SarabunPSK" w:cs="TH SarabunPSK"/>
          <w:sz w:val="32"/>
          <w:szCs w:val="32"/>
          <w:cs/>
        </w:rPr>
        <w:t>ำบลกรูด</w:t>
      </w:r>
      <w:r w:rsidRPr="006B6B80">
        <w:rPr>
          <w:rFonts w:ascii="TH SarabunPSK" w:hAnsi="TH SarabunPSK" w:cs="TH SarabunPSK"/>
          <w:sz w:val="32"/>
          <w:szCs w:val="32"/>
          <w:cs/>
        </w:rPr>
        <w:t xml:space="preserve"> จึงได้ประกาศนโยบายการบริหารความเสี่ยงและการด</w:t>
      </w:r>
      <w:r w:rsidR="005F38C7" w:rsidRPr="006B6B80">
        <w:rPr>
          <w:rFonts w:ascii="TH SarabunPSK" w:hAnsi="TH SarabunPSK" w:cs="TH SarabunPSK"/>
          <w:sz w:val="32"/>
          <w:szCs w:val="32"/>
          <w:cs/>
        </w:rPr>
        <w:t>ำ</w:t>
      </w:r>
      <w:r w:rsidRPr="006B6B80">
        <w:rPr>
          <w:rFonts w:ascii="TH SarabunPSK" w:hAnsi="TH SarabunPSK" w:cs="TH SarabunPSK"/>
          <w:sz w:val="32"/>
          <w:szCs w:val="32"/>
          <w:cs/>
        </w:rPr>
        <w:t>เนินการตามมาตรการ</w:t>
      </w:r>
      <w:r w:rsidRPr="006B6B80">
        <w:rPr>
          <w:rFonts w:ascii="TH SarabunPSK" w:hAnsi="TH SarabunPSK" w:cs="TH SarabunPSK"/>
          <w:sz w:val="32"/>
          <w:szCs w:val="32"/>
        </w:rPr>
        <w:t xml:space="preserve"> </w:t>
      </w:r>
      <w:r w:rsidRPr="006B6B80">
        <w:rPr>
          <w:rFonts w:ascii="TH SarabunPSK" w:hAnsi="TH SarabunPSK" w:cs="TH SarabunPSK"/>
          <w:sz w:val="32"/>
          <w:szCs w:val="32"/>
          <w:cs/>
        </w:rPr>
        <w:t>ควบคุมภายใน ของเทศบาลต</w:t>
      </w:r>
      <w:r w:rsidR="005F38C7" w:rsidRPr="006B6B80">
        <w:rPr>
          <w:rFonts w:ascii="TH SarabunPSK" w:hAnsi="TH SarabunPSK" w:cs="TH SarabunPSK"/>
          <w:sz w:val="32"/>
          <w:szCs w:val="32"/>
          <w:cs/>
        </w:rPr>
        <w:t xml:space="preserve">ำบลกรูด </w:t>
      </w:r>
      <w:r w:rsidRPr="006B6B80">
        <w:rPr>
          <w:rFonts w:ascii="TH SarabunPSK" w:hAnsi="TH SarabunPSK" w:cs="TH SarabunPSK"/>
          <w:sz w:val="32"/>
          <w:szCs w:val="32"/>
          <w:cs/>
        </w:rPr>
        <w:t xml:space="preserve">เมื่อวันที่ </w:t>
      </w:r>
      <w:r w:rsidRPr="006B6B80">
        <w:rPr>
          <w:rFonts w:ascii="TH SarabunPSK" w:hAnsi="TH SarabunPSK" w:cs="TH SarabunPSK"/>
          <w:sz w:val="32"/>
          <w:szCs w:val="32"/>
        </w:rPr>
        <w:t xml:space="preserve">9 </w:t>
      </w:r>
      <w:r w:rsidRPr="006B6B80">
        <w:rPr>
          <w:rFonts w:ascii="TH SarabunPSK" w:hAnsi="TH SarabunPSK" w:cs="TH SarabunPSK"/>
          <w:sz w:val="32"/>
          <w:szCs w:val="32"/>
          <w:cs/>
        </w:rPr>
        <w:t xml:space="preserve">มกราคม พ.ศ. </w:t>
      </w:r>
      <w:r w:rsidRPr="006B6B80">
        <w:rPr>
          <w:rFonts w:ascii="TH SarabunPSK" w:hAnsi="TH SarabunPSK" w:cs="TH SarabunPSK"/>
          <w:sz w:val="32"/>
          <w:szCs w:val="32"/>
        </w:rPr>
        <w:t xml:space="preserve">2562 </w:t>
      </w:r>
      <w:r w:rsidRPr="006B6B80">
        <w:rPr>
          <w:rFonts w:ascii="TH SarabunPSK" w:hAnsi="TH SarabunPSK" w:cs="TH SarabunPSK"/>
          <w:sz w:val="32"/>
          <w:szCs w:val="32"/>
          <w:cs/>
        </w:rPr>
        <w:t>เพื่อก</w:t>
      </w:r>
      <w:r w:rsidR="005F38C7" w:rsidRPr="006B6B80">
        <w:rPr>
          <w:rFonts w:ascii="TH SarabunPSK" w:hAnsi="TH SarabunPSK" w:cs="TH SarabunPSK"/>
          <w:sz w:val="32"/>
          <w:szCs w:val="32"/>
          <w:cs/>
        </w:rPr>
        <w:t>ำ</w:t>
      </w:r>
      <w:r w:rsidRPr="006B6B80">
        <w:rPr>
          <w:rFonts w:ascii="TH SarabunPSK" w:hAnsi="TH SarabunPSK" w:cs="TH SarabunPSK"/>
          <w:sz w:val="32"/>
          <w:szCs w:val="32"/>
          <w:cs/>
        </w:rPr>
        <w:t>กับดูแลในการ</w:t>
      </w:r>
      <w:r w:rsidRPr="006B6B80">
        <w:rPr>
          <w:rFonts w:ascii="TH SarabunPSK" w:hAnsi="TH SarabunPSK" w:cs="TH SarabunPSK"/>
          <w:sz w:val="32"/>
          <w:szCs w:val="32"/>
        </w:rPr>
        <w:t xml:space="preserve"> </w:t>
      </w:r>
      <w:r w:rsidRPr="006B6B80">
        <w:rPr>
          <w:rFonts w:ascii="TH SarabunPSK" w:hAnsi="TH SarabunPSK" w:cs="TH SarabunPSK"/>
          <w:sz w:val="32"/>
          <w:szCs w:val="32"/>
          <w:cs/>
        </w:rPr>
        <w:t>เป็นองค</w:t>
      </w:r>
      <w:r w:rsidR="005F38C7" w:rsidRPr="006B6B80">
        <w:rPr>
          <w:rFonts w:ascii="TH SarabunPSK" w:hAnsi="TH SarabunPSK" w:cs="TH SarabunPSK"/>
          <w:sz w:val="32"/>
          <w:szCs w:val="32"/>
          <w:cs/>
        </w:rPr>
        <w:t>์</w:t>
      </w:r>
      <w:r w:rsidRPr="006B6B80">
        <w:rPr>
          <w:rFonts w:ascii="TH SarabunPSK" w:hAnsi="TH SarabunPSK" w:cs="TH SarabunPSK"/>
          <w:sz w:val="32"/>
          <w:szCs w:val="32"/>
          <w:cs/>
        </w:rPr>
        <w:t>การที่ดี ส</w:t>
      </w:r>
      <w:r w:rsidR="005F38C7" w:rsidRPr="006B6B80">
        <w:rPr>
          <w:rFonts w:ascii="TH SarabunPSK" w:hAnsi="TH SarabunPSK" w:cs="TH SarabunPSK"/>
          <w:sz w:val="32"/>
          <w:szCs w:val="32"/>
          <w:cs/>
        </w:rPr>
        <w:t>ำ</w:t>
      </w:r>
      <w:r w:rsidRPr="006B6B80">
        <w:rPr>
          <w:rFonts w:ascii="TH SarabunPSK" w:hAnsi="TH SarabunPSK" w:cs="TH SarabunPSK"/>
          <w:sz w:val="32"/>
          <w:szCs w:val="32"/>
          <w:cs/>
        </w:rPr>
        <w:t>หรับองค</w:t>
      </w:r>
      <w:r w:rsidR="005F38C7" w:rsidRPr="006B6B80">
        <w:rPr>
          <w:rFonts w:ascii="TH SarabunPSK" w:hAnsi="TH SarabunPSK" w:cs="TH SarabunPSK"/>
          <w:sz w:val="32"/>
          <w:szCs w:val="32"/>
          <w:cs/>
        </w:rPr>
        <w:t>์</w:t>
      </w:r>
      <w:r w:rsidRPr="006B6B80">
        <w:rPr>
          <w:rFonts w:ascii="TH SarabunPSK" w:hAnsi="TH SarabunPSK" w:cs="TH SarabunPSK"/>
          <w:sz w:val="32"/>
          <w:szCs w:val="32"/>
          <w:cs/>
        </w:rPr>
        <w:t>กรและบุคลากรทุกคนพึงยึดถือเป</w:t>
      </w:r>
      <w:r w:rsidR="005F38C7" w:rsidRPr="006B6B80">
        <w:rPr>
          <w:rFonts w:ascii="TH SarabunPSK" w:hAnsi="TH SarabunPSK" w:cs="TH SarabunPSK"/>
          <w:sz w:val="32"/>
          <w:szCs w:val="32"/>
          <w:cs/>
        </w:rPr>
        <w:t>็</w:t>
      </w:r>
      <w:r w:rsidRPr="006B6B80">
        <w:rPr>
          <w:rFonts w:ascii="TH SarabunPSK" w:hAnsi="TH SarabunPSK" w:cs="TH SarabunPSK"/>
          <w:sz w:val="32"/>
          <w:szCs w:val="32"/>
          <w:cs/>
        </w:rPr>
        <w:t>นแนวทางปฏิบัติควบคูกับกฎ ระเบียบ</w:t>
      </w:r>
      <w:r w:rsidRPr="006B6B80">
        <w:rPr>
          <w:rFonts w:ascii="TH SarabunPSK" w:hAnsi="TH SarabunPSK" w:cs="TH SarabunPSK"/>
          <w:sz w:val="32"/>
          <w:szCs w:val="32"/>
        </w:rPr>
        <w:t xml:space="preserve"> </w:t>
      </w:r>
      <w:r w:rsidRPr="006B6B80">
        <w:rPr>
          <w:rFonts w:ascii="TH SarabunPSK" w:hAnsi="TH SarabunPSK" w:cs="TH SarabunPSK"/>
          <w:sz w:val="32"/>
          <w:szCs w:val="32"/>
          <w:cs/>
        </w:rPr>
        <w:t>หนังสือสั่งการ ตลอดจนถึงขอบังคับอื่นๆ อย</w:t>
      </w:r>
      <w:r w:rsidR="005F38C7" w:rsidRPr="006B6B80">
        <w:rPr>
          <w:rFonts w:ascii="TH SarabunPSK" w:hAnsi="TH SarabunPSK" w:cs="TH SarabunPSK"/>
          <w:sz w:val="32"/>
          <w:szCs w:val="32"/>
          <w:cs/>
        </w:rPr>
        <w:t>่</w:t>
      </w:r>
      <w:r w:rsidRPr="006B6B80">
        <w:rPr>
          <w:rFonts w:ascii="TH SarabunPSK" w:hAnsi="TH SarabunPSK" w:cs="TH SarabunPSK"/>
          <w:sz w:val="32"/>
          <w:szCs w:val="32"/>
          <w:cs/>
        </w:rPr>
        <w:t>างทั่วถึง ดังนี้</w:t>
      </w:r>
      <w:r w:rsidRPr="006B6B80">
        <w:rPr>
          <w:rFonts w:ascii="TH SarabunPSK" w:hAnsi="TH SarabunPSK" w:cs="TH SarabunPSK"/>
          <w:sz w:val="32"/>
          <w:szCs w:val="32"/>
        </w:rPr>
        <w:t xml:space="preserve"> </w:t>
      </w:r>
    </w:p>
    <w:p w:rsidR="005F38C7" w:rsidRPr="006B6B80" w:rsidRDefault="00767917" w:rsidP="00AB5C9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B6B80">
        <w:rPr>
          <w:rFonts w:ascii="TH SarabunPSK" w:hAnsi="TH SarabunPSK" w:cs="TH SarabunPSK"/>
          <w:sz w:val="32"/>
          <w:szCs w:val="32"/>
        </w:rPr>
        <w:t xml:space="preserve">1. </w:t>
      </w:r>
      <w:r w:rsidRPr="006B6B80">
        <w:rPr>
          <w:rFonts w:ascii="TH SarabunPSK" w:hAnsi="TH SarabunPSK" w:cs="TH SarabunPSK"/>
          <w:sz w:val="32"/>
          <w:szCs w:val="32"/>
          <w:cs/>
        </w:rPr>
        <w:t>ก</w:t>
      </w:r>
      <w:r w:rsidR="005F38C7" w:rsidRPr="006B6B80">
        <w:rPr>
          <w:rFonts w:ascii="TH SarabunPSK" w:hAnsi="TH SarabunPSK" w:cs="TH SarabunPSK"/>
          <w:sz w:val="32"/>
          <w:szCs w:val="32"/>
          <w:cs/>
        </w:rPr>
        <w:t>ำ</w:t>
      </w:r>
      <w:r w:rsidRPr="006B6B80">
        <w:rPr>
          <w:rFonts w:ascii="TH SarabunPSK" w:hAnsi="TH SarabunPSK" w:cs="TH SarabunPSK"/>
          <w:sz w:val="32"/>
          <w:szCs w:val="32"/>
          <w:cs/>
        </w:rPr>
        <w:t>หนดให้การบริหารความเสี่ยงเป็นความรับผิดชอบของพนักงานในทุกระดับชั้นที่ต้อง</w:t>
      </w:r>
      <w:r w:rsidRPr="006B6B80">
        <w:rPr>
          <w:rFonts w:ascii="TH SarabunPSK" w:hAnsi="TH SarabunPSK" w:cs="TH SarabunPSK"/>
          <w:sz w:val="32"/>
          <w:szCs w:val="32"/>
        </w:rPr>
        <w:t xml:space="preserve"> </w:t>
      </w:r>
      <w:r w:rsidRPr="006B6B80">
        <w:rPr>
          <w:rFonts w:ascii="TH SarabunPSK" w:hAnsi="TH SarabunPSK" w:cs="TH SarabunPSK"/>
          <w:sz w:val="32"/>
          <w:szCs w:val="32"/>
          <w:cs/>
        </w:rPr>
        <w:t>ตระหนักถึงความเสี่ยงที่มีในการปฏิบัติงานในหน่วยงานของตนและเทศบาลต</w:t>
      </w:r>
      <w:r w:rsidR="005F38C7" w:rsidRPr="006B6B80">
        <w:rPr>
          <w:rFonts w:ascii="TH SarabunPSK" w:hAnsi="TH SarabunPSK" w:cs="TH SarabunPSK"/>
          <w:sz w:val="32"/>
          <w:szCs w:val="32"/>
          <w:cs/>
        </w:rPr>
        <w:t>ำบลกรูด</w:t>
      </w:r>
      <w:r w:rsidRPr="006B6B80">
        <w:rPr>
          <w:rFonts w:ascii="TH SarabunPSK" w:hAnsi="TH SarabunPSK" w:cs="TH SarabunPSK"/>
          <w:sz w:val="32"/>
          <w:szCs w:val="32"/>
          <w:cs/>
        </w:rPr>
        <w:t xml:space="preserve"> โดยให้</w:t>
      </w:r>
      <w:r w:rsidRPr="006B6B80">
        <w:rPr>
          <w:rFonts w:ascii="TH SarabunPSK" w:hAnsi="TH SarabunPSK" w:cs="TH SarabunPSK"/>
          <w:sz w:val="32"/>
          <w:szCs w:val="32"/>
        </w:rPr>
        <w:t xml:space="preserve"> </w:t>
      </w:r>
      <w:r w:rsidRPr="006B6B80">
        <w:rPr>
          <w:rFonts w:ascii="TH SarabunPSK" w:hAnsi="TH SarabunPSK" w:cs="TH SarabunPSK"/>
          <w:sz w:val="32"/>
          <w:szCs w:val="32"/>
          <w:cs/>
        </w:rPr>
        <w:t>ความส</w:t>
      </w:r>
      <w:r w:rsidR="005F38C7" w:rsidRPr="006B6B80">
        <w:rPr>
          <w:rFonts w:ascii="TH SarabunPSK" w:hAnsi="TH SarabunPSK" w:cs="TH SarabunPSK"/>
          <w:sz w:val="32"/>
          <w:szCs w:val="32"/>
          <w:cs/>
        </w:rPr>
        <w:t>ำ</w:t>
      </w:r>
      <w:r w:rsidRPr="006B6B80">
        <w:rPr>
          <w:rFonts w:ascii="TH SarabunPSK" w:hAnsi="TH SarabunPSK" w:cs="TH SarabunPSK"/>
          <w:sz w:val="32"/>
          <w:szCs w:val="32"/>
          <w:cs/>
        </w:rPr>
        <w:t>คัญในการบริหารความเสี่ยงด้านต่างๆ ให้อยู่ในระดับที่เพียงพอและเหมาะสม</w:t>
      </w:r>
      <w:r w:rsidRPr="006B6B80">
        <w:rPr>
          <w:rFonts w:ascii="TH SarabunPSK" w:hAnsi="TH SarabunPSK" w:cs="TH SarabunPSK"/>
          <w:sz w:val="32"/>
          <w:szCs w:val="32"/>
        </w:rPr>
        <w:t xml:space="preserve"> </w:t>
      </w:r>
    </w:p>
    <w:p w:rsidR="005F38C7" w:rsidRPr="006B6B80" w:rsidRDefault="00767917" w:rsidP="00AB5C9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B6B80">
        <w:rPr>
          <w:rFonts w:ascii="TH SarabunPSK" w:hAnsi="TH SarabunPSK" w:cs="TH SarabunPSK"/>
          <w:sz w:val="32"/>
          <w:szCs w:val="32"/>
        </w:rPr>
        <w:t xml:space="preserve">2. </w:t>
      </w:r>
      <w:r w:rsidRPr="006B6B80">
        <w:rPr>
          <w:rFonts w:ascii="TH SarabunPSK" w:hAnsi="TH SarabunPSK" w:cs="TH SarabunPSK"/>
          <w:sz w:val="32"/>
          <w:szCs w:val="32"/>
          <w:cs/>
        </w:rPr>
        <w:t>มีการก</w:t>
      </w:r>
      <w:r w:rsidR="005F38C7" w:rsidRPr="006B6B80">
        <w:rPr>
          <w:rFonts w:ascii="TH SarabunPSK" w:hAnsi="TH SarabunPSK" w:cs="TH SarabunPSK"/>
          <w:sz w:val="32"/>
          <w:szCs w:val="32"/>
          <w:cs/>
        </w:rPr>
        <w:t>ำ</w:t>
      </w:r>
      <w:r w:rsidRPr="006B6B80">
        <w:rPr>
          <w:rFonts w:ascii="TH SarabunPSK" w:hAnsi="TH SarabunPSK" w:cs="TH SarabunPSK"/>
          <w:sz w:val="32"/>
          <w:szCs w:val="32"/>
          <w:cs/>
        </w:rPr>
        <w:t>หนดแนวทางป้องกันและบริหารความเสี่ยงจากการด</w:t>
      </w:r>
      <w:r w:rsidR="005F38C7" w:rsidRPr="006B6B80">
        <w:rPr>
          <w:rFonts w:ascii="TH SarabunPSK" w:hAnsi="TH SarabunPSK" w:cs="TH SarabunPSK"/>
          <w:sz w:val="32"/>
          <w:szCs w:val="32"/>
          <w:cs/>
        </w:rPr>
        <w:t>ำ</w:t>
      </w:r>
      <w:r w:rsidRPr="006B6B80">
        <w:rPr>
          <w:rFonts w:ascii="TH SarabunPSK" w:hAnsi="TH SarabunPSK" w:cs="TH SarabunPSK"/>
          <w:sz w:val="32"/>
          <w:szCs w:val="32"/>
          <w:cs/>
        </w:rPr>
        <w:t>เนินงานของเทศบาล</w:t>
      </w:r>
      <w:r w:rsidR="005F38C7" w:rsidRPr="006B6B80">
        <w:rPr>
          <w:rFonts w:ascii="TH SarabunPSK" w:hAnsi="TH SarabunPSK" w:cs="TH SarabunPSK"/>
          <w:sz w:val="32"/>
          <w:szCs w:val="32"/>
          <w:cs/>
        </w:rPr>
        <w:t>กรูด</w:t>
      </w:r>
      <w:r w:rsidRPr="006B6B80">
        <w:rPr>
          <w:rFonts w:ascii="TH SarabunPSK" w:hAnsi="TH SarabunPSK" w:cs="TH SarabunPSK"/>
          <w:sz w:val="32"/>
          <w:szCs w:val="32"/>
          <w:cs/>
        </w:rPr>
        <w:t xml:space="preserve"> เพื่อหลีกเลี่ยงความเสียหาย หรือความสูญเสียที่อาจจะเกิดขึ้น รวมถึงการติดตามและ</w:t>
      </w:r>
      <w:r w:rsidRPr="006B6B80">
        <w:rPr>
          <w:rFonts w:ascii="TH SarabunPSK" w:hAnsi="TH SarabunPSK" w:cs="TH SarabunPSK"/>
          <w:sz w:val="32"/>
          <w:szCs w:val="32"/>
        </w:rPr>
        <w:t xml:space="preserve"> </w:t>
      </w:r>
      <w:r w:rsidRPr="006B6B80">
        <w:rPr>
          <w:rFonts w:ascii="TH SarabunPSK" w:hAnsi="TH SarabunPSK" w:cs="TH SarabunPSK"/>
          <w:sz w:val="32"/>
          <w:szCs w:val="32"/>
          <w:cs/>
        </w:rPr>
        <w:t>ประเมินผลการบริหารความเสี่ยงอย่างสม่</w:t>
      </w:r>
      <w:r w:rsidR="005F38C7" w:rsidRPr="006B6B80">
        <w:rPr>
          <w:rFonts w:ascii="TH SarabunPSK" w:hAnsi="TH SarabunPSK" w:cs="TH SarabunPSK"/>
          <w:sz w:val="32"/>
          <w:szCs w:val="32"/>
          <w:cs/>
        </w:rPr>
        <w:t>ำ</w:t>
      </w:r>
      <w:r w:rsidRPr="006B6B80">
        <w:rPr>
          <w:rFonts w:ascii="TH SarabunPSK" w:hAnsi="TH SarabunPSK" w:cs="TH SarabunPSK"/>
          <w:sz w:val="32"/>
          <w:szCs w:val="32"/>
          <w:cs/>
        </w:rPr>
        <w:t>เสมอ มีการน</w:t>
      </w:r>
      <w:r w:rsidR="005F38C7" w:rsidRPr="006B6B80">
        <w:rPr>
          <w:rFonts w:ascii="TH SarabunPSK" w:hAnsi="TH SarabunPSK" w:cs="TH SarabunPSK"/>
          <w:sz w:val="32"/>
          <w:szCs w:val="32"/>
          <w:cs/>
        </w:rPr>
        <w:t>ำ</w:t>
      </w:r>
      <w:r w:rsidRPr="006B6B80">
        <w:rPr>
          <w:rFonts w:ascii="TH SarabunPSK" w:hAnsi="TH SarabunPSK" w:cs="TH SarabunPSK"/>
          <w:sz w:val="32"/>
          <w:szCs w:val="32"/>
          <w:cs/>
        </w:rPr>
        <w:t>เทคโนโลยีสารสนเทศมาใช้ในกระบวนการ</w:t>
      </w:r>
      <w:r w:rsidRPr="006B6B80">
        <w:rPr>
          <w:rFonts w:ascii="TH SarabunPSK" w:hAnsi="TH SarabunPSK" w:cs="TH SarabunPSK"/>
          <w:sz w:val="32"/>
          <w:szCs w:val="32"/>
        </w:rPr>
        <w:t xml:space="preserve"> </w:t>
      </w:r>
      <w:r w:rsidRPr="006B6B80">
        <w:rPr>
          <w:rFonts w:ascii="TH SarabunPSK" w:hAnsi="TH SarabunPSK" w:cs="TH SarabunPSK"/>
          <w:sz w:val="32"/>
          <w:szCs w:val="32"/>
          <w:cs/>
        </w:rPr>
        <w:t>บริหารความเสี่ยงของเทศบาล</w:t>
      </w:r>
      <w:r w:rsidR="005F38C7" w:rsidRPr="006B6B80">
        <w:rPr>
          <w:rFonts w:ascii="TH SarabunPSK" w:hAnsi="TH SarabunPSK" w:cs="TH SarabunPSK"/>
          <w:sz w:val="32"/>
          <w:szCs w:val="32"/>
          <w:cs/>
        </w:rPr>
        <w:t>ตำบลกรูด</w:t>
      </w:r>
      <w:r w:rsidRPr="006B6B80">
        <w:rPr>
          <w:rFonts w:ascii="TH SarabunPSK" w:hAnsi="TH SarabunPSK" w:cs="TH SarabunPSK"/>
          <w:sz w:val="32"/>
          <w:szCs w:val="32"/>
          <w:cs/>
        </w:rPr>
        <w:t xml:space="preserve"> และสนับสนุนให้บุคลากรทุกระดับสามารถเข้าถึง</w:t>
      </w:r>
      <w:r w:rsidRPr="006B6B80">
        <w:rPr>
          <w:rFonts w:ascii="TH SarabunPSK" w:hAnsi="TH SarabunPSK" w:cs="TH SarabunPSK"/>
          <w:sz w:val="32"/>
          <w:szCs w:val="32"/>
        </w:rPr>
        <w:t xml:space="preserve"> </w:t>
      </w:r>
      <w:r w:rsidRPr="006B6B80">
        <w:rPr>
          <w:rFonts w:ascii="TH SarabunPSK" w:hAnsi="TH SarabunPSK" w:cs="TH SarabunPSK"/>
          <w:sz w:val="32"/>
          <w:szCs w:val="32"/>
          <w:cs/>
        </w:rPr>
        <w:t>แหล่งข้อมูลข่าวสารการบริหารความเสี่ยงอย่างทั่วถึง ตลอดจนการจัดระบบการรายงานการบริหาร</w:t>
      </w:r>
      <w:r w:rsidRPr="006B6B80">
        <w:rPr>
          <w:rFonts w:ascii="TH SarabunPSK" w:hAnsi="TH SarabunPSK" w:cs="TH SarabunPSK"/>
          <w:sz w:val="32"/>
          <w:szCs w:val="32"/>
        </w:rPr>
        <w:t xml:space="preserve"> </w:t>
      </w:r>
      <w:r w:rsidRPr="006B6B80">
        <w:rPr>
          <w:rFonts w:ascii="TH SarabunPSK" w:hAnsi="TH SarabunPSK" w:cs="TH SarabunPSK"/>
          <w:sz w:val="32"/>
          <w:szCs w:val="32"/>
          <w:cs/>
        </w:rPr>
        <w:t xml:space="preserve">ความเสี่ยงให้ผู้บริหาร </w:t>
      </w:r>
      <w:proofErr w:type="gramStart"/>
      <w:r w:rsidRPr="006B6B80">
        <w:rPr>
          <w:rFonts w:ascii="TH SarabunPSK" w:hAnsi="TH SarabunPSK" w:cs="TH SarabunPSK"/>
          <w:sz w:val="32"/>
          <w:szCs w:val="32"/>
          <w:cs/>
        </w:rPr>
        <w:t xml:space="preserve">ปลัดเทศบาล </w:t>
      </w:r>
      <w:r w:rsidR="005F38C7" w:rsidRPr="006B6B80">
        <w:rPr>
          <w:rFonts w:ascii="TH SarabunPSK" w:hAnsi="TH SarabunPSK" w:cs="TH SarabunPSK"/>
          <w:sz w:val="32"/>
          <w:szCs w:val="32"/>
          <w:cs/>
        </w:rPr>
        <w:t xml:space="preserve"> ส่วนราชการ</w:t>
      </w:r>
      <w:proofErr w:type="gramEnd"/>
      <w:r w:rsidRPr="006B6B80">
        <w:rPr>
          <w:rFonts w:ascii="TH SarabunPSK" w:hAnsi="TH SarabunPSK" w:cs="TH SarabunPSK"/>
          <w:sz w:val="32"/>
          <w:szCs w:val="32"/>
          <w:cs/>
        </w:rPr>
        <w:t xml:space="preserve"> ให้เป็นไปอย่างมีประสิทธิภาพ</w:t>
      </w:r>
      <w:r w:rsidRPr="006B6B80">
        <w:rPr>
          <w:rFonts w:ascii="TH SarabunPSK" w:hAnsi="TH SarabunPSK" w:cs="TH SarabunPSK"/>
          <w:sz w:val="32"/>
          <w:szCs w:val="32"/>
        </w:rPr>
        <w:t xml:space="preserve"> </w:t>
      </w:r>
    </w:p>
    <w:p w:rsidR="005F38C7" w:rsidRPr="006B6B80" w:rsidRDefault="00767917" w:rsidP="00AB5C9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B6B80">
        <w:rPr>
          <w:rFonts w:ascii="TH SarabunPSK" w:hAnsi="TH SarabunPSK" w:cs="TH SarabunPSK"/>
          <w:sz w:val="32"/>
          <w:szCs w:val="32"/>
        </w:rPr>
        <w:lastRenderedPageBreak/>
        <w:t xml:space="preserve">3. </w:t>
      </w:r>
      <w:r w:rsidRPr="006B6B80">
        <w:rPr>
          <w:rFonts w:ascii="TH SarabunPSK" w:hAnsi="TH SarabunPSK" w:cs="TH SarabunPSK"/>
          <w:sz w:val="32"/>
          <w:szCs w:val="32"/>
          <w:cs/>
        </w:rPr>
        <w:t>นายกเทศมนตรี และคณะผู้บริหาร มีหน้าที่ก</w:t>
      </w:r>
      <w:r w:rsidR="005F38C7" w:rsidRPr="006B6B80">
        <w:rPr>
          <w:rFonts w:ascii="TH SarabunPSK" w:hAnsi="TH SarabunPSK" w:cs="TH SarabunPSK"/>
          <w:sz w:val="32"/>
          <w:szCs w:val="32"/>
          <w:cs/>
        </w:rPr>
        <w:t>ำ</w:t>
      </w:r>
      <w:r w:rsidRPr="006B6B80">
        <w:rPr>
          <w:rFonts w:ascii="TH SarabunPSK" w:hAnsi="TH SarabunPSK" w:cs="TH SarabunPSK"/>
          <w:sz w:val="32"/>
          <w:szCs w:val="32"/>
          <w:cs/>
        </w:rPr>
        <w:t>กับดูแลการบริหารความเสี่ยงและการ</w:t>
      </w:r>
      <w:r w:rsidRPr="006B6B80">
        <w:rPr>
          <w:rFonts w:ascii="TH SarabunPSK" w:hAnsi="TH SarabunPSK" w:cs="TH SarabunPSK"/>
          <w:sz w:val="32"/>
          <w:szCs w:val="32"/>
        </w:rPr>
        <w:t xml:space="preserve"> </w:t>
      </w:r>
      <w:r w:rsidRPr="006B6B80">
        <w:rPr>
          <w:rFonts w:ascii="TH SarabunPSK" w:hAnsi="TH SarabunPSK" w:cs="TH SarabunPSK"/>
          <w:sz w:val="32"/>
          <w:szCs w:val="32"/>
          <w:cs/>
        </w:rPr>
        <w:t>พัฒนาระบบการควบคุมภายในภาพรวม โดยยึดหลักคุณธรรม และจริยธรรม และก</w:t>
      </w:r>
      <w:r w:rsidR="005F38C7" w:rsidRPr="006B6B80">
        <w:rPr>
          <w:rFonts w:ascii="TH SarabunPSK" w:hAnsi="TH SarabunPSK" w:cs="TH SarabunPSK"/>
          <w:sz w:val="32"/>
          <w:szCs w:val="32"/>
          <w:cs/>
        </w:rPr>
        <w:t>ำ</w:t>
      </w:r>
      <w:r w:rsidRPr="006B6B80">
        <w:rPr>
          <w:rFonts w:ascii="TH SarabunPSK" w:hAnsi="TH SarabunPSK" w:cs="TH SarabunPSK"/>
          <w:sz w:val="32"/>
          <w:szCs w:val="32"/>
          <w:cs/>
        </w:rPr>
        <w:t>กับให้มีการ</w:t>
      </w:r>
      <w:r w:rsidRPr="006B6B80">
        <w:rPr>
          <w:rFonts w:ascii="TH SarabunPSK" w:hAnsi="TH SarabunPSK" w:cs="TH SarabunPSK"/>
          <w:sz w:val="32"/>
          <w:szCs w:val="32"/>
        </w:rPr>
        <w:t xml:space="preserve"> </w:t>
      </w:r>
      <w:r w:rsidRPr="006B6B80">
        <w:rPr>
          <w:rFonts w:ascii="TH SarabunPSK" w:hAnsi="TH SarabunPSK" w:cs="TH SarabunPSK"/>
          <w:sz w:val="32"/>
          <w:szCs w:val="32"/>
          <w:cs/>
        </w:rPr>
        <w:t>ติดตามประเมินผลการควบคุมภายใน อย่างน้อยปีละหนึ่งครั้ง</w:t>
      </w:r>
      <w:r w:rsidRPr="006B6B80">
        <w:rPr>
          <w:rFonts w:ascii="TH SarabunPSK" w:hAnsi="TH SarabunPSK" w:cs="TH SarabunPSK"/>
          <w:sz w:val="32"/>
          <w:szCs w:val="32"/>
        </w:rPr>
        <w:t xml:space="preserve"> </w:t>
      </w:r>
    </w:p>
    <w:p w:rsidR="00AB5C99" w:rsidRPr="006B6B80" w:rsidRDefault="00767917" w:rsidP="00AB5C9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B6B80">
        <w:rPr>
          <w:rFonts w:ascii="TH SarabunPSK" w:hAnsi="TH SarabunPSK" w:cs="TH SarabunPSK"/>
          <w:sz w:val="32"/>
          <w:szCs w:val="32"/>
        </w:rPr>
        <w:t xml:space="preserve">4. </w:t>
      </w:r>
      <w:r w:rsidRPr="006B6B80">
        <w:rPr>
          <w:rFonts w:ascii="TH SarabunPSK" w:hAnsi="TH SarabunPSK" w:cs="TH SarabunPSK"/>
          <w:sz w:val="32"/>
          <w:szCs w:val="32"/>
          <w:cs/>
        </w:rPr>
        <w:t>ปลัดเทศบาล/รองปลัดเทศบาล มีหน้าที่รับผิดชอบในการก</w:t>
      </w:r>
      <w:r w:rsidR="005F38C7" w:rsidRPr="006B6B80">
        <w:rPr>
          <w:rFonts w:ascii="TH SarabunPSK" w:hAnsi="TH SarabunPSK" w:cs="TH SarabunPSK"/>
          <w:sz w:val="32"/>
          <w:szCs w:val="32"/>
          <w:cs/>
        </w:rPr>
        <w:t>ำ</w:t>
      </w:r>
      <w:r w:rsidRPr="006B6B80">
        <w:rPr>
          <w:rFonts w:ascii="TH SarabunPSK" w:hAnsi="TH SarabunPSK" w:cs="TH SarabunPSK"/>
          <w:sz w:val="32"/>
          <w:szCs w:val="32"/>
          <w:cs/>
        </w:rPr>
        <w:t>หนดและจัดให้มีระบบการ</w:t>
      </w:r>
      <w:r w:rsidRPr="006B6B80">
        <w:rPr>
          <w:rFonts w:ascii="TH SarabunPSK" w:hAnsi="TH SarabunPSK" w:cs="TH SarabunPSK"/>
          <w:sz w:val="32"/>
          <w:szCs w:val="32"/>
        </w:rPr>
        <w:t xml:space="preserve"> </w:t>
      </w:r>
      <w:r w:rsidRPr="006B6B80">
        <w:rPr>
          <w:rFonts w:ascii="TH SarabunPSK" w:hAnsi="TH SarabunPSK" w:cs="TH SarabunPSK"/>
          <w:sz w:val="32"/>
          <w:szCs w:val="32"/>
          <w:cs/>
        </w:rPr>
        <w:t>ควบคุมภายในที่มีประสิทธิภาพ สร้างบรรยากาศเพื่อให้เกิดสภาพแวดล้อมของการควบคุม ปฏิบัติต้น</w:t>
      </w:r>
      <w:r w:rsidRPr="006B6B80">
        <w:rPr>
          <w:rFonts w:ascii="TH SarabunPSK" w:hAnsi="TH SarabunPSK" w:cs="TH SarabunPSK"/>
          <w:sz w:val="32"/>
          <w:szCs w:val="32"/>
        </w:rPr>
        <w:t xml:space="preserve"> </w:t>
      </w:r>
      <w:r w:rsidRPr="006B6B80">
        <w:rPr>
          <w:rFonts w:ascii="TH SarabunPSK" w:hAnsi="TH SarabunPSK" w:cs="TH SarabunPSK"/>
          <w:sz w:val="32"/>
          <w:szCs w:val="32"/>
          <w:cs/>
        </w:rPr>
        <w:t>ไปตัวอย่างที่ดีในเรื่องความซื่อสัตย์ การมีคุณธรรมและจริยธรรม รวมทั้งติดตามผลการด</w:t>
      </w:r>
      <w:r w:rsidR="005F38C7" w:rsidRPr="006B6B80">
        <w:rPr>
          <w:rFonts w:ascii="TH SarabunPSK" w:hAnsi="TH SarabunPSK" w:cs="TH SarabunPSK"/>
          <w:sz w:val="32"/>
          <w:szCs w:val="32"/>
          <w:cs/>
        </w:rPr>
        <w:t>ำ</w:t>
      </w:r>
      <w:r w:rsidRPr="006B6B80">
        <w:rPr>
          <w:rFonts w:ascii="TH SarabunPSK" w:hAnsi="TH SarabunPSK" w:cs="TH SarabunPSK"/>
          <w:sz w:val="32"/>
          <w:szCs w:val="32"/>
          <w:cs/>
        </w:rPr>
        <w:t>เนินงาน</w:t>
      </w:r>
      <w:r w:rsidRPr="006B6B80">
        <w:rPr>
          <w:rFonts w:ascii="TH SarabunPSK" w:hAnsi="TH SarabunPSK" w:cs="TH SarabunPSK"/>
          <w:sz w:val="32"/>
          <w:szCs w:val="32"/>
        </w:rPr>
        <w:t xml:space="preserve"> </w:t>
      </w:r>
      <w:r w:rsidRPr="006B6B80">
        <w:rPr>
          <w:rFonts w:ascii="TH SarabunPSK" w:hAnsi="TH SarabunPSK" w:cs="TH SarabunPSK"/>
          <w:sz w:val="32"/>
          <w:szCs w:val="32"/>
          <w:cs/>
        </w:rPr>
        <w:t>อย่างสม่</w:t>
      </w:r>
      <w:r w:rsidR="005F38C7" w:rsidRPr="006B6B80">
        <w:rPr>
          <w:rFonts w:ascii="TH SarabunPSK" w:hAnsi="TH SarabunPSK" w:cs="TH SarabunPSK"/>
          <w:sz w:val="32"/>
          <w:szCs w:val="32"/>
          <w:cs/>
        </w:rPr>
        <w:t>ำ</w:t>
      </w:r>
      <w:r w:rsidRPr="006B6B80">
        <w:rPr>
          <w:rFonts w:ascii="TH SarabunPSK" w:hAnsi="TH SarabunPSK" w:cs="TH SarabunPSK"/>
          <w:sz w:val="32"/>
          <w:szCs w:val="32"/>
          <w:cs/>
        </w:rPr>
        <w:t>เสมอ</w:t>
      </w:r>
    </w:p>
    <w:p w:rsidR="005F38C7" w:rsidRPr="006B6B80" w:rsidRDefault="00767917" w:rsidP="00AB5C9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B6B80">
        <w:rPr>
          <w:rFonts w:ascii="TH SarabunPSK" w:hAnsi="TH SarabunPSK" w:cs="TH SarabunPSK"/>
          <w:sz w:val="32"/>
          <w:szCs w:val="32"/>
        </w:rPr>
        <w:t xml:space="preserve">5. </w:t>
      </w:r>
      <w:r w:rsidR="005F38C7" w:rsidRPr="006B6B80">
        <w:rPr>
          <w:rFonts w:ascii="TH SarabunPSK" w:hAnsi="TH SarabunPSK" w:cs="TH SarabunPSK"/>
          <w:sz w:val="32"/>
          <w:szCs w:val="32"/>
          <w:cs/>
        </w:rPr>
        <w:t>หัวหน้าสำ</w:t>
      </w:r>
      <w:r w:rsidRPr="006B6B80">
        <w:rPr>
          <w:rFonts w:ascii="TH SarabunPSK" w:hAnsi="TH SarabunPSK" w:cs="TH SarabunPSK"/>
          <w:sz w:val="32"/>
          <w:szCs w:val="32"/>
          <w:cs/>
        </w:rPr>
        <w:t>นัก/ผู้อ</w:t>
      </w:r>
      <w:r w:rsidR="005F38C7" w:rsidRPr="006B6B80">
        <w:rPr>
          <w:rFonts w:ascii="TH SarabunPSK" w:hAnsi="TH SarabunPSK" w:cs="TH SarabunPSK"/>
          <w:sz w:val="32"/>
          <w:szCs w:val="32"/>
          <w:cs/>
        </w:rPr>
        <w:t>ำ</w:t>
      </w:r>
      <w:r w:rsidRPr="006B6B80">
        <w:rPr>
          <w:rFonts w:ascii="TH SarabunPSK" w:hAnsi="TH SarabunPSK" w:cs="TH SarabunPSK"/>
          <w:sz w:val="32"/>
          <w:szCs w:val="32"/>
          <w:cs/>
        </w:rPr>
        <w:t>นวยการกอง มีหน้าที่ในการประเมินความเสี่ยงในระดับปฏิบัติการและ</w:t>
      </w:r>
      <w:r w:rsidRPr="006B6B80">
        <w:rPr>
          <w:rFonts w:ascii="TH SarabunPSK" w:hAnsi="TH SarabunPSK" w:cs="TH SarabunPSK"/>
          <w:sz w:val="32"/>
          <w:szCs w:val="32"/>
        </w:rPr>
        <w:t xml:space="preserve"> </w:t>
      </w:r>
      <w:r w:rsidRPr="006B6B80">
        <w:rPr>
          <w:rFonts w:ascii="TH SarabunPSK" w:hAnsi="TH SarabunPSK" w:cs="TH SarabunPSK"/>
          <w:sz w:val="32"/>
          <w:szCs w:val="32"/>
          <w:cs/>
        </w:rPr>
        <w:t>ก</w:t>
      </w:r>
      <w:r w:rsidR="005F38C7" w:rsidRPr="006B6B80">
        <w:rPr>
          <w:rFonts w:ascii="TH SarabunPSK" w:hAnsi="TH SarabunPSK" w:cs="TH SarabunPSK"/>
          <w:sz w:val="32"/>
          <w:szCs w:val="32"/>
          <w:cs/>
        </w:rPr>
        <w:t>ำ</w:t>
      </w:r>
      <w:r w:rsidRPr="006B6B80">
        <w:rPr>
          <w:rFonts w:ascii="TH SarabunPSK" w:hAnsi="TH SarabunPSK" w:cs="TH SarabunPSK"/>
          <w:sz w:val="32"/>
          <w:szCs w:val="32"/>
          <w:cs/>
        </w:rPr>
        <w:t>หนดกิจกรรมควบคุมที่เพียงพอ เหมาะสม ตลอดจนน</w:t>
      </w:r>
      <w:r w:rsidR="005F38C7" w:rsidRPr="006B6B80">
        <w:rPr>
          <w:rFonts w:ascii="TH SarabunPSK" w:hAnsi="TH SarabunPSK" w:cs="TH SarabunPSK"/>
          <w:sz w:val="32"/>
          <w:szCs w:val="32"/>
          <w:cs/>
        </w:rPr>
        <w:t>ำ</w:t>
      </w:r>
      <w:r w:rsidRPr="006B6B80">
        <w:rPr>
          <w:rFonts w:ascii="TH SarabunPSK" w:hAnsi="TH SarabunPSK" w:cs="TH SarabunPSK"/>
          <w:sz w:val="32"/>
          <w:szCs w:val="32"/>
          <w:cs/>
        </w:rPr>
        <w:t>การควบคุมภายในไปปฏิบัติและปรับปรุง</w:t>
      </w:r>
      <w:r w:rsidRPr="006B6B80">
        <w:rPr>
          <w:rFonts w:ascii="TH SarabunPSK" w:hAnsi="TH SarabunPSK" w:cs="TH SarabunPSK"/>
          <w:sz w:val="32"/>
          <w:szCs w:val="32"/>
        </w:rPr>
        <w:t xml:space="preserve"> </w:t>
      </w:r>
      <w:r w:rsidRPr="006B6B80">
        <w:rPr>
          <w:rFonts w:ascii="TH SarabunPSK" w:hAnsi="TH SarabunPSK" w:cs="TH SarabunPSK"/>
          <w:sz w:val="32"/>
          <w:szCs w:val="32"/>
          <w:cs/>
        </w:rPr>
        <w:t>รวมทั้งติดตามผลการด</w:t>
      </w:r>
      <w:r w:rsidR="005F38C7" w:rsidRPr="006B6B80">
        <w:rPr>
          <w:rFonts w:ascii="TH SarabunPSK" w:hAnsi="TH SarabunPSK" w:cs="TH SarabunPSK"/>
          <w:sz w:val="32"/>
          <w:szCs w:val="32"/>
          <w:cs/>
        </w:rPr>
        <w:t>ำ</w:t>
      </w:r>
      <w:r w:rsidRPr="006B6B80">
        <w:rPr>
          <w:rFonts w:ascii="TH SarabunPSK" w:hAnsi="TH SarabunPSK" w:cs="TH SarabunPSK"/>
          <w:sz w:val="32"/>
          <w:szCs w:val="32"/>
          <w:cs/>
        </w:rPr>
        <w:t>เนินงานของหน่วยงานที่รับผิดชอบ</w:t>
      </w:r>
      <w:r w:rsidRPr="006B6B80">
        <w:rPr>
          <w:rFonts w:ascii="TH SarabunPSK" w:hAnsi="TH SarabunPSK" w:cs="TH SarabunPSK"/>
          <w:sz w:val="32"/>
          <w:szCs w:val="32"/>
        </w:rPr>
        <w:t xml:space="preserve"> </w:t>
      </w:r>
    </w:p>
    <w:p w:rsidR="005F38C7" w:rsidRPr="006B6B80" w:rsidRDefault="00767917" w:rsidP="00AB5C9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B6B80">
        <w:rPr>
          <w:rFonts w:ascii="TH SarabunPSK" w:hAnsi="TH SarabunPSK" w:cs="TH SarabunPSK"/>
          <w:sz w:val="32"/>
          <w:szCs w:val="32"/>
        </w:rPr>
        <w:t xml:space="preserve">6. </w:t>
      </w:r>
      <w:r w:rsidRPr="006B6B80">
        <w:rPr>
          <w:rFonts w:ascii="TH SarabunPSK" w:hAnsi="TH SarabunPSK" w:cs="TH SarabunPSK"/>
          <w:sz w:val="32"/>
          <w:szCs w:val="32"/>
          <w:cs/>
        </w:rPr>
        <w:t>หน่วยตรวจสอบภายใน เป็นผู้สอบทานหรือประเมินผลการบริหารความเสี่ยงและการ</w:t>
      </w:r>
      <w:r w:rsidRPr="006B6B80">
        <w:rPr>
          <w:rFonts w:ascii="TH SarabunPSK" w:hAnsi="TH SarabunPSK" w:cs="TH SarabunPSK"/>
          <w:sz w:val="32"/>
          <w:szCs w:val="32"/>
        </w:rPr>
        <w:t xml:space="preserve"> </w:t>
      </w:r>
      <w:r w:rsidRPr="006B6B80">
        <w:rPr>
          <w:rFonts w:ascii="TH SarabunPSK" w:hAnsi="TH SarabunPSK" w:cs="TH SarabunPSK"/>
          <w:sz w:val="32"/>
          <w:szCs w:val="32"/>
          <w:cs/>
        </w:rPr>
        <w:t>ควบคุมภายในของเทศบาลต</w:t>
      </w:r>
      <w:r w:rsidR="005F38C7" w:rsidRPr="006B6B80">
        <w:rPr>
          <w:rFonts w:ascii="TH SarabunPSK" w:hAnsi="TH SarabunPSK" w:cs="TH SarabunPSK"/>
          <w:sz w:val="32"/>
          <w:szCs w:val="32"/>
          <w:cs/>
        </w:rPr>
        <w:t>ำบลกรูด</w:t>
      </w:r>
      <w:r w:rsidRPr="006B6B80">
        <w:rPr>
          <w:rFonts w:ascii="TH SarabunPSK" w:hAnsi="TH SarabunPSK" w:cs="TH SarabunPSK"/>
          <w:sz w:val="32"/>
          <w:szCs w:val="32"/>
          <w:cs/>
        </w:rPr>
        <w:t xml:space="preserve"> อย่างเป็นอิสระ เพื่อให้ความมั่นใจว่าหน่วยรับตรวจในสังกัด</w:t>
      </w:r>
      <w:r w:rsidRPr="006B6B80">
        <w:rPr>
          <w:rFonts w:ascii="TH SarabunPSK" w:hAnsi="TH SarabunPSK" w:cs="TH SarabunPSK"/>
          <w:sz w:val="32"/>
          <w:szCs w:val="32"/>
        </w:rPr>
        <w:t xml:space="preserve"> </w:t>
      </w:r>
      <w:r w:rsidRPr="006B6B80">
        <w:rPr>
          <w:rFonts w:ascii="TH SarabunPSK" w:hAnsi="TH SarabunPSK" w:cs="TH SarabunPSK"/>
          <w:sz w:val="32"/>
          <w:szCs w:val="32"/>
          <w:cs/>
        </w:rPr>
        <w:t>เทศบาลต</w:t>
      </w:r>
      <w:r w:rsidR="005F38C7" w:rsidRPr="006B6B80">
        <w:rPr>
          <w:rFonts w:ascii="TH SarabunPSK" w:hAnsi="TH SarabunPSK" w:cs="TH SarabunPSK"/>
          <w:sz w:val="32"/>
          <w:szCs w:val="32"/>
          <w:cs/>
        </w:rPr>
        <w:t>ำบลกรูด</w:t>
      </w:r>
      <w:r w:rsidRPr="006B6B80">
        <w:rPr>
          <w:rFonts w:ascii="TH SarabunPSK" w:hAnsi="TH SarabunPSK" w:cs="TH SarabunPSK"/>
          <w:sz w:val="32"/>
          <w:szCs w:val="32"/>
          <w:cs/>
        </w:rPr>
        <w:t>มีการควบคุมภายในที่มีประสิทธิภาพและประสิทธิผล มีกระบวนการบริหาร</w:t>
      </w:r>
      <w:r w:rsidRPr="006B6B80">
        <w:rPr>
          <w:rFonts w:ascii="TH SarabunPSK" w:hAnsi="TH SarabunPSK" w:cs="TH SarabunPSK"/>
          <w:sz w:val="32"/>
          <w:szCs w:val="32"/>
        </w:rPr>
        <w:t xml:space="preserve"> </w:t>
      </w:r>
      <w:r w:rsidRPr="006B6B80">
        <w:rPr>
          <w:rFonts w:ascii="TH SarabunPSK" w:hAnsi="TH SarabunPSK" w:cs="TH SarabunPSK"/>
          <w:sz w:val="32"/>
          <w:szCs w:val="32"/>
          <w:cs/>
        </w:rPr>
        <w:t>ความเสี่ยงอยู่ในระดับที่ยอมรับได้</w:t>
      </w:r>
      <w:r w:rsidRPr="006B6B80">
        <w:rPr>
          <w:rFonts w:ascii="TH SarabunPSK" w:hAnsi="TH SarabunPSK" w:cs="TH SarabunPSK"/>
          <w:sz w:val="32"/>
          <w:szCs w:val="32"/>
        </w:rPr>
        <w:t xml:space="preserve"> </w:t>
      </w:r>
    </w:p>
    <w:p w:rsidR="005F38C7" w:rsidRPr="006B6B80" w:rsidRDefault="00767917" w:rsidP="00AB5C9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B6B80">
        <w:rPr>
          <w:rFonts w:ascii="TH SarabunPSK" w:hAnsi="TH SarabunPSK" w:cs="TH SarabunPSK"/>
          <w:sz w:val="32"/>
          <w:szCs w:val="32"/>
        </w:rPr>
        <w:t xml:space="preserve">7. </w:t>
      </w:r>
      <w:r w:rsidRPr="006B6B80">
        <w:rPr>
          <w:rFonts w:ascii="TH SarabunPSK" w:hAnsi="TH SarabunPSK" w:cs="TH SarabunPSK"/>
          <w:sz w:val="32"/>
          <w:szCs w:val="32"/>
          <w:cs/>
        </w:rPr>
        <w:t>พนักงานเทศบาลทุกคน ต้องมีความรับผิดชอบ และปฏิบัติหน้าที่ ตามโครงสร้างเทศบาล</w:t>
      </w:r>
      <w:r w:rsidR="005F38C7" w:rsidRPr="006B6B80">
        <w:rPr>
          <w:rFonts w:ascii="TH SarabunPSK" w:hAnsi="TH SarabunPSK" w:cs="TH SarabunPSK"/>
          <w:sz w:val="32"/>
          <w:szCs w:val="32"/>
          <w:cs/>
        </w:rPr>
        <w:t>ตำบลกรูดแ</w:t>
      </w:r>
      <w:r w:rsidRPr="006B6B80">
        <w:rPr>
          <w:rFonts w:ascii="TH SarabunPSK" w:hAnsi="TH SarabunPSK" w:cs="TH SarabunPSK"/>
          <w:sz w:val="32"/>
          <w:szCs w:val="32"/>
          <w:cs/>
        </w:rPr>
        <w:t>ละมาตรฐานก</w:t>
      </w:r>
      <w:r w:rsidR="005F38C7" w:rsidRPr="006B6B80">
        <w:rPr>
          <w:rFonts w:ascii="TH SarabunPSK" w:hAnsi="TH SarabunPSK" w:cs="TH SarabunPSK"/>
          <w:sz w:val="32"/>
          <w:szCs w:val="32"/>
          <w:cs/>
        </w:rPr>
        <w:t>ำ</w:t>
      </w:r>
      <w:r w:rsidRPr="006B6B80">
        <w:rPr>
          <w:rFonts w:ascii="TH SarabunPSK" w:hAnsi="TH SarabunPSK" w:cs="TH SarabunPSK"/>
          <w:sz w:val="32"/>
          <w:szCs w:val="32"/>
          <w:cs/>
        </w:rPr>
        <w:t>หนดต</w:t>
      </w:r>
      <w:r w:rsidR="005F38C7" w:rsidRPr="006B6B80">
        <w:rPr>
          <w:rFonts w:ascii="TH SarabunPSK" w:hAnsi="TH SarabunPSK" w:cs="TH SarabunPSK"/>
          <w:sz w:val="32"/>
          <w:szCs w:val="32"/>
          <w:cs/>
        </w:rPr>
        <w:t>ำ</w:t>
      </w:r>
      <w:r w:rsidRPr="006B6B80">
        <w:rPr>
          <w:rFonts w:ascii="TH SarabunPSK" w:hAnsi="TH SarabunPSK" w:cs="TH SarabunPSK"/>
          <w:sz w:val="32"/>
          <w:szCs w:val="32"/>
          <w:cs/>
        </w:rPr>
        <w:t>แหน่ง หรือค</w:t>
      </w:r>
      <w:r w:rsidR="005F38C7" w:rsidRPr="006B6B80">
        <w:rPr>
          <w:rFonts w:ascii="TH SarabunPSK" w:hAnsi="TH SarabunPSK" w:cs="TH SarabunPSK"/>
          <w:sz w:val="32"/>
          <w:szCs w:val="32"/>
          <w:cs/>
        </w:rPr>
        <w:t>ำ</w:t>
      </w:r>
      <w:r w:rsidRPr="006B6B80">
        <w:rPr>
          <w:rFonts w:ascii="TH SarabunPSK" w:hAnsi="TH SarabunPSK" w:cs="TH SarabunPSK"/>
          <w:sz w:val="32"/>
          <w:szCs w:val="32"/>
          <w:cs/>
        </w:rPr>
        <w:t>สั่งรับผิดชอบในการแบ่งงานขององค์กร รวมถึง</w:t>
      </w:r>
      <w:r w:rsidRPr="006B6B80">
        <w:rPr>
          <w:rFonts w:ascii="TH SarabunPSK" w:hAnsi="TH SarabunPSK" w:cs="TH SarabunPSK"/>
          <w:sz w:val="32"/>
          <w:szCs w:val="32"/>
        </w:rPr>
        <w:t xml:space="preserve"> </w:t>
      </w:r>
      <w:r w:rsidRPr="006B6B80">
        <w:rPr>
          <w:rFonts w:ascii="TH SarabunPSK" w:hAnsi="TH SarabunPSK" w:cs="TH SarabunPSK"/>
          <w:sz w:val="32"/>
          <w:szCs w:val="32"/>
          <w:cs/>
        </w:rPr>
        <w:t>ต้องด</w:t>
      </w:r>
      <w:r w:rsidR="005F38C7" w:rsidRPr="006B6B80">
        <w:rPr>
          <w:rFonts w:ascii="TH SarabunPSK" w:hAnsi="TH SarabunPSK" w:cs="TH SarabunPSK"/>
          <w:sz w:val="32"/>
          <w:szCs w:val="32"/>
          <w:cs/>
        </w:rPr>
        <w:t>ำ</w:t>
      </w:r>
      <w:r w:rsidRPr="006B6B80">
        <w:rPr>
          <w:rFonts w:ascii="TH SarabunPSK" w:hAnsi="TH SarabunPSK" w:cs="TH SarabunPSK"/>
          <w:sz w:val="32"/>
          <w:szCs w:val="32"/>
          <w:cs/>
        </w:rPr>
        <w:t>เนินการวางแผน บริหารความเสี่ยง ป้องกันความเสี่ยงให้เป็นไปตามระบบการควบคุมภายในที่</w:t>
      </w:r>
      <w:r w:rsidRPr="006B6B80">
        <w:rPr>
          <w:rFonts w:ascii="TH SarabunPSK" w:hAnsi="TH SarabunPSK" w:cs="TH SarabunPSK"/>
          <w:sz w:val="32"/>
          <w:szCs w:val="32"/>
        </w:rPr>
        <w:t xml:space="preserve"> </w:t>
      </w:r>
      <w:r w:rsidRPr="006B6B80">
        <w:rPr>
          <w:rFonts w:ascii="TH SarabunPSK" w:hAnsi="TH SarabunPSK" w:cs="TH SarabunPSK"/>
          <w:sz w:val="32"/>
          <w:szCs w:val="32"/>
          <w:cs/>
        </w:rPr>
        <w:t>ส</w:t>
      </w:r>
      <w:r w:rsidR="005F38C7" w:rsidRPr="006B6B80">
        <w:rPr>
          <w:rFonts w:ascii="TH SarabunPSK" w:hAnsi="TH SarabunPSK" w:cs="TH SarabunPSK"/>
          <w:sz w:val="32"/>
          <w:szCs w:val="32"/>
          <w:cs/>
        </w:rPr>
        <w:t>ำ</w:t>
      </w:r>
      <w:r w:rsidRPr="006B6B80">
        <w:rPr>
          <w:rFonts w:ascii="TH SarabunPSK" w:hAnsi="TH SarabunPSK" w:cs="TH SarabunPSK"/>
          <w:sz w:val="32"/>
          <w:szCs w:val="32"/>
          <w:cs/>
        </w:rPr>
        <w:t>นัก/กอง และหน่วยงานก</w:t>
      </w:r>
      <w:r w:rsidR="005F38C7" w:rsidRPr="006B6B80">
        <w:rPr>
          <w:rFonts w:ascii="TH SarabunPSK" w:hAnsi="TH SarabunPSK" w:cs="TH SarabunPSK"/>
          <w:sz w:val="32"/>
          <w:szCs w:val="32"/>
          <w:cs/>
        </w:rPr>
        <w:t>ำ</w:t>
      </w:r>
      <w:r w:rsidRPr="006B6B80">
        <w:rPr>
          <w:rFonts w:ascii="TH SarabunPSK" w:hAnsi="TH SarabunPSK" w:cs="TH SarabunPSK"/>
          <w:sz w:val="32"/>
          <w:szCs w:val="32"/>
          <w:cs/>
        </w:rPr>
        <w:t>หนดไว้ จนถึงมีหน้าที่รายงานปัญหาจากการปฏิบัติงานให้ผู้บังคับบัญชา</w:t>
      </w:r>
      <w:r w:rsidRPr="006B6B80">
        <w:rPr>
          <w:rFonts w:ascii="TH SarabunPSK" w:hAnsi="TH SarabunPSK" w:cs="TH SarabunPSK"/>
          <w:sz w:val="32"/>
          <w:szCs w:val="32"/>
        </w:rPr>
        <w:t xml:space="preserve"> </w:t>
      </w:r>
      <w:r w:rsidRPr="006B6B80">
        <w:rPr>
          <w:rFonts w:ascii="TH SarabunPSK" w:hAnsi="TH SarabunPSK" w:cs="TH SarabunPSK"/>
          <w:sz w:val="32"/>
          <w:szCs w:val="32"/>
          <w:cs/>
        </w:rPr>
        <w:t>ที่เหนือขึ้นไปหนึ่งชั้นทราบเพื่อให้เกิดการปรับปรุงแก้ไข และลดผลกระทบที่อาจจะเกิดขึ้นได้อย่าง</w:t>
      </w:r>
      <w:r w:rsidRPr="006B6B80">
        <w:rPr>
          <w:rFonts w:ascii="TH SarabunPSK" w:hAnsi="TH SarabunPSK" w:cs="TH SarabunPSK"/>
          <w:sz w:val="32"/>
          <w:szCs w:val="32"/>
        </w:rPr>
        <w:t xml:space="preserve"> </w:t>
      </w:r>
      <w:r w:rsidRPr="006B6B80">
        <w:rPr>
          <w:rFonts w:ascii="TH SarabunPSK" w:hAnsi="TH SarabunPSK" w:cs="TH SarabunPSK"/>
          <w:sz w:val="32"/>
          <w:szCs w:val="32"/>
          <w:cs/>
        </w:rPr>
        <w:t>ทันท่วงที</w:t>
      </w:r>
      <w:r w:rsidRPr="006B6B80">
        <w:rPr>
          <w:rFonts w:ascii="TH SarabunPSK" w:hAnsi="TH SarabunPSK" w:cs="TH SarabunPSK"/>
          <w:sz w:val="32"/>
          <w:szCs w:val="32"/>
        </w:rPr>
        <w:t xml:space="preserve"> </w:t>
      </w:r>
    </w:p>
    <w:p w:rsidR="00767917" w:rsidRPr="006B6B80" w:rsidRDefault="00767917" w:rsidP="00AB5C9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B6B80">
        <w:rPr>
          <w:rFonts w:ascii="TH SarabunPSK" w:hAnsi="TH SarabunPSK" w:cs="TH SarabunPSK"/>
          <w:sz w:val="32"/>
          <w:szCs w:val="32"/>
        </w:rPr>
        <w:t xml:space="preserve">8. </w:t>
      </w:r>
      <w:r w:rsidRPr="006B6B80">
        <w:rPr>
          <w:rFonts w:ascii="TH SarabunPSK" w:hAnsi="TH SarabunPSK" w:cs="TH SarabunPSK"/>
          <w:sz w:val="32"/>
          <w:szCs w:val="32"/>
          <w:cs/>
        </w:rPr>
        <w:t>ให้มีการรายงานสรุปผลความส</w:t>
      </w:r>
      <w:r w:rsidR="005F38C7" w:rsidRPr="006B6B80">
        <w:rPr>
          <w:rFonts w:ascii="TH SarabunPSK" w:hAnsi="TH SarabunPSK" w:cs="TH SarabunPSK"/>
          <w:sz w:val="32"/>
          <w:szCs w:val="32"/>
          <w:cs/>
        </w:rPr>
        <w:t>ำเร็จการดำ</w:t>
      </w:r>
      <w:r w:rsidRPr="006B6B80">
        <w:rPr>
          <w:rFonts w:ascii="TH SarabunPSK" w:hAnsi="TH SarabunPSK" w:cs="TH SarabunPSK"/>
          <w:sz w:val="32"/>
          <w:szCs w:val="32"/>
          <w:cs/>
        </w:rPr>
        <w:t>เนินการในการบริหารความเสี่ยง และการ</w:t>
      </w:r>
      <w:r w:rsidRPr="006B6B80">
        <w:rPr>
          <w:rFonts w:ascii="TH SarabunPSK" w:hAnsi="TH SarabunPSK" w:cs="TH SarabunPSK"/>
          <w:sz w:val="32"/>
          <w:szCs w:val="32"/>
        </w:rPr>
        <w:t xml:space="preserve"> </w:t>
      </w:r>
      <w:r w:rsidRPr="006B6B80">
        <w:rPr>
          <w:rFonts w:ascii="TH SarabunPSK" w:hAnsi="TH SarabunPSK" w:cs="TH SarabunPSK"/>
          <w:sz w:val="32"/>
          <w:szCs w:val="32"/>
          <w:cs/>
        </w:rPr>
        <w:t xml:space="preserve">ติดตามระบบการควบคุมภายในเสนอผู้บริหารทราบ เมื่อสิ้นปีงบประมาณภายใน </w:t>
      </w:r>
      <w:r w:rsidRPr="006B6B80">
        <w:rPr>
          <w:rFonts w:ascii="TH SarabunPSK" w:hAnsi="TH SarabunPSK" w:cs="TH SarabunPSK"/>
          <w:sz w:val="32"/>
          <w:szCs w:val="32"/>
        </w:rPr>
        <w:t xml:space="preserve">90 </w:t>
      </w:r>
      <w:r w:rsidRPr="006B6B80">
        <w:rPr>
          <w:rFonts w:ascii="TH SarabunPSK" w:hAnsi="TH SarabunPSK" w:cs="TH SarabunPSK"/>
          <w:sz w:val="32"/>
          <w:szCs w:val="32"/>
          <w:cs/>
        </w:rPr>
        <w:t>วัน เพื่อรายงาน</w:t>
      </w:r>
      <w:r w:rsidRPr="006B6B80">
        <w:rPr>
          <w:rFonts w:ascii="TH SarabunPSK" w:hAnsi="TH SarabunPSK" w:cs="TH SarabunPSK"/>
          <w:sz w:val="32"/>
          <w:szCs w:val="32"/>
        </w:rPr>
        <w:t xml:space="preserve"> </w:t>
      </w:r>
      <w:r w:rsidRPr="006B6B80">
        <w:rPr>
          <w:rFonts w:ascii="TH SarabunPSK" w:hAnsi="TH SarabunPSK" w:cs="TH SarabunPSK"/>
          <w:sz w:val="32"/>
          <w:szCs w:val="32"/>
          <w:cs/>
        </w:rPr>
        <w:t>ให้หน่วยงานที่เกี่ยวข้องตามระยะเวลาที่ก</w:t>
      </w:r>
      <w:r w:rsidR="000938AE" w:rsidRPr="006B6B80">
        <w:rPr>
          <w:rFonts w:ascii="TH SarabunPSK" w:hAnsi="TH SarabunPSK" w:cs="TH SarabunPSK"/>
          <w:sz w:val="32"/>
          <w:szCs w:val="32"/>
          <w:cs/>
        </w:rPr>
        <w:t>ำ</w:t>
      </w:r>
      <w:r w:rsidRPr="006B6B80">
        <w:rPr>
          <w:rFonts w:ascii="TH SarabunPSK" w:hAnsi="TH SarabunPSK" w:cs="TH SarabunPSK"/>
          <w:sz w:val="32"/>
          <w:szCs w:val="32"/>
          <w:cs/>
        </w:rPr>
        <w:t>หนดตามระเบียบ หนังสือสั่งการก</w:t>
      </w:r>
      <w:r w:rsidR="000938AE" w:rsidRPr="006B6B80">
        <w:rPr>
          <w:rFonts w:ascii="TH SarabunPSK" w:hAnsi="TH SarabunPSK" w:cs="TH SarabunPSK"/>
          <w:sz w:val="32"/>
          <w:szCs w:val="32"/>
          <w:cs/>
        </w:rPr>
        <w:t>ำ</w:t>
      </w:r>
      <w:r w:rsidRPr="006B6B80">
        <w:rPr>
          <w:rFonts w:ascii="TH SarabunPSK" w:hAnsi="TH SarabunPSK" w:cs="TH SarabunPSK"/>
          <w:sz w:val="32"/>
          <w:szCs w:val="32"/>
          <w:cs/>
        </w:rPr>
        <w:t>หนดต่อไป</w:t>
      </w:r>
    </w:p>
    <w:p w:rsidR="00767917" w:rsidRPr="006B6B80" w:rsidRDefault="00767917" w:rsidP="000938AE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B6B80">
        <w:rPr>
          <w:rFonts w:ascii="TH SarabunPSK" w:hAnsi="TH SarabunPSK" w:cs="TH SarabunPSK"/>
          <w:b/>
          <w:bCs/>
          <w:sz w:val="32"/>
          <w:szCs w:val="32"/>
          <w:cs/>
        </w:rPr>
        <w:t>การสร้างแนวทางปฏิบัติเพื่อส่งเสริมการบริหารจัดการความเสี่ยง</w:t>
      </w:r>
    </w:p>
    <w:p w:rsidR="000938AE" w:rsidRPr="006B6B80" w:rsidRDefault="00767917" w:rsidP="00AB5C9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B6B80">
        <w:rPr>
          <w:rFonts w:ascii="TH SarabunPSK" w:hAnsi="TH SarabunPSK" w:cs="TH SarabunPSK"/>
          <w:sz w:val="32"/>
          <w:szCs w:val="32"/>
        </w:rPr>
        <w:t xml:space="preserve"> </w:t>
      </w:r>
      <w:r w:rsidRPr="006B6B80">
        <w:rPr>
          <w:rFonts w:ascii="TH SarabunPSK" w:hAnsi="TH SarabunPSK" w:cs="TH SarabunPSK"/>
          <w:sz w:val="32"/>
          <w:szCs w:val="32"/>
          <w:cs/>
        </w:rPr>
        <w:t>นอกจากนโยบายการบริหารความเสี่ยงข้างต้น เทศบาลต</w:t>
      </w:r>
      <w:r w:rsidR="000938AE" w:rsidRPr="006B6B80">
        <w:rPr>
          <w:rFonts w:ascii="TH SarabunPSK" w:hAnsi="TH SarabunPSK" w:cs="TH SarabunPSK"/>
          <w:sz w:val="32"/>
          <w:szCs w:val="32"/>
          <w:cs/>
        </w:rPr>
        <w:t>ำบลกรูด</w:t>
      </w:r>
      <w:r w:rsidRPr="006B6B80">
        <w:rPr>
          <w:rFonts w:ascii="TH SarabunPSK" w:hAnsi="TH SarabunPSK" w:cs="TH SarabunPSK"/>
          <w:sz w:val="32"/>
          <w:szCs w:val="32"/>
          <w:cs/>
        </w:rPr>
        <w:t xml:space="preserve"> ได้ก</w:t>
      </w:r>
      <w:r w:rsidR="000938AE" w:rsidRPr="006B6B80">
        <w:rPr>
          <w:rFonts w:ascii="TH SarabunPSK" w:hAnsi="TH SarabunPSK" w:cs="TH SarabunPSK"/>
          <w:sz w:val="32"/>
          <w:szCs w:val="32"/>
          <w:cs/>
        </w:rPr>
        <w:t>ำ</w:t>
      </w:r>
      <w:r w:rsidRPr="006B6B80">
        <w:rPr>
          <w:rFonts w:ascii="TH SarabunPSK" w:hAnsi="TH SarabunPSK" w:cs="TH SarabunPSK"/>
          <w:sz w:val="32"/>
          <w:szCs w:val="32"/>
          <w:cs/>
        </w:rPr>
        <w:t>หนดแนวทาง</w:t>
      </w:r>
      <w:r w:rsidRPr="006B6B80">
        <w:rPr>
          <w:rFonts w:ascii="TH SarabunPSK" w:hAnsi="TH SarabunPSK" w:cs="TH SarabunPSK"/>
          <w:sz w:val="32"/>
          <w:szCs w:val="32"/>
        </w:rPr>
        <w:t xml:space="preserve"> </w:t>
      </w:r>
      <w:r w:rsidRPr="006B6B80">
        <w:rPr>
          <w:rFonts w:ascii="TH SarabunPSK" w:hAnsi="TH SarabunPSK" w:cs="TH SarabunPSK"/>
          <w:sz w:val="32"/>
          <w:szCs w:val="32"/>
          <w:cs/>
        </w:rPr>
        <w:t>ปฏิบัติเพื่อเสริมสร้างวัฒนธรรมองค์กรด้านการบริหารจัดการความเสี่ยง เพิ่มเติมขึ้นในการสนับสนุน</w:t>
      </w:r>
      <w:r w:rsidRPr="006B6B80">
        <w:rPr>
          <w:rFonts w:ascii="TH SarabunPSK" w:hAnsi="TH SarabunPSK" w:cs="TH SarabunPSK"/>
          <w:sz w:val="32"/>
          <w:szCs w:val="32"/>
        </w:rPr>
        <w:t xml:space="preserve"> </w:t>
      </w:r>
      <w:r w:rsidRPr="006B6B80">
        <w:rPr>
          <w:rFonts w:ascii="TH SarabunPSK" w:hAnsi="TH SarabunPSK" w:cs="TH SarabunPSK"/>
          <w:sz w:val="32"/>
          <w:szCs w:val="32"/>
          <w:cs/>
        </w:rPr>
        <w:t>และส่งเสริมให้การ</w:t>
      </w:r>
    </w:p>
    <w:p w:rsidR="000938AE" w:rsidRPr="006B6B80" w:rsidRDefault="000938AE" w:rsidP="00AB5C9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B6B80">
        <w:rPr>
          <w:rFonts w:ascii="TH SarabunPSK" w:hAnsi="TH SarabunPSK" w:cs="TH SarabunPSK"/>
          <w:sz w:val="32"/>
          <w:szCs w:val="32"/>
          <w:cs/>
        </w:rPr>
        <w:t>ดำ</w:t>
      </w:r>
      <w:r w:rsidR="00767917" w:rsidRPr="006B6B80">
        <w:rPr>
          <w:rFonts w:ascii="TH SarabunPSK" w:hAnsi="TH SarabunPSK" w:cs="TH SarabunPSK"/>
          <w:sz w:val="32"/>
          <w:szCs w:val="32"/>
          <w:cs/>
        </w:rPr>
        <w:t>เนินงานในทุกส่วนของเทศบาลต</w:t>
      </w:r>
      <w:r w:rsidRPr="006B6B80">
        <w:rPr>
          <w:rFonts w:ascii="TH SarabunPSK" w:hAnsi="TH SarabunPSK" w:cs="TH SarabunPSK"/>
          <w:sz w:val="32"/>
          <w:szCs w:val="32"/>
          <w:cs/>
        </w:rPr>
        <w:t xml:space="preserve">ำบลกรูด </w:t>
      </w:r>
      <w:r w:rsidR="00767917" w:rsidRPr="006B6B80">
        <w:rPr>
          <w:rFonts w:ascii="TH SarabunPSK" w:hAnsi="TH SarabunPSK" w:cs="TH SarabunPSK"/>
          <w:sz w:val="32"/>
          <w:szCs w:val="32"/>
          <w:cs/>
        </w:rPr>
        <w:t>น</w:t>
      </w:r>
      <w:r w:rsidRPr="006B6B80">
        <w:rPr>
          <w:rFonts w:ascii="TH SarabunPSK" w:hAnsi="TH SarabunPSK" w:cs="TH SarabunPSK"/>
          <w:sz w:val="32"/>
          <w:szCs w:val="32"/>
          <w:cs/>
        </w:rPr>
        <w:t>ำ</w:t>
      </w:r>
      <w:r w:rsidR="00767917" w:rsidRPr="006B6B80">
        <w:rPr>
          <w:rFonts w:ascii="TH SarabunPSK" w:hAnsi="TH SarabunPSK" w:cs="TH SarabunPSK"/>
          <w:sz w:val="32"/>
          <w:szCs w:val="32"/>
          <w:cs/>
        </w:rPr>
        <w:t>หลักการบริหารจัดการความ</w:t>
      </w:r>
      <w:r w:rsidR="00767917" w:rsidRPr="006B6B80">
        <w:rPr>
          <w:rFonts w:ascii="TH SarabunPSK" w:hAnsi="TH SarabunPSK" w:cs="TH SarabunPSK"/>
          <w:sz w:val="32"/>
          <w:szCs w:val="32"/>
        </w:rPr>
        <w:t xml:space="preserve"> </w:t>
      </w:r>
      <w:r w:rsidR="00767917" w:rsidRPr="006B6B80">
        <w:rPr>
          <w:rFonts w:ascii="TH SarabunPSK" w:hAnsi="TH SarabunPSK" w:cs="TH SarabunPSK"/>
          <w:sz w:val="32"/>
          <w:szCs w:val="32"/>
          <w:cs/>
        </w:rPr>
        <w:t>เสี่ยงไปใช้เป็นเครื่องมือในการปฏิบัติให้มีประสิทธิภาพยิ่งขึ้นขึ้น โดยมีรายละเอียด ดังนี้</w:t>
      </w:r>
      <w:r w:rsidR="00767917" w:rsidRPr="006B6B80">
        <w:rPr>
          <w:rFonts w:ascii="TH SarabunPSK" w:hAnsi="TH SarabunPSK" w:cs="TH SarabunPSK"/>
          <w:sz w:val="32"/>
          <w:szCs w:val="32"/>
        </w:rPr>
        <w:t xml:space="preserve"> </w:t>
      </w:r>
    </w:p>
    <w:p w:rsidR="000938AE" w:rsidRPr="006B6B80" w:rsidRDefault="000938AE" w:rsidP="00AB5C9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B6B80">
        <w:rPr>
          <w:rFonts w:ascii="TH SarabunPSK" w:hAnsi="TH SarabunPSK" w:cs="TH SarabunPSK"/>
          <w:sz w:val="32"/>
          <w:szCs w:val="32"/>
        </w:rPr>
        <w:t>1</w:t>
      </w:r>
      <w:r w:rsidR="00767917" w:rsidRPr="006B6B80">
        <w:rPr>
          <w:rFonts w:ascii="TH SarabunPSK" w:hAnsi="TH SarabunPSK" w:cs="TH SarabunPSK"/>
          <w:sz w:val="32"/>
          <w:szCs w:val="32"/>
          <w:cs/>
        </w:rPr>
        <w:t>. ให้บุคลากรทุกระดับรับทราบ และสร้างความเข้าใจยุทธศาสตร์</w:t>
      </w:r>
      <w:proofErr w:type="spellStart"/>
      <w:r w:rsidR="00767917" w:rsidRPr="006B6B80">
        <w:rPr>
          <w:rFonts w:ascii="TH SarabunPSK" w:hAnsi="TH SarabunPSK" w:cs="TH SarabunPSK"/>
          <w:sz w:val="32"/>
          <w:szCs w:val="32"/>
          <w:cs/>
        </w:rPr>
        <w:t>พันธ</w:t>
      </w:r>
      <w:proofErr w:type="spellEnd"/>
      <w:r w:rsidR="00767917" w:rsidRPr="006B6B80">
        <w:rPr>
          <w:rFonts w:ascii="TH SarabunPSK" w:hAnsi="TH SarabunPSK" w:cs="TH SarabunPSK"/>
          <w:sz w:val="32"/>
          <w:szCs w:val="32"/>
          <w:cs/>
        </w:rPr>
        <w:t>กิจของหน่วยงาน</w:t>
      </w:r>
      <w:r w:rsidR="00767917" w:rsidRPr="006B6B80">
        <w:rPr>
          <w:rFonts w:ascii="TH SarabunPSK" w:hAnsi="TH SarabunPSK" w:cs="TH SarabunPSK"/>
          <w:sz w:val="32"/>
          <w:szCs w:val="32"/>
        </w:rPr>
        <w:t xml:space="preserve"> </w:t>
      </w:r>
      <w:r w:rsidR="00767917" w:rsidRPr="006B6B80">
        <w:rPr>
          <w:rFonts w:ascii="TH SarabunPSK" w:hAnsi="TH SarabunPSK" w:cs="TH SarabunPSK"/>
          <w:sz w:val="32"/>
          <w:szCs w:val="32"/>
          <w:cs/>
        </w:rPr>
        <w:t>และอ</w:t>
      </w:r>
      <w:r w:rsidRPr="006B6B80">
        <w:rPr>
          <w:rFonts w:ascii="TH SarabunPSK" w:hAnsi="TH SarabunPSK" w:cs="TH SarabunPSK"/>
          <w:sz w:val="32"/>
          <w:szCs w:val="32"/>
          <w:cs/>
        </w:rPr>
        <w:t>ำ</w:t>
      </w:r>
      <w:r w:rsidR="00767917" w:rsidRPr="006B6B80">
        <w:rPr>
          <w:rFonts w:ascii="TH SarabunPSK" w:hAnsi="TH SarabunPSK" w:cs="TH SarabunPSK"/>
          <w:sz w:val="32"/>
          <w:szCs w:val="32"/>
          <w:cs/>
        </w:rPr>
        <w:t>นาจหน้าที่ของตนต่อการบรรลุเป้าหมายของหน่วยงาน</w:t>
      </w:r>
      <w:r w:rsidR="00767917" w:rsidRPr="006B6B80">
        <w:rPr>
          <w:rFonts w:ascii="TH SarabunPSK" w:hAnsi="TH SarabunPSK" w:cs="TH SarabunPSK"/>
          <w:sz w:val="32"/>
          <w:szCs w:val="32"/>
        </w:rPr>
        <w:t xml:space="preserve"> </w:t>
      </w:r>
    </w:p>
    <w:p w:rsidR="000938AE" w:rsidRPr="006B6B80" w:rsidRDefault="000938AE" w:rsidP="00AB5C9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B6B80">
        <w:rPr>
          <w:rFonts w:ascii="TH SarabunPSK" w:hAnsi="TH SarabunPSK" w:cs="TH SarabunPSK"/>
          <w:sz w:val="32"/>
          <w:szCs w:val="32"/>
          <w:cs/>
        </w:rPr>
        <w:t>2</w:t>
      </w:r>
      <w:r w:rsidR="00767917" w:rsidRPr="006B6B80">
        <w:rPr>
          <w:rFonts w:ascii="TH SarabunPSK" w:hAnsi="TH SarabunPSK" w:cs="TH SarabunPSK"/>
          <w:sz w:val="32"/>
          <w:szCs w:val="32"/>
          <w:cs/>
        </w:rPr>
        <w:t>. ให้มีการถ่ายทอดตัวชี้วัดของหน่วยงาน สู่ระดับส</w:t>
      </w:r>
      <w:r w:rsidRPr="006B6B80">
        <w:rPr>
          <w:rFonts w:ascii="TH SarabunPSK" w:hAnsi="TH SarabunPSK" w:cs="TH SarabunPSK"/>
          <w:sz w:val="32"/>
          <w:szCs w:val="32"/>
          <w:cs/>
        </w:rPr>
        <w:t>ำ</w:t>
      </w:r>
      <w:r w:rsidR="00767917" w:rsidRPr="006B6B80">
        <w:rPr>
          <w:rFonts w:ascii="TH SarabunPSK" w:hAnsi="TH SarabunPSK" w:cs="TH SarabunPSK"/>
          <w:sz w:val="32"/>
          <w:szCs w:val="32"/>
          <w:cs/>
        </w:rPr>
        <w:t>นัก/กอง และระดับบุคคล</w:t>
      </w:r>
      <w:r w:rsidR="00767917" w:rsidRPr="006B6B80">
        <w:rPr>
          <w:rFonts w:ascii="TH SarabunPSK" w:hAnsi="TH SarabunPSK" w:cs="TH SarabunPSK"/>
          <w:sz w:val="32"/>
          <w:szCs w:val="32"/>
        </w:rPr>
        <w:t xml:space="preserve"> </w:t>
      </w:r>
    </w:p>
    <w:p w:rsidR="000938AE" w:rsidRPr="006B6B80" w:rsidRDefault="000938AE" w:rsidP="00AB5C9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B6B80">
        <w:rPr>
          <w:rFonts w:ascii="TH SarabunPSK" w:hAnsi="TH SarabunPSK" w:cs="TH SarabunPSK"/>
          <w:sz w:val="32"/>
          <w:szCs w:val="32"/>
        </w:rPr>
        <w:t>3</w:t>
      </w:r>
      <w:r w:rsidR="00767917" w:rsidRPr="006B6B80">
        <w:rPr>
          <w:rFonts w:ascii="TH SarabunPSK" w:hAnsi="TH SarabunPSK" w:cs="TH SarabunPSK"/>
          <w:sz w:val="32"/>
          <w:szCs w:val="32"/>
          <w:cs/>
        </w:rPr>
        <w:t>. ให้มีการสื่อสาร สร้างความเข้าใจในเรื่องแผนงาน/โครงการไปยังบุคลากรในทุกระดับที่</w:t>
      </w:r>
      <w:r w:rsidR="00767917" w:rsidRPr="006B6B80">
        <w:rPr>
          <w:rFonts w:ascii="TH SarabunPSK" w:hAnsi="TH SarabunPSK" w:cs="TH SarabunPSK"/>
          <w:sz w:val="32"/>
          <w:szCs w:val="32"/>
        </w:rPr>
        <w:t xml:space="preserve"> </w:t>
      </w:r>
      <w:r w:rsidR="00767917" w:rsidRPr="006B6B80">
        <w:rPr>
          <w:rFonts w:ascii="TH SarabunPSK" w:hAnsi="TH SarabunPSK" w:cs="TH SarabunPSK"/>
          <w:sz w:val="32"/>
          <w:szCs w:val="32"/>
          <w:cs/>
        </w:rPr>
        <w:t>รับผิดชอบ และเปิดโอกาสให้บุคลากรแสดงความคิดเห็นเกี่ยวกับการน</w:t>
      </w:r>
      <w:r w:rsidRPr="006B6B80">
        <w:rPr>
          <w:rFonts w:ascii="TH SarabunPSK" w:hAnsi="TH SarabunPSK" w:cs="TH SarabunPSK"/>
          <w:sz w:val="32"/>
          <w:szCs w:val="32"/>
          <w:cs/>
        </w:rPr>
        <w:t>ำ</w:t>
      </w:r>
      <w:r w:rsidR="00767917" w:rsidRPr="006B6B80">
        <w:rPr>
          <w:rFonts w:ascii="TH SarabunPSK" w:hAnsi="TH SarabunPSK" w:cs="TH SarabunPSK"/>
          <w:sz w:val="32"/>
          <w:szCs w:val="32"/>
          <w:cs/>
        </w:rPr>
        <w:t>แผนไปสู่การปฏิบัติ</w:t>
      </w:r>
      <w:r w:rsidR="00767917" w:rsidRPr="006B6B80">
        <w:rPr>
          <w:rFonts w:ascii="TH SarabunPSK" w:hAnsi="TH SarabunPSK" w:cs="TH SarabunPSK"/>
          <w:sz w:val="32"/>
          <w:szCs w:val="32"/>
        </w:rPr>
        <w:t xml:space="preserve"> </w:t>
      </w:r>
    </w:p>
    <w:p w:rsidR="000938AE" w:rsidRPr="006B6B80" w:rsidRDefault="000938AE" w:rsidP="00AB5C9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B6B80">
        <w:rPr>
          <w:rFonts w:ascii="TH SarabunPSK" w:hAnsi="TH SarabunPSK" w:cs="TH SarabunPSK"/>
          <w:sz w:val="32"/>
          <w:szCs w:val="32"/>
        </w:rPr>
        <w:t>4</w:t>
      </w:r>
      <w:r w:rsidR="00767917" w:rsidRPr="006B6B80">
        <w:rPr>
          <w:rFonts w:ascii="TH SarabunPSK" w:hAnsi="TH SarabunPSK" w:cs="TH SarabunPSK"/>
          <w:sz w:val="32"/>
          <w:szCs w:val="32"/>
          <w:cs/>
        </w:rPr>
        <w:t>. ในการจัดท</w:t>
      </w:r>
      <w:r w:rsidRPr="006B6B80">
        <w:rPr>
          <w:rFonts w:ascii="TH SarabunPSK" w:hAnsi="TH SarabunPSK" w:cs="TH SarabunPSK"/>
          <w:sz w:val="32"/>
          <w:szCs w:val="32"/>
          <w:cs/>
        </w:rPr>
        <w:t>ำ</w:t>
      </w:r>
      <w:r w:rsidR="00767917" w:rsidRPr="006B6B80">
        <w:rPr>
          <w:rFonts w:ascii="TH SarabunPSK" w:hAnsi="TH SarabunPSK" w:cs="TH SarabunPSK"/>
          <w:sz w:val="32"/>
          <w:szCs w:val="32"/>
          <w:cs/>
        </w:rPr>
        <w:t>แผนปฏิบัติการ หรือแผนงาน/โครงการที่สอดคล้องกับยุทธศาสตร์ ให้</w:t>
      </w:r>
      <w:r w:rsidR="00767917" w:rsidRPr="006B6B80">
        <w:rPr>
          <w:rFonts w:ascii="TH SarabunPSK" w:hAnsi="TH SarabunPSK" w:cs="TH SarabunPSK"/>
          <w:sz w:val="32"/>
          <w:szCs w:val="32"/>
        </w:rPr>
        <w:t xml:space="preserve"> </w:t>
      </w:r>
      <w:r w:rsidR="00767917" w:rsidRPr="006B6B80">
        <w:rPr>
          <w:rFonts w:ascii="TH SarabunPSK" w:hAnsi="TH SarabunPSK" w:cs="TH SarabunPSK"/>
          <w:sz w:val="32"/>
          <w:szCs w:val="32"/>
          <w:cs/>
        </w:rPr>
        <w:t>ค</w:t>
      </w:r>
      <w:r w:rsidRPr="006B6B80">
        <w:rPr>
          <w:rFonts w:ascii="TH SarabunPSK" w:hAnsi="TH SarabunPSK" w:cs="TH SarabunPSK"/>
          <w:sz w:val="32"/>
          <w:szCs w:val="32"/>
          <w:cs/>
        </w:rPr>
        <w:t>ำ</w:t>
      </w:r>
      <w:r w:rsidR="00767917" w:rsidRPr="006B6B80">
        <w:rPr>
          <w:rFonts w:ascii="TH SarabunPSK" w:hAnsi="TH SarabunPSK" w:cs="TH SarabunPSK"/>
          <w:sz w:val="32"/>
          <w:szCs w:val="32"/>
          <w:cs/>
        </w:rPr>
        <w:t>นึงถึงการจัดสรรทรัพยากรในด้านต่างๆ รวมทั้งมีการก</w:t>
      </w:r>
      <w:r w:rsidRPr="006B6B80">
        <w:rPr>
          <w:rFonts w:ascii="TH SarabunPSK" w:hAnsi="TH SarabunPSK" w:cs="TH SarabunPSK"/>
          <w:sz w:val="32"/>
          <w:szCs w:val="32"/>
          <w:cs/>
        </w:rPr>
        <w:t>ำ</w:t>
      </w:r>
      <w:r w:rsidR="00767917" w:rsidRPr="006B6B80">
        <w:rPr>
          <w:rFonts w:ascii="TH SarabunPSK" w:hAnsi="TH SarabunPSK" w:cs="TH SarabunPSK"/>
          <w:sz w:val="32"/>
          <w:szCs w:val="32"/>
          <w:cs/>
        </w:rPr>
        <w:t>หนดตัวชี้วัดของแผนปฏิบัติการ หรือ</w:t>
      </w:r>
      <w:r w:rsidR="00767917" w:rsidRPr="006B6B80">
        <w:rPr>
          <w:rFonts w:ascii="TH SarabunPSK" w:hAnsi="TH SarabunPSK" w:cs="TH SarabunPSK"/>
          <w:sz w:val="32"/>
          <w:szCs w:val="32"/>
        </w:rPr>
        <w:t xml:space="preserve"> </w:t>
      </w:r>
      <w:r w:rsidR="00767917" w:rsidRPr="006B6B80">
        <w:rPr>
          <w:rFonts w:ascii="TH SarabunPSK" w:hAnsi="TH SarabunPSK" w:cs="TH SarabunPSK"/>
          <w:sz w:val="32"/>
          <w:szCs w:val="32"/>
          <w:cs/>
        </w:rPr>
        <w:t>แผนงาน/ โครงการ ตลอดจนมีการคาดการณ์ผลการด</w:t>
      </w:r>
      <w:r w:rsidRPr="006B6B80">
        <w:rPr>
          <w:rFonts w:ascii="TH SarabunPSK" w:hAnsi="TH SarabunPSK" w:cs="TH SarabunPSK"/>
          <w:sz w:val="32"/>
          <w:szCs w:val="32"/>
          <w:cs/>
        </w:rPr>
        <w:t>ำ</w:t>
      </w:r>
      <w:r w:rsidR="00767917" w:rsidRPr="006B6B80">
        <w:rPr>
          <w:rFonts w:ascii="TH SarabunPSK" w:hAnsi="TH SarabunPSK" w:cs="TH SarabunPSK"/>
          <w:sz w:val="32"/>
          <w:szCs w:val="32"/>
          <w:cs/>
        </w:rPr>
        <w:t>เนินงานในอนาคต</w:t>
      </w:r>
      <w:r w:rsidR="00767917" w:rsidRPr="006B6B80">
        <w:rPr>
          <w:rFonts w:ascii="TH SarabunPSK" w:hAnsi="TH SarabunPSK" w:cs="TH SarabunPSK"/>
          <w:sz w:val="32"/>
          <w:szCs w:val="32"/>
        </w:rPr>
        <w:t xml:space="preserve"> </w:t>
      </w:r>
    </w:p>
    <w:p w:rsidR="00AB5C99" w:rsidRPr="006B6B80" w:rsidRDefault="000938AE" w:rsidP="00AB5C9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B6B80">
        <w:rPr>
          <w:rFonts w:ascii="TH SarabunPSK" w:hAnsi="TH SarabunPSK" w:cs="TH SarabunPSK"/>
          <w:sz w:val="32"/>
          <w:szCs w:val="32"/>
          <w:cs/>
        </w:rPr>
        <w:t>5</w:t>
      </w:r>
      <w:r w:rsidR="00767917" w:rsidRPr="006B6B80">
        <w:rPr>
          <w:rFonts w:ascii="TH SarabunPSK" w:hAnsi="TH SarabunPSK" w:cs="TH SarabunPSK"/>
          <w:sz w:val="32"/>
          <w:szCs w:val="32"/>
          <w:cs/>
        </w:rPr>
        <w:t>. ให้มีการวิเคราะห์ความเสี่ยงและน</w:t>
      </w:r>
      <w:r w:rsidRPr="006B6B80">
        <w:rPr>
          <w:rFonts w:ascii="TH SarabunPSK" w:hAnsi="TH SarabunPSK" w:cs="TH SarabunPSK"/>
          <w:sz w:val="32"/>
          <w:szCs w:val="32"/>
          <w:cs/>
        </w:rPr>
        <w:t>ำ</w:t>
      </w:r>
      <w:r w:rsidR="00767917" w:rsidRPr="006B6B80">
        <w:rPr>
          <w:rFonts w:ascii="TH SarabunPSK" w:hAnsi="TH SarabunPSK" w:cs="TH SarabunPSK"/>
          <w:sz w:val="32"/>
          <w:szCs w:val="32"/>
          <w:cs/>
        </w:rPr>
        <w:t>เสนอแนวทางการบริหารความเสี่ยง ส</w:t>
      </w:r>
      <w:r w:rsidRPr="006B6B80">
        <w:rPr>
          <w:rFonts w:ascii="TH SarabunPSK" w:hAnsi="TH SarabunPSK" w:cs="TH SarabunPSK"/>
          <w:sz w:val="32"/>
          <w:szCs w:val="32"/>
          <w:cs/>
        </w:rPr>
        <w:t>ำ</w:t>
      </w:r>
      <w:r w:rsidR="00767917" w:rsidRPr="006B6B80">
        <w:rPr>
          <w:rFonts w:ascii="TH SarabunPSK" w:hAnsi="TH SarabunPSK" w:cs="TH SarabunPSK"/>
          <w:sz w:val="32"/>
          <w:szCs w:val="32"/>
          <w:cs/>
        </w:rPr>
        <w:t>หรับ</w:t>
      </w:r>
      <w:r w:rsidR="00767917" w:rsidRPr="006B6B80">
        <w:rPr>
          <w:rFonts w:ascii="TH SarabunPSK" w:hAnsi="TH SarabunPSK" w:cs="TH SarabunPSK"/>
          <w:sz w:val="32"/>
          <w:szCs w:val="32"/>
        </w:rPr>
        <w:t xml:space="preserve"> </w:t>
      </w:r>
      <w:r w:rsidR="00767917" w:rsidRPr="006B6B80">
        <w:rPr>
          <w:rFonts w:ascii="TH SarabunPSK" w:hAnsi="TH SarabunPSK" w:cs="TH SarabunPSK"/>
          <w:sz w:val="32"/>
          <w:szCs w:val="32"/>
          <w:cs/>
        </w:rPr>
        <w:t>แผนปฏิบัติการ หรือแผนงาน/โครงการ เพื่อป้องกันหรือลดผลกระทบที่อาจจะเกิดต่อการด</w:t>
      </w:r>
      <w:r w:rsidRPr="006B6B80">
        <w:rPr>
          <w:rFonts w:ascii="TH SarabunPSK" w:hAnsi="TH SarabunPSK" w:cs="TH SarabunPSK"/>
          <w:sz w:val="32"/>
          <w:szCs w:val="32"/>
          <w:cs/>
        </w:rPr>
        <w:t>ำ</w:t>
      </w:r>
      <w:r w:rsidR="00767917" w:rsidRPr="006B6B80">
        <w:rPr>
          <w:rFonts w:ascii="TH SarabunPSK" w:hAnsi="TH SarabunPSK" w:cs="TH SarabunPSK"/>
          <w:sz w:val="32"/>
          <w:szCs w:val="32"/>
          <w:cs/>
        </w:rPr>
        <w:t>เนินงาน</w:t>
      </w:r>
      <w:r w:rsidR="00767917" w:rsidRPr="006B6B80">
        <w:rPr>
          <w:rFonts w:ascii="TH SarabunPSK" w:hAnsi="TH SarabunPSK" w:cs="TH SarabunPSK"/>
          <w:sz w:val="32"/>
          <w:szCs w:val="32"/>
        </w:rPr>
        <w:t xml:space="preserve"> </w:t>
      </w:r>
      <w:r w:rsidR="00767917" w:rsidRPr="006B6B80">
        <w:rPr>
          <w:rFonts w:ascii="TH SarabunPSK" w:hAnsi="TH SarabunPSK" w:cs="TH SarabunPSK"/>
          <w:sz w:val="32"/>
          <w:szCs w:val="32"/>
          <w:cs/>
        </w:rPr>
        <w:t>หรือเป้าหมายของหน่วยงาน</w:t>
      </w:r>
    </w:p>
    <w:p w:rsidR="008533E0" w:rsidRPr="006B6B80" w:rsidRDefault="00767917" w:rsidP="007D568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B6B80">
        <w:rPr>
          <w:rFonts w:ascii="TH SarabunPSK" w:hAnsi="TH SarabunPSK" w:cs="TH SarabunPSK"/>
          <w:sz w:val="32"/>
          <w:szCs w:val="32"/>
          <w:cs/>
        </w:rPr>
        <w:t>นโยบายการบริหารความเสี่ยงและแนวปฏิบัติเพื่อส่งเสริมการบริหารจัดการความเสี่ยง จะช่วยในเรื่องของการวิเคราะห์และคาดการณ์สิ่งที่จะเกิดขึ้นในอนาคต ช่วยในการจัดล</w:t>
      </w:r>
      <w:r w:rsidR="000938AE" w:rsidRPr="006B6B80">
        <w:rPr>
          <w:rFonts w:ascii="TH SarabunPSK" w:hAnsi="TH SarabunPSK" w:cs="TH SarabunPSK"/>
          <w:sz w:val="32"/>
          <w:szCs w:val="32"/>
          <w:cs/>
        </w:rPr>
        <w:t>ำ</w:t>
      </w:r>
      <w:r w:rsidRPr="006B6B80">
        <w:rPr>
          <w:rFonts w:ascii="TH SarabunPSK" w:hAnsi="TH SarabunPSK" w:cs="TH SarabunPSK"/>
          <w:sz w:val="32"/>
          <w:szCs w:val="32"/>
          <w:cs/>
        </w:rPr>
        <w:t>ดับ ความส</w:t>
      </w:r>
      <w:r w:rsidR="000938AE" w:rsidRPr="006B6B80">
        <w:rPr>
          <w:rFonts w:ascii="TH SarabunPSK" w:hAnsi="TH SarabunPSK" w:cs="TH SarabunPSK"/>
          <w:sz w:val="32"/>
          <w:szCs w:val="32"/>
          <w:cs/>
        </w:rPr>
        <w:t>ำ</w:t>
      </w:r>
      <w:r w:rsidRPr="006B6B80">
        <w:rPr>
          <w:rFonts w:ascii="TH SarabunPSK" w:hAnsi="TH SarabunPSK" w:cs="TH SarabunPSK"/>
          <w:sz w:val="32"/>
          <w:szCs w:val="32"/>
          <w:cs/>
        </w:rPr>
        <w:t>คัญ</w:t>
      </w:r>
      <w:r w:rsidRPr="006B6B80">
        <w:rPr>
          <w:rFonts w:ascii="TH SarabunPSK" w:hAnsi="TH SarabunPSK" w:cs="TH SarabunPSK"/>
          <w:sz w:val="32"/>
          <w:szCs w:val="32"/>
        </w:rPr>
        <w:t xml:space="preserve"> </w:t>
      </w:r>
      <w:r w:rsidRPr="006B6B80">
        <w:rPr>
          <w:rFonts w:ascii="TH SarabunPSK" w:hAnsi="TH SarabunPSK" w:cs="TH SarabunPSK"/>
          <w:sz w:val="32"/>
          <w:szCs w:val="32"/>
          <w:cs/>
        </w:rPr>
        <w:t>ของการด</w:t>
      </w:r>
      <w:r w:rsidR="000938AE" w:rsidRPr="006B6B80">
        <w:rPr>
          <w:rFonts w:ascii="TH SarabunPSK" w:hAnsi="TH SarabunPSK" w:cs="TH SarabunPSK"/>
          <w:sz w:val="32"/>
          <w:szCs w:val="32"/>
          <w:cs/>
        </w:rPr>
        <w:t>ำ</w:t>
      </w:r>
      <w:r w:rsidRPr="006B6B80">
        <w:rPr>
          <w:rFonts w:ascii="TH SarabunPSK" w:hAnsi="TH SarabunPSK" w:cs="TH SarabunPSK"/>
          <w:sz w:val="32"/>
          <w:szCs w:val="32"/>
          <w:cs/>
        </w:rPr>
        <w:t>เนินงาน การวางแผนป้องกัน ตลอดจนหาแนวทางในการบริหารจัดการ เพื่อเพิ่ม</w:t>
      </w:r>
      <w:r w:rsidRPr="006B6B80">
        <w:rPr>
          <w:rFonts w:ascii="TH SarabunPSK" w:hAnsi="TH SarabunPSK" w:cs="TH SarabunPSK"/>
          <w:sz w:val="32"/>
          <w:szCs w:val="32"/>
        </w:rPr>
        <w:t xml:space="preserve"> </w:t>
      </w:r>
      <w:r w:rsidRPr="006B6B80">
        <w:rPr>
          <w:rFonts w:ascii="TH SarabunPSK" w:hAnsi="TH SarabunPSK" w:cs="TH SarabunPSK"/>
          <w:sz w:val="32"/>
          <w:szCs w:val="32"/>
          <w:cs/>
        </w:rPr>
        <w:t>ประสิทธิภาพกระบวนการตัดสินใจ โดยแนวทางการสร้างวัฒนธรรมการบริหารจัดการความเสี่ยงของ</w:t>
      </w:r>
      <w:r w:rsidRPr="006B6B80">
        <w:rPr>
          <w:rFonts w:ascii="TH SarabunPSK" w:hAnsi="TH SarabunPSK" w:cs="TH SarabunPSK"/>
          <w:sz w:val="32"/>
          <w:szCs w:val="32"/>
        </w:rPr>
        <w:t xml:space="preserve"> </w:t>
      </w:r>
      <w:r w:rsidRPr="006B6B80">
        <w:rPr>
          <w:rFonts w:ascii="TH SarabunPSK" w:hAnsi="TH SarabunPSK" w:cs="TH SarabunPSK"/>
          <w:sz w:val="32"/>
          <w:szCs w:val="32"/>
          <w:cs/>
        </w:rPr>
        <w:t>เทศบาลต</w:t>
      </w:r>
      <w:r w:rsidR="000938AE" w:rsidRPr="006B6B80">
        <w:rPr>
          <w:rFonts w:ascii="TH SarabunPSK" w:hAnsi="TH SarabunPSK" w:cs="TH SarabunPSK"/>
          <w:sz w:val="32"/>
          <w:szCs w:val="32"/>
          <w:cs/>
        </w:rPr>
        <w:t>ำบลกรูด</w:t>
      </w:r>
      <w:r w:rsidRPr="006B6B80">
        <w:rPr>
          <w:rFonts w:ascii="TH SarabunPSK" w:hAnsi="TH SarabunPSK" w:cs="TH SarabunPSK"/>
          <w:sz w:val="32"/>
          <w:szCs w:val="32"/>
          <w:cs/>
        </w:rPr>
        <w:t xml:space="preserve"> ให้ด</w:t>
      </w:r>
      <w:r w:rsidR="000938AE" w:rsidRPr="006B6B80">
        <w:rPr>
          <w:rFonts w:ascii="TH SarabunPSK" w:hAnsi="TH SarabunPSK" w:cs="TH SarabunPSK"/>
          <w:sz w:val="32"/>
          <w:szCs w:val="32"/>
          <w:cs/>
        </w:rPr>
        <w:t>ำ</w:t>
      </w:r>
      <w:r w:rsidRPr="006B6B80">
        <w:rPr>
          <w:rFonts w:ascii="TH SarabunPSK" w:hAnsi="TH SarabunPSK" w:cs="TH SarabunPSK"/>
          <w:sz w:val="32"/>
          <w:szCs w:val="32"/>
          <w:cs/>
        </w:rPr>
        <w:t>เนินการด้วยการผนวก</w:t>
      </w:r>
      <w:r w:rsidRPr="006B6B80">
        <w:rPr>
          <w:rFonts w:ascii="TH SarabunPSK" w:hAnsi="TH SarabunPSK" w:cs="TH SarabunPSK"/>
          <w:sz w:val="32"/>
          <w:szCs w:val="32"/>
          <w:cs/>
        </w:rPr>
        <w:lastRenderedPageBreak/>
        <w:t>หลักการบริหารจัดการความเสี่ยงและการควบคุม</w:t>
      </w:r>
      <w:r w:rsidRPr="006B6B80">
        <w:rPr>
          <w:rFonts w:ascii="TH SarabunPSK" w:hAnsi="TH SarabunPSK" w:cs="TH SarabunPSK"/>
          <w:sz w:val="32"/>
          <w:szCs w:val="32"/>
        </w:rPr>
        <w:t xml:space="preserve"> </w:t>
      </w:r>
      <w:r w:rsidRPr="006B6B80">
        <w:rPr>
          <w:rFonts w:ascii="TH SarabunPSK" w:hAnsi="TH SarabunPSK" w:cs="TH SarabunPSK"/>
          <w:sz w:val="32"/>
          <w:szCs w:val="32"/>
          <w:cs/>
        </w:rPr>
        <w:t>ภายในเข้าไปในกระบวนการท</w:t>
      </w:r>
      <w:r w:rsidR="000938AE" w:rsidRPr="006B6B80">
        <w:rPr>
          <w:rFonts w:ascii="TH SarabunPSK" w:hAnsi="TH SarabunPSK" w:cs="TH SarabunPSK"/>
          <w:sz w:val="32"/>
          <w:szCs w:val="32"/>
          <w:cs/>
        </w:rPr>
        <w:t>ำ</w:t>
      </w:r>
      <w:r w:rsidRPr="006B6B80">
        <w:rPr>
          <w:rFonts w:ascii="TH SarabunPSK" w:hAnsi="TH SarabunPSK" w:cs="TH SarabunPSK"/>
          <w:sz w:val="32"/>
          <w:szCs w:val="32"/>
          <w:cs/>
        </w:rPr>
        <w:t>งานหลัก ควบคู่ไปกับการส่งเสริมและสื่อสารให้ความรู้เพื่อกระตุ้นให้</w:t>
      </w:r>
      <w:r w:rsidRPr="006B6B80">
        <w:rPr>
          <w:rFonts w:ascii="TH SarabunPSK" w:hAnsi="TH SarabunPSK" w:cs="TH SarabunPSK"/>
          <w:sz w:val="32"/>
          <w:szCs w:val="32"/>
        </w:rPr>
        <w:t xml:space="preserve"> </w:t>
      </w:r>
      <w:r w:rsidRPr="006B6B80">
        <w:rPr>
          <w:rFonts w:ascii="TH SarabunPSK" w:hAnsi="TH SarabunPSK" w:cs="TH SarabunPSK"/>
          <w:sz w:val="32"/>
          <w:szCs w:val="32"/>
          <w:cs/>
        </w:rPr>
        <w:t>เกิดความตระหนักและน</w:t>
      </w:r>
      <w:r w:rsidR="000938AE" w:rsidRPr="006B6B80">
        <w:rPr>
          <w:rFonts w:ascii="TH SarabunPSK" w:hAnsi="TH SarabunPSK" w:cs="TH SarabunPSK"/>
          <w:sz w:val="32"/>
          <w:szCs w:val="32"/>
          <w:cs/>
        </w:rPr>
        <w:t>ำ</w:t>
      </w:r>
      <w:r w:rsidRPr="006B6B80">
        <w:rPr>
          <w:rFonts w:ascii="TH SarabunPSK" w:hAnsi="TH SarabunPSK" w:cs="TH SarabunPSK"/>
          <w:sz w:val="32"/>
          <w:szCs w:val="32"/>
          <w:cs/>
        </w:rPr>
        <w:t>ไปสู่การปฏิบัติจนเกิดเป็นวัฒนธรรมองค์กรในที่สุด</w:t>
      </w:r>
    </w:p>
    <w:p w:rsidR="001B60A7" w:rsidRPr="006B6B80" w:rsidRDefault="00767917" w:rsidP="000938AE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B6B80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โครงสร้างการบริหารจัดการความเสี่ยง</w:t>
      </w:r>
    </w:p>
    <w:p w:rsidR="00767917" w:rsidRPr="006B6B80" w:rsidRDefault="00767917" w:rsidP="007D568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B6B80">
        <w:rPr>
          <w:rFonts w:ascii="TH SarabunPSK" w:hAnsi="TH SarabunPSK" w:cs="TH SarabunPSK"/>
          <w:sz w:val="32"/>
          <w:szCs w:val="32"/>
        </w:rPr>
        <w:t xml:space="preserve"> </w:t>
      </w:r>
      <w:r w:rsidRPr="006B6B80">
        <w:rPr>
          <w:rFonts w:ascii="TH SarabunPSK" w:hAnsi="TH SarabunPSK" w:cs="TH SarabunPSK"/>
          <w:sz w:val="32"/>
          <w:szCs w:val="32"/>
          <w:cs/>
        </w:rPr>
        <w:t>เทศบาลต</w:t>
      </w:r>
      <w:r w:rsidR="00332548" w:rsidRPr="006B6B80">
        <w:rPr>
          <w:rFonts w:ascii="TH SarabunPSK" w:hAnsi="TH SarabunPSK" w:cs="TH SarabunPSK"/>
          <w:sz w:val="32"/>
          <w:szCs w:val="32"/>
          <w:cs/>
        </w:rPr>
        <w:t xml:space="preserve">ำบลกรูด </w:t>
      </w:r>
      <w:r w:rsidRPr="006B6B80">
        <w:rPr>
          <w:rFonts w:ascii="TH SarabunPSK" w:hAnsi="TH SarabunPSK" w:cs="TH SarabunPSK"/>
          <w:sz w:val="32"/>
          <w:szCs w:val="32"/>
          <w:cs/>
        </w:rPr>
        <w:t>ได้ก</w:t>
      </w:r>
      <w:r w:rsidR="00332548" w:rsidRPr="006B6B80">
        <w:rPr>
          <w:rFonts w:ascii="TH SarabunPSK" w:hAnsi="TH SarabunPSK" w:cs="TH SarabunPSK"/>
          <w:sz w:val="32"/>
          <w:szCs w:val="32"/>
          <w:cs/>
        </w:rPr>
        <w:t>ำ</w:t>
      </w:r>
      <w:r w:rsidRPr="006B6B80">
        <w:rPr>
          <w:rFonts w:ascii="TH SarabunPSK" w:hAnsi="TH SarabunPSK" w:cs="TH SarabunPSK"/>
          <w:sz w:val="32"/>
          <w:szCs w:val="32"/>
          <w:cs/>
        </w:rPr>
        <w:t>หนดโครงสร้างการบริหารจัดการความเสี่ยง ตลอดจนถึงบทบาท</w:t>
      </w:r>
      <w:r w:rsidRPr="006B6B80">
        <w:rPr>
          <w:rFonts w:ascii="TH SarabunPSK" w:hAnsi="TH SarabunPSK" w:cs="TH SarabunPSK"/>
          <w:sz w:val="32"/>
          <w:szCs w:val="32"/>
        </w:rPr>
        <w:t xml:space="preserve"> </w:t>
      </w:r>
      <w:r w:rsidRPr="006B6B80">
        <w:rPr>
          <w:rFonts w:ascii="TH SarabunPSK" w:hAnsi="TH SarabunPSK" w:cs="TH SarabunPSK"/>
          <w:sz w:val="32"/>
          <w:szCs w:val="32"/>
          <w:cs/>
        </w:rPr>
        <w:t>หน้าที่และความรับผิดชอบการบริหารความเสี่ยงของเทศบาล</w:t>
      </w:r>
      <w:r w:rsidR="00332548" w:rsidRPr="006B6B80">
        <w:rPr>
          <w:rFonts w:ascii="TH SarabunPSK" w:hAnsi="TH SarabunPSK" w:cs="TH SarabunPSK"/>
          <w:sz w:val="32"/>
          <w:szCs w:val="32"/>
          <w:cs/>
        </w:rPr>
        <w:t>ตำบลกรูด</w:t>
      </w:r>
      <w:r w:rsidRPr="006B6B80">
        <w:rPr>
          <w:rFonts w:ascii="TH SarabunPSK" w:hAnsi="TH SarabunPSK" w:cs="TH SarabunPSK"/>
          <w:sz w:val="32"/>
          <w:szCs w:val="32"/>
          <w:cs/>
        </w:rPr>
        <w:t>ไว้ดังน</w:t>
      </w:r>
      <w:r w:rsidR="00332548" w:rsidRPr="006B6B80">
        <w:rPr>
          <w:rFonts w:ascii="TH SarabunPSK" w:hAnsi="TH SarabunPSK" w:cs="TH SarabunPSK"/>
          <w:sz w:val="32"/>
          <w:szCs w:val="32"/>
          <w:cs/>
        </w:rPr>
        <w:t>ี้</w:t>
      </w:r>
    </w:p>
    <w:p w:rsidR="00140FC5" w:rsidRPr="006B6B80" w:rsidRDefault="00140FC5" w:rsidP="007D568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5636B5" w:rsidRPr="006B6B80" w:rsidRDefault="005636B5" w:rsidP="007D568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140FC5" w:rsidRPr="006B6B80" w:rsidRDefault="00FD618A" w:rsidP="007D568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กล่องข้อความ 2" o:spid="_x0000_s1110" type="#_x0000_t202" style="position:absolute;left:0;text-align:left;margin-left:57.35pt;margin-top:1.85pt;width:144.3pt;height:22.9pt;z-index:251734016;visibility:visible;mso-wrap-distance-left:9pt;mso-wrap-distance-top:0;mso-wrap-distance-right:9pt;mso-wrap-distance-bottom:0;mso-position-horizontal-relative:text;mso-position-vertical-relative:text;mso-width-relative:margin;mso-height-relative:margin;v-text-anchor:top">
            <v:shadow on="t" offset=",3pt" offset2=",2pt"/>
            <v:textbox>
              <w:txbxContent>
                <w:p w:rsidR="00FD618A" w:rsidRPr="00FB6A75" w:rsidRDefault="00FD618A" w:rsidP="00FB6A7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 w:rsidRPr="00FB6A75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นายกเทศมนตรี/คณะผู้บริหาร</w:t>
                  </w:r>
                </w:p>
              </w:txbxContent>
            </v:textbox>
          </v:shape>
        </w:pict>
      </w:r>
    </w:p>
    <w:p w:rsidR="00140FC5" w:rsidRPr="006B6B80" w:rsidRDefault="00FD618A" w:rsidP="007D568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16" type="#_x0000_t32" style="position:absolute;left:0;text-align:left;margin-left:134pt;margin-top:6.7pt;width:0;height:26.1pt;z-index:251740160" o:connectortype="straight">
            <v:stroke endarrow="block"/>
          </v:shape>
        </w:pict>
      </w:r>
    </w:p>
    <w:p w:rsidR="00140FC5" w:rsidRPr="006B6B80" w:rsidRDefault="00FD618A" w:rsidP="007D568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111" type="#_x0000_t202" style="position:absolute;left:0;text-align:left;margin-left:59.55pt;margin-top:14.7pt;width:144.3pt;height:22.9pt;z-index:251735040;visibility:visible;mso-wrap-distance-left:9pt;mso-wrap-distance-top:0;mso-wrap-distance-right:9pt;mso-wrap-distance-bottom:0;mso-position-horizontal-relative:text;mso-position-vertical-relative:text;mso-width-relative:margin;mso-height-relative:margin;v-text-anchor:top">
            <v:shadow on="t" offset=",3pt" offset2=",2pt"/>
            <v:textbox>
              <w:txbxContent>
                <w:p w:rsidR="00FD618A" w:rsidRPr="00FB6A75" w:rsidRDefault="00FD618A" w:rsidP="00FB6A7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คณะกรรมการบริหารความเสี่ยง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115" type="#_x0000_t202" style="position:absolute;left:0;text-align:left;margin-left:290.6pt;margin-top:14.7pt;width:144.3pt;height:22.9pt;z-index:251739136;visibility:visible;mso-wrap-distance-left:9pt;mso-wrap-distance-top:0;mso-wrap-distance-right:9pt;mso-wrap-distance-bottom:0;mso-position-horizontal-relative:text;mso-position-vertical-relative:text;mso-width-relative:margin;mso-height-relative:margin;v-text-anchor:top">
            <v:shadow on="t" offset=",3pt" offset2=",2pt"/>
            <v:textbox>
              <w:txbxContent>
                <w:p w:rsidR="00FD618A" w:rsidRPr="00FB6A75" w:rsidRDefault="00FD618A" w:rsidP="00FB6A7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 w:rsidRPr="00FB6A75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นายกเทศมนตรี/คณะผู้บริหาร</w:t>
                  </w:r>
                </w:p>
              </w:txbxContent>
            </v:textbox>
          </v:shape>
        </w:pict>
      </w:r>
    </w:p>
    <w:p w:rsidR="00140FC5" w:rsidRPr="006B6B80" w:rsidRDefault="00FD618A" w:rsidP="007D568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color w:val="FF0000"/>
          <w:sz w:val="32"/>
          <w:szCs w:val="32"/>
        </w:rPr>
        <w:pict>
          <v:shape id="_x0000_s1119" type="#_x0000_t32" style="position:absolute;left:0;text-align:left;margin-left:203.85pt;margin-top:7.3pt;width:86.75pt;height:0;flip:x;z-index:251743232" o:connectortype="straight">
            <v:stroke dashstyle="longDash" endarrow="block"/>
          </v:shape>
        </w:pict>
      </w:r>
    </w:p>
    <w:p w:rsidR="00140FC5" w:rsidRPr="006B6B80" w:rsidRDefault="00FD618A" w:rsidP="007D568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120" type="#_x0000_t32" style="position:absolute;left:0;text-align:left;margin-left:130.95pt;margin-top:1.45pt;width:.05pt;height:22.95pt;z-index:251744256" o:connectortype="straight">
            <v:stroke dashstyle="longDash" endarrow="block"/>
          </v:shape>
        </w:pict>
      </w:r>
    </w:p>
    <w:p w:rsidR="00140FC5" w:rsidRPr="006B6B80" w:rsidRDefault="00FD618A" w:rsidP="007D568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112" type="#_x0000_t202" style="position:absolute;left:0;text-align:left;margin-left:54.05pt;margin-top:2.75pt;width:147.6pt;height:22.05pt;z-index:251736064;visibility:visible;mso-wrap-distance-left:9pt;mso-wrap-distance-top:0;mso-wrap-distance-right:9pt;mso-wrap-distance-bottom:0;mso-position-horizontal-relative:text;mso-position-vertical-relative:text;mso-width-relative:margin;mso-height-relative:margin;v-text-anchor:top">
            <v:shadow on="t" offset=",3pt" offset2=",2pt"/>
            <v:textbox style="mso-next-textbox:#_x0000_s1112">
              <w:txbxContent>
                <w:p w:rsidR="00FD618A" w:rsidRPr="00FB6A75" w:rsidRDefault="00FD618A" w:rsidP="00FB6A7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ปลัดเทศบาล</w:t>
                  </w:r>
                </w:p>
              </w:txbxContent>
            </v:textbox>
          </v:shape>
        </w:pict>
      </w:r>
    </w:p>
    <w:p w:rsidR="00140FC5" w:rsidRPr="006B6B80" w:rsidRDefault="00FD618A" w:rsidP="007D568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118" type="#_x0000_t32" style="position:absolute;left:0;text-align:left;margin-left:130.95pt;margin-top:6.75pt;width:.05pt;height:21.2pt;z-index:251742208" o:connectortype="straight">
            <v:stroke endarrow="block"/>
          </v:shape>
        </w:pict>
      </w:r>
    </w:p>
    <w:p w:rsidR="00140FC5" w:rsidRPr="006B6B80" w:rsidRDefault="00FD618A" w:rsidP="007D568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113" type="#_x0000_t202" style="position:absolute;left:0;text-align:left;margin-left:57.35pt;margin-top:9.85pt;width:144.3pt;height:22.9pt;z-index:251737088;visibility:visible;mso-wrap-distance-left:9pt;mso-wrap-distance-top:0;mso-wrap-distance-right:9pt;mso-wrap-distance-bottom:0;mso-position-horizontal-relative:text;mso-position-vertical-relative:text;mso-width-relative:margin;mso-height-relative:margin;v-text-anchor:top">
            <v:shadow on="t" offset=",3pt" offset2=",2pt"/>
            <v:textbox style="mso-next-textbox:#_x0000_s1113">
              <w:txbxContent>
                <w:p w:rsidR="00FD618A" w:rsidRPr="00FB6A75" w:rsidRDefault="00FD618A" w:rsidP="00FB6A7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หัวหน้าสำนัก/ผู้อำนวยการกอง</w:t>
                  </w:r>
                </w:p>
              </w:txbxContent>
            </v:textbox>
          </v:shape>
        </w:pict>
      </w:r>
    </w:p>
    <w:p w:rsidR="00140FC5" w:rsidRPr="006B6B80" w:rsidRDefault="00FD618A" w:rsidP="007D568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117" type="#_x0000_t32" style="position:absolute;left:0;text-align:left;margin-left:130.95pt;margin-top:14.65pt;width:.05pt;height:22.45pt;z-index:251741184" o:connectortype="straight">
            <v:stroke endarrow="block"/>
          </v:shape>
        </w:pict>
      </w:r>
    </w:p>
    <w:p w:rsidR="00140FC5" w:rsidRPr="006B6B80" w:rsidRDefault="00140FC5" w:rsidP="007D568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140FC5" w:rsidRPr="006B6B80" w:rsidRDefault="00FD618A" w:rsidP="007D568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114" type="#_x0000_t202" style="position:absolute;left:0;text-align:left;margin-left:57.35pt;margin-top:.95pt;width:144.3pt;height:22.9pt;z-index:251738112;visibility:visible;mso-wrap-distance-left:9pt;mso-wrap-distance-top:0;mso-wrap-distance-right:9pt;mso-wrap-distance-bottom:0;mso-position-horizontal-relative:text;mso-position-vertical-relative:text;mso-width-relative:margin;mso-height-relative:margin;v-text-anchor:top">
            <v:shadow on="t" offset=",3pt" offset2=",2pt"/>
            <v:textbox>
              <w:txbxContent>
                <w:p w:rsidR="00FD618A" w:rsidRPr="00FB6A75" w:rsidRDefault="00FD618A" w:rsidP="00FB6A7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พนักงานเทศบาล</w:t>
                  </w:r>
                </w:p>
              </w:txbxContent>
            </v:textbox>
          </v:shape>
        </w:pict>
      </w:r>
    </w:p>
    <w:p w:rsidR="00140FC5" w:rsidRPr="006B6B80" w:rsidRDefault="00140FC5" w:rsidP="007D568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387C70" w:rsidRPr="006B6B80" w:rsidRDefault="00387C70" w:rsidP="007D568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140FC5" w:rsidRPr="006B6B80" w:rsidRDefault="00387C70" w:rsidP="007D568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B6B80">
        <w:rPr>
          <w:rFonts w:ascii="TH SarabunPSK" w:hAnsi="TH SarabunPSK" w:cs="TH SarabunPSK"/>
          <w:sz w:val="32"/>
          <w:szCs w:val="32"/>
          <w:cs/>
        </w:rPr>
        <w:t>แผนภาพที่ 1  แสดงโครงสร้างการบริหารจัดการความเสี่ยง</w:t>
      </w:r>
    </w:p>
    <w:p w:rsidR="00387C70" w:rsidRPr="006B6B80" w:rsidRDefault="00387C70" w:rsidP="007D568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387C70" w:rsidRPr="006B6B80" w:rsidRDefault="00FD618A" w:rsidP="007D568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123" type="#_x0000_t32" style="position:absolute;left:0;text-align:left;margin-left:121.8pt;margin-top:12.8pt;width:92.5pt;height:.4pt;z-index:251745280" o:connectortype="straight"/>
        </w:pict>
      </w:r>
      <w:r w:rsidR="00387C70" w:rsidRPr="006B6B8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หมายเหตุ</w:t>
      </w:r>
      <w:r w:rsidR="00387C70" w:rsidRPr="006B6B8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87C70" w:rsidRPr="006B6B80">
        <w:rPr>
          <w:rFonts w:ascii="TH SarabunPSK" w:hAnsi="TH SarabunPSK" w:cs="TH SarabunPSK"/>
          <w:sz w:val="32"/>
          <w:szCs w:val="32"/>
          <w:cs/>
        </w:rPr>
        <w:tab/>
      </w:r>
      <w:r w:rsidR="00387C70" w:rsidRPr="006B6B80">
        <w:rPr>
          <w:rFonts w:ascii="TH SarabunPSK" w:hAnsi="TH SarabunPSK" w:cs="TH SarabunPSK"/>
          <w:sz w:val="32"/>
          <w:szCs w:val="32"/>
          <w:cs/>
        </w:rPr>
        <w:tab/>
      </w:r>
      <w:r w:rsidR="00387C70" w:rsidRPr="006B6B80">
        <w:rPr>
          <w:rFonts w:ascii="TH SarabunPSK" w:hAnsi="TH SarabunPSK" w:cs="TH SarabunPSK"/>
          <w:sz w:val="32"/>
          <w:szCs w:val="32"/>
          <w:cs/>
        </w:rPr>
        <w:tab/>
      </w:r>
      <w:r w:rsidR="00387C70" w:rsidRPr="006B6B80">
        <w:rPr>
          <w:rFonts w:ascii="TH SarabunPSK" w:hAnsi="TH SarabunPSK" w:cs="TH SarabunPSK"/>
          <w:sz w:val="32"/>
          <w:szCs w:val="32"/>
          <w:cs/>
        </w:rPr>
        <w:tab/>
      </w:r>
      <w:r w:rsidR="00387C70" w:rsidRPr="006B6B80">
        <w:rPr>
          <w:rFonts w:ascii="TH SarabunPSK" w:hAnsi="TH SarabunPSK" w:cs="TH SarabunPSK"/>
          <w:sz w:val="32"/>
          <w:szCs w:val="32"/>
          <w:cs/>
        </w:rPr>
        <w:tab/>
        <w:t>หมายถึง  เส้นทางการสั่งการ</w:t>
      </w:r>
    </w:p>
    <w:p w:rsidR="00387C70" w:rsidRPr="006B6B80" w:rsidRDefault="00387C70" w:rsidP="007D568C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B6B80">
        <w:rPr>
          <w:rFonts w:ascii="TH SarabunPSK" w:hAnsi="TH SarabunPSK" w:cs="TH SarabunPSK"/>
          <w:sz w:val="32"/>
          <w:szCs w:val="32"/>
          <w:cs/>
        </w:rPr>
        <w:tab/>
      </w:r>
      <w:r w:rsidRPr="006B6B80">
        <w:rPr>
          <w:rFonts w:ascii="TH SarabunPSK" w:hAnsi="TH SarabunPSK" w:cs="TH SarabunPSK"/>
          <w:sz w:val="32"/>
          <w:szCs w:val="32"/>
          <w:cs/>
        </w:rPr>
        <w:tab/>
        <w:t xml:space="preserve">    ---------------------------</w:t>
      </w:r>
      <w:r w:rsidRPr="006B6B80">
        <w:rPr>
          <w:rFonts w:ascii="TH SarabunPSK" w:hAnsi="TH SarabunPSK" w:cs="TH SarabunPSK"/>
          <w:sz w:val="32"/>
          <w:szCs w:val="32"/>
          <w:cs/>
        </w:rPr>
        <w:tab/>
      </w:r>
      <w:r w:rsidRPr="006B6B80">
        <w:rPr>
          <w:rFonts w:ascii="TH SarabunPSK" w:hAnsi="TH SarabunPSK" w:cs="TH SarabunPSK"/>
          <w:sz w:val="32"/>
          <w:szCs w:val="32"/>
          <w:cs/>
        </w:rPr>
        <w:tab/>
        <w:t>หมายถึง  เส้นทางการให้คำแนะนำ/ปรึกษา</w:t>
      </w:r>
    </w:p>
    <w:p w:rsidR="00387C70" w:rsidRPr="006B6B80" w:rsidRDefault="00387C70" w:rsidP="00387C7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636B5" w:rsidRPr="006B6B80" w:rsidRDefault="005636B5" w:rsidP="00387C7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387C70" w:rsidRPr="006B6B80" w:rsidRDefault="00387C70" w:rsidP="00387C70">
      <w:pPr>
        <w:jc w:val="thaiDistribute"/>
        <w:rPr>
          <w:rFonts w:ascii="TH SarabunPSK" w:hAnsi="TH SarabunPSK" w:cs="TH SarabunPSK"/>
          <w:b/>
          <w:bCs/>
        </w:rPr>
      </w:pPr>
      <w:r w:rsidRPr="006B6B80">
        <w:rPr>
          <w:rFonts w:ascii="TH SarabunPSK" w:hAnsi="TH SarabunPSK" w:cs="TH SarabunPSK"/>
          <w:b/>
          <w:bCs/>
          <w:cs/>
        </w:rPr>
        <w:t>บทบาทหน้าที่และความรับผิดชอบคณะกรรมการบริหารความเสี่ยง</w:t>
      </w:r>
    </w:p>
    <w:p w:rsidR="00140FC5" w:rsidRPr="006B6B80" w:rsidRDefault="00387C70" w:rsidP="007D568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B6B80">
        <w:rPr>
          <w:rFonts w:ascii="TH SarabunPSK" w:hAnsi="TH SarabunPSK" w:cs="TH SarabunPSK"/>
        </w:rPr>
        <w:t xml:space="preserve"> </w:t>
      </w:r>
      <w:r w:rsidRPr="006B6B80">
        <w:rPr>
          <w:rFonts w:ascii="TH SarabunPSK" w:hAnsi="TH SarabunPSK" w:cs="TH SarabunPSK"/>
          <w:cs/>
        </w:rPr>
        <w:t>เทศบาลตำบลกรูด มีนโยบายก</w:t>
      </w:r>
      <w:r w:rsidR="005636B5" w:rsidRPr="006B6B80">
        <w:rPr>
          <w:rFonts w:ascii="TH SarabunPSK" w:hAnsi="TH SarabunPSK" w:cs="TH SarabunPSK"/>
          <w:cs/>
        </w:rPr>
        <w:t>ำ</w:t>
      </w:r>
      <w:r w:rsidRPr="006B6B80">
        <w:rPr>
          <w:rFonts w:ascii="TH SarabunPSK" w:hAnsi="TH SarabunPSK" w:cs="TH SarabunPSK"/>
          <w:cs/>
        </w:rPr>
        <w:t>หนดให้การบริหารความเสี่ยงเป็นความรับผิดชอบร่วมกัน</w:t>
      </w:r>
      <w:r w:rsidRPr="006B6B80">
        <w:rPr>
          <w:rFonts w:ascii="TH SarabunPSK" w:hAnsi="TH SarabunPSK" w:cs="TH SarabunPSK"/>
        </w:rPr>
        <w:t xml:space="preserve"> </w:t>
      </w:r>
      <w:r w:rsidRPr="006B6B80">
        <w:rPr>
          <w:rFonts w:ascii="TH SarabunPSK" w:hAnsi="TH SarabunPSK" w:cs="TH SarabunPSK"/>
          <w:cs/>
        </w:rPr>
        <w:t>ของผู้บริหารและพนักงานทุกระดับ และมีการปฏิบัติอย่างเป็นระบบและต่อเนื่องบทบาทหน้าที่และ</w:t>
      </w:r>
      <w:r w:rsidRPr="006B6B80">
        <w:rPr>
          <w:rFonts w:ascii="TH SarabunPSK" w:hAnsi="TH SarabunPSK" w:cs="TH SarabunPSK"/>
        </w:rPr>
        <w:t xml:space="preserve"> </w:t>
      </w:r>
      <w:r w:rsidRPr="006B6B80">
        <w:rPr>
          <w:rFonts w:ascii="TH SarabunPSK" w:hAnsi="TH SarabunPSK" w:cs="TH SarabunPSK"/>
          <w:cs/>
        </w:rPr>
        <w:t>ความรับผิดชอบของผู้ที่เกี่ยวข้องในการบริหารความเสี่ยงของเทศบาลต</w:t>
      </w:r>
      <w:r w:rsidR="005636B5" w:rsidRPr="006B6B80">
        <w:rPr>
          <w:rFonts w:ascii="TH SarabunPSK" w:hAnsi="TH SarabunPSK" w:cs="TH SarabunPSK"/>
          <w:cs/>
        </w:rPr>
        <w:t>ำบลกรูด</w:t>
      </w:r>
      <w:r w:rsidRPr="006B6B80">
        <w:rPr>
          <w:rFonts w:ascii="TH SarabunPSK" w:hAnsi="TH SarabunPSK" w:cs="TH SarabunPSK"/>
          <w:cs/>
        </w:rPr>
        <w:t xml:space="preserve"> ดังนี้</w:t>
      </w:r>
    </w:p>
    <w:p w:rsidR="005636B5" w:rsidRPr="006B6B80" w:rsidRDefault="005636B5" w:rsidP="007D568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652"/>
        <w:gridCol w:w="5670"/>
      </w:tblGrid>
      <w:tr w:rsidR="005636B5" w:rsidRPr="006B6B80" w:rsidTr="00906612">
        <w:tc>
          <w:tcPr>
            <w:tcW w:w="3652" w:type="dxa"/>
          </w:tcPr>
          <w:p w:rsidR="005636B5" w:rsidRPr="006B6B80" w:rsidRDefault="005636B5" w:rsidP="005636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6B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ผู้เกี่ยวข้อง</w:t>
            </w:r>
          </w:p>
        </w:tc>
        <w:tc>
          <w:tcPr>
            <w:tcW w:w="5670" w:type="dxa"/>
          </w:tcPr>
          <w:p w:rsidR="005636B5" w:rsidRPr="006B6B80" w:rsidRDefault="005636B5" w:rsidP="005636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6B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หน้าที่และความรับผิดชอบ</w:t>
            </w:r>
          </w:p>
        </w:tc>
      </w:tr>
      <w:tr w:rsidR="005636B5" w:rsidRPr="006B6B80" w:rsidTr="00906612">
        <w:tc>
          <w:tcPr>
            <w:tcW w:w="3652" w:type="dxa"/>
          </w:tcPr>
          <w:p w:rsidR="005636B5" w:rsidRPr="006B6B80" w:rsidRDefault="005636B5" w:rsidP="007D568C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6B6B80">
              <w:rPr>
                <w:rFonts w:ascii="TH SarabunPSK" w:hAnsi="TH SarabunPSK" w:cs="TH SarabunPSK"/>
                <w:sz w:val="30"/>
                <w:szCs w:val="30"/>
              </w:rPr>
              <w:t xml:space="preserve">1. </w:t>
            </w:r>
            <w:r w:rsidRPr="006B6B80">
              <w:rPr>
                <w:rFonts w:ascii="TH SarabunPSK" w:hAnsi="TH SarabunPSK" w:cs="TH SarabunPSK"/>
                <w:sz w:val="30"/>
                <w:szCs w:val="30"/>
                <w:cs/>
              </w:rPr>
              <w:t>นายกเทศมนตรี/คณะผู้บริหาร</w:t>
            </w:r>
          </w:p>
        </w:tc>
        <w:tc>
          <w:tcPr>
            <w:tcW w:w="5670" w:type="dxa"/>
          </w:tcPr>
          <w:p w:rsidR="005636B5" w:rsidRPr="006B6B80" w:rsidRDefault="005636B5" w:rsidP="007D568C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6B6B80">
              <w:rPr>
                <w:rFonts w:ascii="TH SarabunPSK" w:hAnsi="TH SarabunPSK" w:cs="TH SarabunPSK"/>
                <w:sz w:val="30"/>
                <w:szCs w:val="30"/>
              </w:rPr>
              <w:t xml:space="preserve">1. </w:t>
            </w:r>
            <w:r w:rsidRPr="006B6B80">
              <w:rPr>
                <w:rFonts w:ascii="TH SarabunPSK" w:hAnsi="TH SarabunPSK" w:cs="TH SarabunPSK"/>
                <w:sz w:val="30"/>
                <w:szCs w:val="30"/>
                <w:cs/>
              </w:rPr>
              <w:t>ส่งเสริมและสนับสนุนให้มีการบริหารความเสี่ยง</w:t>
            </w:r>
            <w:r w:rsidRPr="006B6B80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  <w:p w:rsidR="005636B5" w:rsidRPr="006B6B80" w:rsidRDefault="005636B5" w:rsidP="005636B5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6B6B80">
              <w:rPr>
                <w:rFonts w:ascii="TH SarabunPSK" w:hAnsi="TH SarabunPSK" w:cs="TH SarabunPSK"/>
                <w:sz w:val="30"/>
                <w:szCs w:val="30"/>
              </w:rPr>
              <w:t xml:space="preserve">2. </w:t>
            </w:r>
            <w:r w:rsidRPr="006B6B80">
              <w:rPr>
                <w:rFonts w:ascii="TH SarabunPSK" w:hAnsi="TH SarabunPSK" w:cs="TH SarabunPSK"/>
                <w:sz w:val="30"/>
                <w:szCs w:val="30"/>
                <w:cs/>
              </w:rPr>
              <w:t>กำกับนโยบายและให้คำเสนอแนะการบริหารความเสี่ยง</w:t>
            </w:r>
          </w:p>
          <w:p w:rsidR="00906612" w:rsidRPr="006B6B80" w:rsidRDefault="00906612" w:rsidP="005636B5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FB6A75" w:rsidRPr="006B6B80" w:rsidRDefault="00FB6A75" w:rsidP="007D568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906612" w:rsidRPr="006B6B80" w:rsidRDefault="00906612" w:rsidP="007D568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140FC5" w:rsidRPr="006B6B80" w:rsidRDefault="00140FC5" w:rsidP="007D568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140FC5" w:rsidRPr="006B6B80" w:rsidRDefault="00140FC5" w:rsidP="007D568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aa"/>
        <w:tblW w:w="9606" w:type="dxa"/>
        <w:tblLook w:val="04A0" w:firstRow="1" w:lastRow="0" w:firstColumn="1" w:lastColumn="0" w:noHBand="0" w:noVBand="1"/>
      </w:tblPr>
      <w:tblGrid>
        <w:gridCol w:w="3085"/>
        <w:gridCol w:w="6521"/>
      </w:tblGrid>
      <w:tr w:rsidR="0088719C" w:rsidRPr="006B6B80" w:rsidTr="00906612">
        <w:tc>
          <w:tcPr>
            <w:tcW w:w="3085" w:type="dxa"/>
          </w:tcPr>
          <w:p w:rsidR="0088719C" w:rsidRPr="006B6B80" w:rsidRDefault="0088719C" w:rsidP="00A719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6B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ผู้เกี่ยวข้อง</w:t>
            </w:r>
          </w:p>
        </w:tc>
        <w:tc>
          <w:tcPr>
            <w:tcW w:w="6521" w:type="dxa"/>
          </w:tcPr>
          <w:p w:rsidR="0088719C" w:rsidRPr="006B6B80" w:rsidRDefault="0088719C" w:rsidP="00A719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6B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หน้าที่และความรับผิดชอบ</w:t>
            </w:r>
          </w:p>
        </w:tc>
      </w:tr>
      <w:tr w:rsidR="0088719C" w:rsidRPr="006B6B80" w:rsidTr="00906612">
        <w:tc>
          <w:tcPr>
            <w:tcW w:w="3085" w:type="dxa"/>
          </w:tcPr>
          <w:p w:rsidR="0088719C" w:rsidRPr="006B6B80" w:rsidRDefault="0088719C" w:rsidP="00A7193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6B6B80">
              <w:rPr>
                <w:rFonts w:ascii="TH SarabunPSK" w:hAnsi="TH SarabunPSK" w:cs="TH SarabunPSK"/>
                <w:sz w:val="28"/>
              </w:rPr>
              <w:t xml:space="preserve">2. </w:t>
            </w:r>
            <w:r w:rsidRPr="006B6B80">
              <w:rPr>
                <w:rFonts w:ascii="TH SarabunPSK" w:hAnsi="TH SarabunPSK" w:cs="TH SarabunPSK"/>
                <w:sz w:val="28"/>
                <w:cs/>
              </w:rPr>
              <w:t>คณะกรรมการบริหารความเสี่ยง</w:t>
            </w:r>
          </w:p>
        </w:tc>
        <w:tc>
          <w:tcPr>
            <w:tcW w:w="6521" w:type="dxa"/>
          </w:tcPr>
          <w:p w:rsidR="0088719C" w:rsidRPr="006B6B80" w:rsidRDefault="0088719C" w:rsidP="0088719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6B6B80">
              <w:rPr>
                <w:rFonts w:ascii="TH SarabunPSK" w:hAnsi="TH SarabunPSK" w:cs="TH SarabunPSK"/>
                <w:sz w:val="28"/>
              </w:rPr>
              <w:t xml:space="preserve">1. </w:t>
            </w:r>
            <w:r w:rsidRPr="006B6B80">
              <w:rPr>
                <w:rFonts w:ascii="TH SarabunPSK" w:hAnsi="TH SarabunPSK" w:cs="TH SarabunPSK"/>
                <w:sz w:val="28"/>
                <w:cs/>
              </w:rPr>
              <w:t>จัดทำคู่มือการบริหารความเสี่ยงเพื่อใช้หน่วยงาน</w:t>
            </w:r>
            <w:r w:rsidRPr="006B6B80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:rsidR="0088719C" w:rsidRPr="006B6B80" w:rsidRDefault="0088719C" w:rsidP="0088719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6B6B80">
              <w:rPr>
                <w:rFonts w:ascii="TH SarabunPSK" w:hAnsi="TH SarabunPSK" w:cs="TH SarabunPSK"/>
                <w:sz w:val="28"/>
              </w:rPr>
              <w:t xml:space="preserve">2. </w:t>
            </w:r>
            <w:r w:rsidRPr="006B6B80">
              <w:rPr>
                <w:rFonts w:ascii="TH SarabunPSK" w:hAnsi="TH SarabunPSK" w:cs="TH SarabunPSK"/>
                <w:sz w:val="28"/>
                <w:cs/>
              </w:rPr>
              <w:t>กำหนดแนวทางการดำเนินงานและถ่ายทอดการบริหาร</w:t>
            </w:r>
            <w:r w:rsidRPr="006B6B80">
              <w:rPr>
                <w:rFonts w:ascii="TH SarabunPSK" w:hAnsi="TH SarabunPSK" w:cs="TH SarabunPSK"/>
                <w:sz w:val="28"/>
              </w:rPr>
              <w:t xml:space="preserve"> </w:t>
            </w:r>
            <w:r w:rsidRPr="006B6B80">
              <w:rPr>
                <w:rFonts w:ascii="TH SarabunPSK" w:hAnsi="TH SarabunPSK" w:cs="TH SarabunPSK"/>
                <w:sz w:val="28"/>
                <w:cs/>
              </w:rPr>
              <w:t>ความเสี่ยงลงสู่หน่วยงาน</w:t>
            </w:r>
            <w:r w:rsidRPr="006B6B80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:rsidR="0088719C" w:rsidRPr="006B6B80" w:rsidRDefault="0088719C" w:rsidP="0088719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6B6B80">
              <w:rPr>
                <w:rFonts w:ascii="TH SarabunPSK" w:hAnsi="TH SarabunPSK" w:cs="TH SarabunPSK"/>
                <w:sz w:val="28"/>
              </w:rPr>
              <w:t xml:space="preserve">3. </w:t>
            </w:r>
            <w:r w:rsidRPr="006B6B80">
              <w:rPr>
                <w:rFonts w:ascii="TH SarabunPSK" w:hAnsi="TH SarabunPSK" w:cs="TH SarabunPSK"/>
                <w:sz w:val="28"/>
                <w:cs/>
              </w:rPr>
              <w:t>ควบคุม ติดตาม การดำเนินงานการบริหารความเสี่ยง</w:t>
            </w:r>
            <w:r w:rsidRPr="006B6B80">
              <w:rPr>
                <w:rFonts w:ascii="TH SarabunPSK" w:hAnsi="TH SarabunPSK" w:cs="TH SarabunPSK"/>
                <w:sz w:val="28"/>
              </w:rPr>
              <w:t xml:space="preserve"> </w:t>
            </w:r>
            <w:r w:rsidRPr="006B6B80">
              <w:rPr>
                <w:rFonts w:ascii="TH SarabunPSK" w:hAnsi="TH SarabunPSK" w:cs="TH SarabunPSK"/>
                <w:sz w:val="28"/>
                <w:cs/>
              </w:rPr>
              <w:t>เพื่อลดระดับความเสี่ยงให้อยู่ในสภาวะที่ควบคุมได้หรือหมดไป</w:t>
            </w:r>
          </w:p>
          <w:p w:rsidR="0088719C" w:rsidRPr="006B6B80" w:rsidRDefault="0088719C" w:rsidP="0088719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6B6B80">
              <w:rPr>
                <w:rFonts w:ascii="TH SarabunPSK" w:hAnsi="TH SarabunPSK" w:cs="TH SarabunPSK"/>
                <w:sz w:val="28"/>
              </w:rPr>
              <w:t xml:space="preserve">4. </w:t>
            </w:r>
            <w:r w:rsidRPr="006B6B80">
              <w:rPr>
                <w:rFonts w:ascii="TH SarabunPSK" w:hAnsi="TH SarabunPSK" w:cs="TH SarabunPSK"/>
                <w:sz w:val="28"/>
                <w:cs/>
              </w:rPr>
              <w:t>ติดตามและรายงานผลการบริหารความเสี่ยงรายงานต่อ</w:t>
            </w:r>
            <w:r w:rsidRPr="006B6B80">
              <w:rPr>
                <w:rFonts w:ascii="TH SarabunPSK" w:hAnsi="TH SarabunPSK" w:cs="TH SarabunPSK"/>
                <w:sz w:val="28"/>
              </w:rPr>
              <w:t xml:space="preserve"> </w:t>
            </w:r>
            <w:r w:rsidRPr="006B6B80">
              <w:rPr>
                <w:rFonts w:ascii="TH SarabunPSK" w:hAnsi="TH SarabunPSK" w:cs="TH SarabunPSK"/>
                <w:sz w:val="28"/>
                <w:cs/>
              </w:rPr>
              <w:t>นายกเทศมนตรี</w:t>
            </w:r>
          </w:p>
        </w:tc>
      </w:tr>
      <w:tr w:rsidR="0088719C" w:rsidRPr="006B6B80" w:rsidTr="00906612">
        <w:tc>
          <w:tcPr>
            <w:tcW w:w="3085" w:type="dxa"/>
          </w:tcPr>
          <w:p w:rsidR="0088719C" w:rsidRPr="006B6B80" w:rsidRDefault="0088719C" w:rsidP="00A7193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6B6B80">
              <w:rPr>
                <w:rFonts w:ascii="TH SarabunPSK" w:hAnsi="TH SarabunPSK" w:cs="TH SarabunPSK"/>
                <w:sz w:val="28"/>
              </w:rPr>
              <w:t xml:space="preserve">3. </w:t>
            </w:r>
            <w:r w:rsidRPr="006B6B80">
              <w:rPr>
                <w:rFonts w:ascii="TH SarabunPSK" w:hAnsi="TH SarabunPSK" w:cs="TH SarabunPSK"/>
                <w:sz w:val="28"/>
                <w:cs/>
              </w:rPr>
              <w:t>หน่วยตรวจสอบภายใน</w:t>
            </w:r>
          </w:p>
        </w:tc>
        <w:tc>
          <w:tcPr>
            <w:tcW w:w="6521" w:type="dxa"/>
          </w:tcPr>
          <w:p w:rsidR="0088719C" w:rsidRPr="006B6B80" w:rsidRDefault="0088719C" w:rsidP="0088719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6B6B80">
              <w:rPr>
                <w:rFonts w:ascii="TH SarabunPSK" w:hAnsi="TH SarabunPSK" w:cs="TH SarabunPSK"/>
                <w:sz w:val="28"/>
              </w:rPr>
              <w:t xml:space="preserve">1. </w:t>
            </w:r>
            <w:r w:rsidRPr="006B6B80">
              <w:rPr>
                <w:rFonts w:ascii="TH SarabunPSK" w:hAnsi="TH SarabunPSK" w:cs="TH SarabunPSK"/>
                <w:sz w:val="28"/>
                <w:cs/>
              </w:rPr>
              <w:t>ให้คำปรึกษาต่อคณะกรรมการบริหารความเสี่ยงของ</w:t>
            </w:r>
            <w:r w:rsidRPr="006B6B80">
              <w:rPr>
                <w:rFonts w:ascii="TH SarabunPSK" w:hAnsi="TH SarabunPSK" w:cs="TH SarabunPSK"/>
                <w:sz w:val="28"/>
              </w:rPr>
              <w:t xml:space="preserve"> </w:t>
            </w:r>
            <w:r w:rsidRPr="006B6B80">
              <w:rPr>
                <w:rFonts w:ascii="TH SarabunPSK" w:hAnsi="TH SarabunPSK" w:cs="TH SarabunPSK"/>
                <w:sz w:val="28"/>
                <w:cs/>
              </w:rPr>
              <w:t>เทศบาลตำบลกรูด</w:t>
            </w:r>
          </w:p>
          <w:p w:rsidR="0088719C" w:rsidRPr="006B6B80" w:rsidRDefault="0088719C" w:rsidP="0088719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6B6B80">
              <w:rPr>
                <w:rFonts w:ascii="TH SarabunPSK" w:hAnsi="TH SarabunPSK" w:cs="TH SarabunPSK"/>
                <w:sz w:val="28"/>
              </w:rPr>
              <w:t xml:space="preserve">2. </w:t>
            </w:r>
            <w:r w:rsidRPr="006B6B80">
              <w:rPr>
                <w:rFonts w:ascii="TH SarabunPSK" w:hAnsi="TH SarabunPSK" w:cs="TH SarabunPSK"/>
                <w:sz w:val="28"/>
                <w:cs/>
              </w:rPr>
              <w:t>สอบทานและประเมินประสิทธิผลกระบวนการบริหาร</w:t>
            </w:r>
            <w:r w:rsidRPr="006B6B80">
              <w:rPr>
                <w:rFonts w:ascii="TH SarabunPSK" w:hAnsi="TH SarabunPSK" w:cs="TH SarabunPSK"/>
                <w:sz w:val="28"/>
              </w:rPr>
              <w:t xml:space="preserve"> </w:t>
            </w:r>
            <w:r w:rsidRPr="006B6B80">
              <w:rPr>
                <w:rFonts w:ascii="TH SarabunPSK" w:hAnsi="TH SarabunPSK" w:cs="TH SarabunPSK"/>
                <w:sz w:val="28"/>
                <w:cs/>
              </w:rPr>
              <w:t>ความเสี่ยงของหน่วยงานและรายงานให้นายกเทศมนตรี</w:t>
            </w:r>
            <w:r w:rsidRPr="006B6B80">
              <w:rPr>
                <w:rFonts w:ascii="TH SarabunPSK" w:hAnsi="TH SarabunPSK" w:cs="TH SarabunPSK"/>
                <w:sz w:val="28"/>
              </w:rPr>
              <w:t xml:space="preserve"> </w:t>
            </w:r>
            <w:r w:rsidRPr="006B6B80">
              <w:rPr>
                <w:rFonts w:ascii="TH SarabunPSK" w:hAnsi="TH SarabunPSK" w:cs="TH SarabunPSK"/>
                <w:sz w:val="28"/>
                <w:cs/>
              </w:rPr>
              <w:t>ทราบ</w:t>
            </w:r>
            <w:r w:rsidRPr="006B6B80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:rsidR="0088719C" w:rsidRPr="006B6B80" w:rsidRDefault="0088719C" w:rsidP="0088719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6B6B80">
              <w:rPr>
                <w:rFonts w:ascii="TH SarabunPSK" w:hAnsi="TH SarabunPSK" w:cs="TH SarabunPSK"/>
                <w:sz w:val="28"/>
              </w:rPr>
              <w:t xml:space="preserve">3. </w:t>
            </w:r>
            <w:r w:rsidRPr="006B6B80">
              <w:rPr>
                <w:rFonts w:ascii="TH SarabunPSK" w:hAnsi="TH SarabunPSK" w:cs="TH SarabunPSK"/>
                <w:sz w:val="28"/>
                <w:cs/>
              </w:rPr>
              <w:t>ติดตามการบริหารความเสี่ยงของหน่วยงาน เพื่อให้เกิด</w:t>
            </w:r>
            <w:r w:rsidRPr="006B6B80">
              <w:rPr>
                <w:rFonts w:ascii="TH SarabunPSK" w:hAnsi="TH SarabunPSK" w:cs="TH SarabunPSK"/>
                <w:sz w:val="28"/>
              </w:rPr>
              <w:t xml:space="preserve"> </w:t>
            </w:r>
            <w:r w:rsidRPr="006B6B80">
              <w:rPr>
                <w:rFonts w:ascii="TH SarabunPSK" w:hAnsi="TH SarabunPSK" w:cs="TH SarabunPSK"/>
                <w:sz w:val="28"/>
                <w:cs/>
              </w:rPr>
              <w:t>กระบวนการบริหารความเสี่ยงให้อยู่ในระดับที่ยอมรับได้</w:t>
            </w:r>
          </w:p>
        </w:tc>
      </w:tr>
      <w:tr w:rsidR="0088719C" w:rsidRPr="006B6B80" w:rsidTr="00906612">
        <w:tc>
          <w:tcPr>
            <w:tcW w:w="3085" w:type="dxa"/>
          </w:tcPr>
          <w:p w:rsidR="0088719C" w:rsidRPr="006B6B80" w:rsidRDefault="0088719C" w:rsidP="0088719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6B6B80">
              <w:rPr>
                <w:rFonts w:ascii="TH SarabunPSK" w:hAnsi="TH SarabunPSK" w:cs="TH SarabunPSK"/>
                <w:sz w:val="28"/>
              </w:rPr>
              <w:t xml:space="preserve">4. </w:t>
            </w:r>
            <w:r w:rsidRPr="006B6B80">
              <w:rPr>
                <w:rFonts w:ascii="TH SarabunPSK" w:hAnsi="TH SarabunPSK" w:cs="TH SarabunPSK"/>
                <w:sz w:val="28"/>
                <w:cs/>
              </w:rPr>
              <w:t>ปลัดเทศบาล</w:t>
            </w:r>
          </w:p>
        </w:tc>
        <w:tc>
          <w:tcPr>
            <w:tcW w:w="6521" w:type="dxa"/>
          </w:tcPr>
          <w:p w:rsidR="0088719C" w:rsidRPr="006B6B80" w:rsidRDefault="0088719C" w:rsidP="00A7193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6B6B80">
              <w:rPr>
                <w:rFonts w:ascii="TH SarabunPSK" w:hAnsi="TH SarabunPSK" w:cs="TH SarabunPSK"/>
                <w:sz w:val="28"/>
              </w:rPr>
              <w:t xml:space="preserve">1.  </w:t>
            </w:r>
            <w:r w:rsidRPr="006B6B80">
              <w:rPr>
                <w:rFonts w:ascii="TH SarabunPSK" w:hAnsi="TH SarabunPSK" w:cs="TH SarabunPSK"/>
                <w:sz w:val="28"/>
                <w:cs/>
              </w:rPr>
              <w:t>สนับสนุนให้มีการบริหารความเสี่ยงของหน่วยงาน</w:t>
            </w:r>
            <w:r w:rsidRPr="006B6B80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:rsidR="0088719C" w:rsidRPr="006B6B80" w:rsidRDefault="0088719C" w:rsidP="0088719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6B6B80">
              <w:rPr>
                <w:rFonts w:ascii="TH SarabunPSK" w:hAnsi="TH SarabunPSK" w:cs="TH SarabunPSK"/>
                <w:sz w:val="28"/>
              </w:rPr>
              <w:t xml:space="preserve">2. </w:t>
            </w:r>
            <w:r w:rsidRPr="006B6B80">
              <w:rPr>
                <w:rFonts w:ascii="TH SarabunPSK" w:hAnsi="TH SarabunPSK" w:cs="TH SarabunPSK"/>
                <w:sz w:val="28"/>
                <w:cs/>
              </w:rPr>
              <w:t>กำหนดแนวทางการดำเนินงานบริหารความเสี่ยงของ</w:t>
            </w:r>
            <w:r w:rsidRPr="006B6B80">
              <w:rPr>
                <w:rFonts w:ascii="TH SarabunPSK" w:hAnsi="TH SarabunPSK" w:cs="TH SarabunPSK"/>
                <w:sz w:val="28"/>
              </w:rPr>
              <w:t xml:space="preserve"> </w:t>
            </w:r>
            <w:r w:rsidRPr="006B6B80">
              <w:rPr>
                <w:rFonts w:ascii="TH SarabunPSK" w:hAnsi="TH SarabunPSK" w:cs="TH SarabunPSK"/>
                <w:sz w:val="28"/>
                <w:cs/>
              </w:rPr>
              <w:t>หน่วยงานตามนโยบายการบริหารความเสี่ยงของนายก</w:t>
            </w:r>
            <w:r w:rsidRPr="006B6B80">
              <w:rPr>
                <w:rFonts w:ascii="TH SarabunPSK" w:hAnsi="TH SarabunPSK" w:cs="TH SarabunPSK"/>
                <w:sz w:val="28"/>
              </w:rPr>
              <w:t xml:space="preserve"> </w:t>
            </w:r>
            <w:r w:rsidRPr="006B6B80">
              <w:rPr>
                <w:rFonts w:ascii="TH SarabunPSK" w:hAnsi="TH SarabunPSK" w:cs="TH SarabunPSK"/>
                <w:sz w:val="28"/>
                <w:cs/>
              </w:rPr>
              <w:t>เทศมนตรี</w:t>
            </w:r>
            <w:r w:rsidRPr="006B6B80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:rsidR="0088719C" w:rsidRPr="006B6B80" w:rsidRDefault="0088719C" w:rsidP="0088719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6B6B80">
              <w:rPr>
                <w:rFonts w:ascii="TH SarabunPSK" w:hAnsi="TH SarabunPSK" w:cs="TH SarabunPSK"/>
                <w:sz w:val="28"/>
              </w:rPr>
              <w:t xml:space="preserve">3. </w:t>
            </w:r>
            <w:r w:rsidRPr="006B6B80">
              <w:rPr>
                <w:rFonts w:ascii="TH SarabunPSK" w:hAnsi="TH SarabunPSK" w:cs="TH SarabunPSK"/>
                <w:sz w:val="28"/>
                <w:cs/>
              </w:rPr>
              <w:t>ควบคุม ติดตามการดำเนินงานการบริหารความเสี่ยง</w:t>
            </w:r>
            <w:r w:rsidRPr="006B6B80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:rsidR="0088719C" w:rsidRPr="006B6B80" w:rsidRDefault="0088719C" w:rsidP="0088719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6B6B80">
              <w:rPr>
                <w:rFonts w:ascii="TH SarabunPSK" w:hAnsi="TH SarabunPSK" w:cs="TH SarabunPSK"/>
                <w:sz w:val="28"/>
              </w:rPr>
              <w:t xml:space="preserve">4. </w:t>
            </w:r>
            <w:r w:rsidRPr="006B6B80">
              <w:rPr>
                <w:rFonts w:ascii="TH SarabunPSK" w:hAnsi="TH SarabunPSK" w:cs="TH SarabunPSK"/>
                <w:sz w:val="28"/>
                <w:cs/>
              </w:rPr>
              <w:t>ส่งเสริมให้บุคลากรในหน่วยงานตระหนักถึงความสำคัญ</w:t>
            </w:r>
            <w:r w:rsidRPr="006B6B80">
              <w:rPr>
                <w:rFonts w:ascii="TH SarabunPSK" w:hAnsi="TH SarabunPSK" w:cs="TH SarabunPSK"/>
                <w:sz w:val="28"/>
              </w:rPr>
              <w:t xml:space="preserve"> </w:t>
            </w:r>
            <w:r w:rsidRPr="006B6B80">
              <w:rPr>
                <w:rFonts w:ascii="TH SarabunPSK" w:hAnsi="TH SarabunPSK" w:cs="TH SarabunPSK"/>
                <w:sz w:val="28"/>
                <w:cs/>
              </w:rPr>
              <w:t>ของการบริหารความเสี่ยงและการมีส่วนร่วมในการบริหาร</w:t>
            </w:r>
            <w:r w:rsidRPr="006B6B80">
              <w:rPr>
                <w:rFonts w:ascii="TH SarabunPSK" w:hAnsi="TH SarabunPSK" w:cs="TH SarabunPSK"/>
                <w:sz w:val="28"/>
              </w:rPr>
              <w:t xml:space="preserve"> </w:t>
            </w:r>
            <w:r w:rsidRPr="006B6B80">
              <w:rPr>
                <w:rFonts w:ascii="TH SarabunPSK" w:hAnsi="TH SarabunPSK" w:cs="TH SarabunPSK"/>
                <w:sz w:val="28"/>
                <w:cs/>
              </w:rPr>
              <w:t>ความเสี่ยงของหน่วยงาน</w:t>
            </w:r>
          </w:p>
        </w:tc>
      </w:tr>
      <w:tr w:rsidR="00906612" w:rsidRPr="006B6B80" w:rsidTr="00906612">
        <w:tc>
          <w:tcPr>
            <w:tcW w:w="3085" w:type="dxa"/>
          </w:tcPr>
          <w:p w:rsidR="00906612" w:rsidRPr="006B6B80" w:rsidRDefault="00906612" w:rsidP="00906612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6B6B80">
              <w:rPr>
                <w:rFonts w:ascii="TH SarabunPSK" w:hAnsi="TH SarabunPSK" w:cs="TH SarabunPSK"/>
                <w:sz w:val="28"/>
              </w:rPr>
              <w:t xml:space="preserve">5. </w:t>
            </w:r>
            <w:r w:rsidRPr="006B6B80">
              <w:rPr>
                <w:rFonts w:ascii="TH SarabunPSK" w:hAnsi="TH SarabunPSK" w:cs="TH SarabunPSK"/>
                <w:sz w:val="28"/>
                <w:cs/>
              </w:rPr>
              <w:t>หัวหน้าสำนัก/ผู้อำนวยการกอง</w:t>
            </w:r>
          </w:p>
        </w:tc>
        <w:tc>
          <w:tcPr>
            <w:tcW w:w="6521" w:type="dxa"/>
          </w:tcPr>
          <w:p w:rsidR="00003014" w:rsidRPr="006B6B80" w:rsidRDefault="00906612" w:rsidP="0000301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6B6B80">
              <w:rPr>
                <w:rFonts w:ascii="TH SarabunPSK" w:hAnsi="TH SarabunPSK" w:cs="TH SarabunPSK"/>
                <w:sz w:val="28"/>
              </w:rPr>
              <w:t xml:space="preserve">1. </w:t>
            </w:r>
            <w:r w:rsidRPr="006B6B80">
              <w:rPr>
                <w:rFonts w:ascii="TH SarabunPSK" w:hAnsi="TH SarabunPSK" w:cs="TH SarabunPSK"/>
                <w:sz w:val="28"/>
                <w:cs/>
              </w:rPr>
              <w:t>ประเมินขั้นตอนการบริหารความเสี่ยงของส</w:t>
            </w:r>
            <w:r w:rsidR="00003014" w:rsidRPr="006B6B80">
              <w:rPr>
                <w:rFonts w:ascii="TH SarabunPSK" w:hAnsi="TH SarabunPSK" w:cs="TH SarabunPSK"/>
                <w:sz w:val="28"/>
                <w:cs/>
              </w:rPr>
              <w:t>ำ</w:t>
            </w:r>
            <w:r w:rsidRPr="006B6B80">
              <w:rPr>
                <w:rFonts w:ascii="TH SarabunPSK" w:hAnsi="TH SarabunPSK" w:cs="TH SarabunPSK"/>
                <w:sz w:val="28"/>
                <w:cs/>
              </w:rPr>
              <w:t>นัก/กอง</w:t>
            </w:r>
            <w:r w:rsidRPr="006B6B80">
              <w:rPr>
                <w:rFonts w:ascii="TH SarabunPSK" w:hAnsi="TH SarabunPSK" w:cs="TH SarabunPSK"/>
                <w:sz w:val="28"/>
              </w:rPr>
              <w:t xml:space="preserve"> </w:t>
            </w:r>
            <w:r w:rsidRPr="006B6B80">
              <w:rPr>
                <w:rFonts w:ascii="TH SarabunPSK" w:hAnsi="TH SarabunPSK" w:cs="TH SarabunPSK"/>
                <w:sz w:val="28"/>
                <w:cs/>
              </w:rPr>
              <w:t>ตามนโยบายและคู่มือของคณะกรรมการบริหารความเสี่ยง</w:t>
            </w:r>
            <w:r w:rsidRPr="006B6B80">
              <w:rPr>
                <w:rFonts w:ascii="TH SarabunPSK" w:hAnsi="TH SarabunPSK" w:cs="TH SarabunPSK"/>
                <w:sz w:val="28"/>
              </w:rPr>
              <w:t xml:space="preserve"> </w:t>
            </w:r>
            <w:r w:rsidRPr="006B6B80">
              <w:rPr>
                <w:rFonts w:ascii="TH SarabunPSK" w:hAnsi="TH SarabunPSK" w:cs="TH SarabunPSK"/>
                <w:sz w:val="28"/>
                <w:cs/>
              </w:rPr>
              <w:t>ลงสู่การปฏิบัติ</w:t>
            </w:r>
            <w:r w:rsidRPr="006B6B80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:rsidR="00003014" w:rsidRPr="006B6B80" w:rsidRDefault="00906612" w:rsidP="0000301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6B6B80">
              <w:rPr>
                <w:rFonts w:ascii="TH SarabunPSK" w:hAnsi="TH SarabunPSK" w:cs="TH SarabunPSK"/>
                <w:sz w:val="28"/>
              </w:rPr>
              <w:t xml:space="preserve">2. </w:t>
            </w:r>
            <w:r w:rsidRPr="006B6B80">
              <w:rPr>
                <w:rFonts w:ascii="TH SarabunPSK" w:hAnsi="TH SarabunPSK" w:cs="TH SarabunPSK"/>
                <w:sz w:val="28"/>
                <w:cs/>
              </w:rPr>
              <w:t>ควบคุมและประสานงานการ</w:t>
            </w:r>
            <w:r w:rsidR="00003014" w:rsidRPr="006B6B80">
              <w:rPr>
                <w:rFonts w:ascii="TH SarabunPSK" w:hAnsi="TH SarabunPSK" w:cs="TH SarabunPSK"/>
                <w:sz w:val="28"/>
                <w:cs/>
              </w:rPr>
              <w:t>ดำ</w:t>
            </w:r>
            <w:r w:rsidRPr="006B6B80">
              <w:rPr>
                <w:rFonts w:ascii="TH SarabunPSK" w:hAnsi="TH SarabunPSK" w:cs="TH SarabunPSK"/>
                <w:sz w:val="28"/>
                <w:cs/>
              </w:rPr>
              <w:t>เนินงาน การบริหารความ</w:t>
            </w:r>
            <w:r w:rsidRPr="006B6B80">
              <w:rPr>
                <w:rFonts w:ascii="TH SarabunPSK" w:hAnsi="TH SarabunPSK" w:cs="TH SarabunPSK"/>
                <w:sz w:val="28"/>
              </w:rPr>
              <w:t xml:space="preserve"> </w:t>
            </w:r>
            <w:r w:rsidRPr="006B6B80">
              <w:rPr>
                <w:rFonts w:ascii="TH SarabunPSK" w:hAnsi="TH SarabunPSK" w:cs="TH SarabunPSK"/>
                <w:sz w:val="28"/>
                <w:cs/>
              </w:rPr>
              <w:t>เสี่ยงของบุคลากรในหน่วยงานให้เป็นไปตามแผนที่ก</w:t>
            </w:r>
            <w:r w:rsidR="00003014" w:rsidRPr="006B6B80">
              <w:rPr>
                <w:rFonts w:ascii="TH SarabunPSK" w:hAnsi="TH SarabunPSK" w:cs="TH SarabunPSK"/>
                <w:sz w:val="28"/>
                <w:cs/>
              </w:rPr>
              <w:t>ำ</w:t>
            </w:r>
            <w:r w:rsidRPr="006B6B80">
              <w:rPr>
                <w:rFonts w:ascii="TH SarabunPSK" w:hAnsi="TH SarabunPSK" w:cs="TH SarabunPSK"/>
                <w:sz w:val="28"/>
                <w:cs/>
              </w:rPr>
              <w:t>หนด</w:t>
            </w:r>
            <w:r w:rsidRPr="006B6B80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:rsidR="00003014" w:rsidRPr="006B6B80" w:rsidRDefault="00906612" w:rsidP="0000301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6B6B80">
              <w:rPr>
                <w:rFonts w:ascii="TH SarabunPSK" w:hAnsi="TH SarabunPSK" w:cs="TH SarabunPSK"/>
                <w:sz w:val="28"/>
              </w:rPr>
              <w:t xml:space="preserve">3. </w:t>
            </w:r>
            <w:r w:rsidRPr="006B6B80">
              <w:rPr>
                <w:rFonts w:ascii="TH SarabunPSK" w:hAnsi="TH SarabunPSK" w:cs="TH SarabunPSK"/>
                <w:sz w:val="28"/>
                <w:cs/>
              </w:rPr>
              <w:t>ร่วมวิเคราะห์ความเสี่ยงระดับหน่วยงานย่อยเพื่อจัด</w:t>
            </w:r>
            <w:r w:rsidR="00003014" w:rsidRPr="006B6B80">
              <w:rPr>
                <w:rFonts w:ascii="TH SarabunPSK" w:hAnsi="TH SarabunPSK" w:cs="TH SarabunPSK"/>
                <w:sz w:val="28"/>
                <w:cs/>
              </w:rPr>
              <w:t>ทำ</w:t>
            </w:r>
            <w:r w:rsidRPr="006B6B80">
              <w:rPr>
                <w:rFonts w:ascii="TH SarabunPSK" w:hAnsi="TH SarabunPSK" w:cs="TH SarabunPSK"/>
                <w:sz w:val="28"/>
                <w:cs/>
              </w:rPr>
              <w:t>แผนการบริหารความเสี่ยงระดับหน่วยงานและประสานงาน</w:t>
            </w:r>
            <w:r w:rsidRPr="006B6B80">
              <w:rPr>
                <w:rFonts w:ascii="TH SarabunPSK" w:hAnsi="TH SarabunPSK" w:cs="TH SarabunPSK"/>
                <w:sz w:val="28"/>
              </w:rPr>
              <w:t xml:space="preserve"> </w:t>
            </w:r>
            <w:r w:rsidR="00003014" w:rsidRPr="006B6B80">
              <w:rPr>
                <w:rFonts w:ascii="TH SarabunPSK" w:hAnsi="TH SarabunPSK" w:cs="TH SarabunPSK"/>
                <w:sz w:val="28"/>
                <w:cs/>
              </w:rPr>
              <w:t>ดำ</w:t>
            </w:r>
            <w:r w:rsidRPr="006B6B80">
              <w:rPr>
                <w:rFonts w:ascii="TH SarabunPSK" w:hAnsi="TH SarabunPSK" w:cs="TH SarabunPSK"/>
                <w:sz w:val="28"/>
                <w:cs/>
              </w:rPr>
              <w:t>เนินการตามแผนการบริหารความเสี่ยงในส่วนที่เกี่ยวข้อง</w:t>
            </w:r>
            <w:r w:rsidRPr="006B6B80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:rsidR="00003014" w:rsidRPr="006B6B80" w:rsidRDefault="00906612" w:rsidP="0000301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6B6B80">
              <w:rPr>
                <w:rFonts w:ascii="TH SarabunPSK" w:hAnsi="TH SarabunPSK" w:cs="TH SarabunPSK"/>
                <w:sz w:val="28"/>
              </w:rPr>
              <w:t xml:space="preserve">4. </w:t>
            </w:r>
            <w:r w:rsidRPr="006B6B80">
              <w:rPr>
                <w:rFonts w:ascii="TH SarabunPSK" w:hAnsi="TH SarabunPSK" w:cs="TH SarabunPSK"/>
                <w:sz w:val="28"/>
                <w:cs/>
              </w:rPr>
              <w:t>ติดตามและประเมินผลการด</w:t>
            </w:r>
            <w:r w:rsidR="00003014" w:rsidRPr="006B6B80">
              <w:rPr>
                <w:rFonts w:ascii="TH SarabunPSK" w:hAnsi="TH SarabunPSK" w:cs="TH SarabunPSK"/>
                <w:sz w:val="28"/>
                <w:cs/>
              </w:rPr>
              <w:t>ำ</w:t>
            </w:r>
            <w:r w:rsidRPr="006B6B80">
              <w:rPr>
                <w:rFonts w:ascii="TH SarabunPSK" w:hAnsi="TH SarabunPSK" w:cs="TH SarabunPSK"/>
                <w:sz w:val="28"/>
                <w:cs/>
              </w:rPr>
              <w:t>เนินงาน การบริหารความ</w:t>
            </w:r>
            <w:r w:rsidRPr="006B6B80">
              <w:rPr>
                <w:rFonts w:ascii="TH SarabunPSK" w:hAnsi="TH SarabunPSK" w:cs="TH SarabunPSK"/>
                <w:sz w:val="28"/>
              </w:rPr>
              <w:t xml:space="preserve"> </w:t>
            </w:r>
            <w:r w:rsidRPr="006B6B80">
              <w:rPr>
                <w:rFonts w:ascii="TH SarabunPSK" w:hAnsi="TH SarabunPSK" w:cs="TH SarabunPSK"/>
                <w:sz w:val="28"/>
                <w:cs/>
              </w:rPr>
              <w:t>เสี่ยงระดับหน่วยงานย่อยและระดับหน่วยงานในส่วนที่</w:t>
            </w:r>
            <w:r w:rsidRPr="006B6B80">
              <w:rPr>
                <w:rFonts w:ascii="TH SarabunPSK" w:hAnsi="TH SarabunPSK" w:cs="TH SarabunPSK"/>
                <w:sz w:val="28"/>
              </w:rPr>
              <w:t xml:space="preserve"> </w:t>
            </w:r>
            <w:r w:rsidRPr="006B6B80">
              <w:rPr>
                <w:rFonts w:ascii="TH SarabunPSK" w:hAnsi="TH SarabunPSK" w:cs="TH SarabunPSK"/>
                <w:sz w:val="28"/>
                <w:cs/>
              </w:rPr>
              <w:t>เกี่ยวข้อง รายงานเสนอและคณะกรรมการบริหารความเสี่ยง</w:t>
            </w:r>
            <w:r w:rsidRPr="006B6B80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:rsidR="00003014" w:rsidRPr="006B6B80" w:rsidRDefault="00906612" w:rsidP="0000301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6B6B80">
              <w:rPr>
                <w:rFonts w:ascii="TH SarabunPSK" w:hAnsi="TH SarabunPSK" w:cs="TH SarabunPSK"/>
                <w:sz w:val="28"/>
              </w:rPr>
              <w:t xml:space="preserve">5. </w:t>
            </w:r>
            <w:r w:rsidRPr="006B6B80">
              <w:rPr>
                <w:rFonts w:ascii="TH SarabunPSK" w:hAnsi="TH SarabunPSK" w:cs="TH SarabunPSK"/>
                <w:sz w:val="28"/>
                <w:cs/>
              </w:rPr>
              <w:t>น</w:t>
            </w:r>
            <w:r w:rsidR="00003014" w:rsidRPr="006B6B80">
              <w:rPr>
                <w:rFonts w:ascii="TH SarabunPSK" w:hAnsi="TH SarabunPSK" w:cs="TH SarabunPSK"/>
                <w:sz w:val="28"/>
                <w:cs/>
              </w:rPr>
              <w:t>ำ</w:t>
            </w:r>
            <w:r w:rsidRPr="006B6B80">
              <w:rPr>
                <w:rFonts w:ascii="TH SarabunPSK" w:hAnsi="TH SarabunPSK" w:cs="TH SarabunPSK"/>
                <w:sz w:val="28"/>
                <w:cs/>
              </w:rPr>
              <w:t>ข้อเสนอแนะจากคณะกรรมการบริหารความเสี่ยง</w:t>
            </w:r>
            <w:r w:rsidRPr="006B6B80">
              <w:rPr>
                <w:rFonts w:ascii="TH SarabunPSK" w:hAnsi="TH SarabunPSK" w:cs="TH SarabunPSK"/>
                <w:sz w:val="28"/>
              </w:rPr>
              <w:t xml:space="preserve"> </w:t>
            </w:r>
            <w:r w:rsidRPr="006B6B80">
              <w:rPr>
                <w:rFonts w:ascii="TH SarabunPSK" w:hAnsi="TH SarabunPSK" w:cs="TH SarabunPSK"/>
                <w:sz w:val="28"/>
                <w:cs/>
              </w:rPr>
              <w:t xml:space="preserve">และหน่วยตรวจสอบภายใน </w:t>
            </w:r>
          </w:p>
          <w:p w:rsidR="00906612" w:rsidRPr="006B6B80" w:rsidRDefault="00906612" w:rsidP="0000301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6B6B80">
              <w:rPr>
                <w:rFonts w:ascii="TH SarabunPSK" w:hAnsi="TH SarabunPSK" w:cs="TH SarabunPSK"/>
                <w:sz w:val="28"/>
                <w:cs/>
              </w:rPr>
              <w:t>มาวิเคราะห์ปรับแผนและแนวทางการบริหารความเสี่ยงในปีถัดไป</w:t>
            </w:r>
          </w:p>
        </w:tc>
      </w:tr>
      <w:tr w:rsidR="00906612" w:rsidRPr="006B6B80" w:rsidTr="00906612">
        <w:tc>
          <w:tcPr>
            <w:tcW w:w="3085" w:type="dxa"/>
          </w:tcPr>
          <w:p w:rsidR="00906612" w:rsidRPr="006B6B80" w:rsidRDefault="00906612" w:rsidP="0088719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6B6B80">
              <w:rPr>
                <w:rFonts w:ascii="TH SarabunPSK" w:hAnsi="TH SarabunPSK" w:cs="TH SarabunPSK"/>
                <w:sz w:val="28"/>
              </w:rPr>
              <w:t xml:space="preserve">6. </w:t>
            </w:r>
            <w:r w:rsidRPr="006B6B80">
              <w:rPr>
                <w:rFonts w:ascii="TH SarabunPSK" w:hAnsi="TH SarabunPSK" w:cs="TH SarabunPSK"/>
                <w:sz w:val="28"/>
                <w:cs/>
              </w:rPr>
              <w:t>พนักงานเทศบาล</w:t>
            </w:r>
          </w:p>
        </w:tc>
        <w:tc>
          <w:tcPr>
            <w:tcW w:w="6521" w:type="dxa"/>
          </w:tcPr>
          <w:p w:rsidR="00003014" w:rsidRPr="006B6B80" w:rsidRDefault="00906612" w:rsidP="0000301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6B6B80">
              <w:rPr>
                <w:rFonts w:ascii="TH SarabunPSK" w:hAnsi="TH SarabunPSK" w:cs="TH SarabunPSK"/>
                <w:sz w:val="28"/>
              </w:rPr>
              <w:t xml:space="preserve">1. </w:t>
            </w:r>
            <w:r w:rsidRPr="006B6B80">
              <w:rPr>
                <w:rFonts w:ascii="TH SarabunPSK" w:hAnsi="TH SarabunPSK" w:cs="TH SarabunPSK"/>
                <w:sz w:val="28"/>
                <w:cs/>
              </w:rPr>
              <w:t>น</w:t>
            </w:r>
            <w:r w:rsidR="00003014" w:rsidRPr="006B6B80">
              <w:rPr>
                <w:rFonts w:ascii="TH SarabunPSK" w:hAnsi="TH SarabunPSK" w:cs="TH SarabunPSK"/>
                <w:sz w:val="28"/>
                <w:cs/>
              </w:rPr>
              <w:t>ำ</w:t>
            </w:r>
            <w:r w:rsidRPr="006B6B80">
              <w:rPr>
                <w:rFonts w:ascii="TH SarabunPSK" w:hAnsi="TH SarabunPSK" w:cs="TH SarabunPSK"/>
                <w:sz w:val="28"/>
                <w:cs/>
              </w:rPr>
              <w:t>โยบายการบริหารความเสี่ยงสู่การปฏิบัติที่เป็น</w:t>
            </w:r>
            <w:r w:rsidRPr="006B6B80">
              <w:rPr>
                <w:rFonts w:ascii="TH SarabunPSK" w:hAnsi="TH SarabunPSK" w:cs="TH SarabunPSK"/>
                <w:sz w:val="28"/>
              </w:rPr>
              <w:t xml:space="preserve"> </w:t>
            </w:r>
            <w:r w:rsidRPr="006B6B80">
              <w:rPr>
                <w:rFonts w:ascii="TH SarabunPSK" w:hAnsi="TH SarabunPSK" w:cs="TH SarabunPSK"/>
                <w:sz w:val="28"/>
                <w:cs/>
              </w:rPr>
              <w:t>รูปธรรม</w:t>
            </w:r>
            <w:r w:rsidRPr="006B6B80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:rsidR="00003014" w:rsidRPr="006B6B80" w:rsidRDefault="00906612" w:rsidP="0000301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6B6B80">
              <w:rPr>
                <w:rFonts w:ascii="TH SarabunPSK" w:hAnsi="TH SarabunPSK" w:cs="TH SarabunPSK"/>
                <w:sz w:val="28"/>
              </w:rPr>
              <w:t xml:space="preserve">2. </w:t>
            </w:r>
            <w:r w:rsidRPr="006B6B80">
              <w:rPr>
                <w:rFonts w:ascii="TH SarabunPSK" w:hAnsi="TH SarabunPSK" w:cs="TH SarabunPSK"/>
                <w:sz w:val="28"/>
                <w:cs/>
              </w:rPr>
              <w:t>วิเคราะห์ความเสี่ยง ประเมินความเสี่ยง และจัดท</w:t>
            </w:r>
            <w:r w:rsidR="00003014" w:rsidRPr="006B6B80">
              <w:rPr>
                <w:rFonts w:ascii="TH SarabunPSK" w:hAnsi="TH SarabunPSK" w:cs="TH SarabunPSK"/>
                <w:sz w:val="28"/>
                <w:cs/>
              </w:rPr>
              <w:t>ำ</w:t>
            </w:r>
            <w:r w:rsidRPr="006B6B80">
              <w:rPr>
                <w:rFonts w:ascii="TH SarabunPSK" w:hAnsi="TH SarabunPSK" w:cs="TH SarabunPSK"/>
                <w:sz w:val="28"/>
                <w:cs/>
              </w:rPr>
              <w:t>แผน</w:t>
            </w:r>
            <w:r w:rsidRPr="006B6B80">
              <w:rPr>
                <w:rFonts w:ascii="TH SarabunPSK" w:hAnsi="TH SarabunPSK" w:cs="TH SarabunPSK"/>
                <w:sz w:val="28"/>
              </w:rPr>
              <w:t xml:space="preserve"> </w:t>
            </w:r>
            <w:r w:rsidRPr="006B6B80">
              <w:rPr>
                <w:rFonts w:ascii="TH SarabunPSK" w:hAnsi="TH SarabunPSK" w:cs="TH SarabunPSK"/>
                <w:sz w:val="28"/>
                <w:cs/>
              </w:rPr>
              <w:t>ความเสี่ยงระดับงาน/กิจกรรม/โครงการ</w:t>
            </w:r>
            <w:r w:rsidRPr="006B6B80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:rsidR="00003014" w:rsidRPr="006B6B80" w:rsidRDefault="00906612" w:rsidP="0000301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6B6B80">
              <w:rPr>
                <w:rFonts w:ascii="TH SarabunPSK" w:hAnsi="TH SarabunPSK" w:cs="TH SarabunPSK"/>
                <w:sz w:val="28"/>
              </w:rPr>
              <w:t xml:space="preserve">3. </w:t>
            </w:r>
            <w:r w:rsidRPr="006B6B80">
              <w:rPr>
                <w:rFonts w:ascii="TH SarabunPSK" w:hAnsi="TH SarabunPSK" w:cs="TH SarabunPSK"/>
                <w:sz w:val="28"/>
                <w:cs/>
              </w:rPr>
              <w:t>ด</w:t>
            </w:r>
            <w:r w:rsidR="00003014" w:rsidRPr="006B6B80">
              <w:rPr>
                <w:rFonts w:ascii="TH SarabunPSK" w:hAnsi="TH SarabunPSK" w:cs="TH SarabunPSK"/>
                <w:sz w:val="28"/>
                <w:cs/>
              </w:rPr>
              <w:t>ำ</w:t>
            </w:r>
            <w:r w:rsidRPr="006B6B80">
              <w:rPr>
                <w:rFonts w:ascii="TH SarabunPSK" w:hAnsi="TH SarabunPSK" w:cs="TH SarabunPSK"/>
                <w:sz w:val="28"/>
                <w:cs/>
              </w:rPr>
              <w:t>เนินงานตามแผนการบริหารความเสี่ยง</w:t>
            </w:r>
            <w:r w:rsidRPr="006B6B80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:rsidR="00003014" w:rsidRPr="006B6B80" w:rsidRDefault="00906612" w:rsidP="0000301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6B6B80">
              <w:rPr>
                <w:rFonts w:ascii="TH SarabunPSK" w:hAnsi="TH SarabunPSK" w:cs="TH SarabunPSK"/>
                <w:sz w:val="28"/>
              </w:rPr>
              <w:t xml:space="preserve">4. </w:t>
            </w:r>
            <w:r w:rsidRPr="006B6B80">
              <w:rPr>
                <w:rFonts w:ascii="TH SarabunPSK" w:hAnsi="TH SarabunPSK" w:cs="TH SarabunPSK"/>
                <w:sz w:val="28"/>
                <w:cs/>
              </w:rPr>
              <w:t>จัดท</w:t>
            </w:r>
            <w:r w:rsidR="00003014" w:rsidRPr="006B6B80">
              <w:rPr>
                <w:rFonts w:ascii="TH SarabunPSK" w:hAnsi="TH SarabunPSK" w:cs="TH SarabunPSK"/>
                <w:sz w:val="28"/>
                <w:cs/>
              </w:rPr>
              <w:t>ำ</w:t>
            </w:r>
            <w:r w:rsidRPr="006B6B80">
              <w:rPr>
                <w:rFonts w:ascii="TH SarabunPSK" w:hAnsi="TH SarabunPSK" w:cs="TH SarabunPSK"/>
                <w:sz w:val="28"/>
                <w:cs/>
              </w:rPr>
              <w:t>แบบประเมินความเสี่ยงเสนอหัวหน้าส</w:t>
            </w:r>
            <w:r w:rsidR="00003014" w:rsidRPr="006B6B80">
              <w:rPr>
                <w:rFonts w:ascii="TH SarabunPSK" w:hAnsi="TH SarabunPSK" w:cs="TH SarabunPSK"/>
                <w:sz w:val="28"/>
                <w:cs/>
              </w:rPr>
              <w:t>ำ</w:t>
            </w:r>
            <w:r w:rsidRPr="006B6B80">
              <w:rPr>
                <w:rFonts w:ascii="TH SarabunPSK" w:hAnsi="TH SarabunPSK" w:cs="TH SarabunPSK"/>
                <w:sz w:val="28"/>
                <w:cs/>
              </w:rPr>
              <w:t>นัก/</w:t>
            </w:r>
            <w:r w:rsidRPr="006B6B80">
              <w:rPr>
                <w:rFonts w:ascii="TH SarabunPSK" w:hAnsi="TH SarabunPSK" w:cs="TH SarabunPSK"/>
                <w:sz w:val="28"/>
              </w:rPr>
              <w:t xml:space="preserve"> </w:t>
            </w:r>
            <w:r w:rsidRPr="006B6B80">
              <w:rPr>
                <w:rFonts w:ascii="TH SarabunPSK" w:hAnsi="TH SarabunPSK" w:cs="TH SarabunPSK"/>
                <w:sz w:val="28"/>
                <w:cs/>
              </w:rPr>
              <w:t>ผู้อ</w:t>
            </w:r>
            <w:r w:rsidR="00003014" w:rsidRPr="006B6B80">
              <w:rPr>
                <w:rFonts w:ascii="TH SarabunPSK" w:hAnsi="TH SarabunPSK" w:cs="TH SarabunPSK"/>
                <w:sz w:val="28"/>
                <w:cs/>
              </w:rPr>
              <w:t>ำ</w:t>
            </w:r>
            <w:r w:rsidRPr="006B6B80">
              <w:rPr>
                <w:rFonts w:ascii="TH SarabunPSK" w:hAnsi="TH SarabunPSK" w:cs="TH SarabunPSK"/>
                <w:sz w:val="28"/>
                <w:cs/>
              </w:rPr>
              <w:t>นวยการกองเพื่อรวบรวมประเมินในระดับหน่วยงาน</w:t>
            </w:r>
            <w:r w:rsidRPr="006B6B80">
              <w:rPr>
                <w:rFonts w:ascii="TH SarabunPSK" w:hAnsi="TH SarabunPSK" w:cs="TH SarabunPSK"/>
                <w:sz w:val="28"/>
              </w:rPr>
              <w:t xml:space="preserve"> </w:t>
            </w:r>
            <w:r w:rsidRPr="006B6B80">
              <w:rPr>
                <w:rFonts w:ascii="TH SarabunPSK" w:hAnsi="TH SarabunPSK" w:cs="TH SarabunPSK"/>
                <w:sz w:val="28"/>
                <w:cs/>
              </w:rPr>
              <w:t>ย่อยต่อไป</w:t>
            </w:r>
            <w:r w:rsidRPr="006B6B80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:rsidR="00906612" w:rsidRPr="006B6B80" w:rsidRDefault="00906612" w:rsidP="0000301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6B6B80">
              <w:rPr>
                <w:rFonts w:ascii="TH SarabunPSK" w:hAnsi="TH SarabunPSK" w:cs="TH SarabunPSK"/>
                <w:sz w:val="28"/>
              </w:rPr>
              <w:t xml:space="preserve">5. </w:t>
            </w:r>
            <w:r w:rsidRPr="006B6B80">
              <w:rPr>
                <w:rFonts w:ascii="TH SarabunPSK" w:hAnsi="TH SarabunPSK" w:cs="TH SarabunPSK"/>
                <w:sz w:val="28"/>
                <w:cs/>
              </w:rPr>
              <w:t>น</w:t>
            </w:r>
            <w:r w:rsidR="00003014" w:rsidRPr="006B6B80">
              <w:rPr>
                <w:rFonts w:ascii="TH SarabunPSK" w:hAnsi="TH SarabunPSK" w:cs="TH SarabunPSK"/>
                <w:sz w:val="28"/>
                <w:cs/>
              </w:rPr>
              <w:t>ำข้อเสนอแนะจากหัวหน้าสำ</w:t>
            </w:r>
            <w:r w:rsidRPr="006B6B80">
              <w:rPr>
                <w:rFonts w:ascii="TH SarabunPSK" w:hAnsi="TH SarabunPSK" w:cs="TH SarabunPSK"/>
                <w:sz w:val="28"/>
                <w:cs/>
              </w:rPr>
              <w:t>นั</w:t>
            </w:r>
            <w:r w:rsidR="00003014" w:rsidRPr="006B6B80">
              <w:rPr>
                <w:rFonts w:ascii="TH SarabunPSK" w:hAnsi="TH SarabunPSK" w:cs="TH SarabunPSK"/>
                <w:sz w:val="28"/>
                <w:cs/>
              </w:rPr>
              <w:t>ก/ผู้อำ</w:t>
            </w:r>
            <w:r w:rsidRPr="006B6B80">
              <w:rPr>
                <w:rFonts w:ascii="TH SarabunPSK" w:hAnsi="TH SarabunPSK" w:cs="TH SarabunPSK"/>
                <w:sz w:val="28"/>
                <w:cs/>
              </w:rPr>
              <w:t>นวยการกอง</w:t>
            </w:r>
            <w:r w:rsidRPr="006B6B80">
              <w:rPr>
                <w:rFonts w:ascii="TH SarabunPSK" w:hAnsi="TH SarabunPSK" w:cs="TH SarabunPSK"/>
                <w:sz w:val="28"/>
              </w:rPr>
              <w:t xml:space="preserve"> </w:t>
            </w:r>
            <w:r w:rsidRPr="006B6B80">
              <w:rPr>
                <w:rFonts w:ascii="TH SarabunPSK" w:hAnsi="TH SarabunPSK" w:cs="TH SarabunPSK"/>
                <w:sz w:val="28"/>
                <w:cs/>
              </w:rPr>
              <w:t>คณะกรรมการบริหารความเสี่ยง และหน่วยตรวจสอบ</w:t>
            </w:r>
            <w:r w:rsidRPr="006B6B80">
              <w:rPr>
                <w:rFonts w:ascii="TH SarabunPSK" w:hAnsi="TH SarabunPSK" w:cs="TH SarabunPSK"/>
                <w:sz w:val="28"/>
              </w:rPr>
              <w:t xml:space="preserve"> </w:t>
            </w:r>
            <w:r w:rsidRPr="006B6B80">
              <w:rPr>
                <w:rFonts w:ascii="TH SarabunPSK" w:hAnsi="TH SarabunPSK" w:cs="TH SarabunPSK"/>
                <w:sz w:val="28"/>
                <w:cs/>
              </w:rPr>
              <w:t>ภายในมาวิเคราะห์ปรับแผนและแนวทางการบริหารความ</w:t>
            </w:r>
            <w:r w:rsidRPr="006B6B80">
              <w:rPr>
                <w:rFonts w:ascii="TH SarabunPSK" w:hAnsi="TH SarabunPSK" w:cs="TH SarabunPSK"/>
                <w:sz w:val="28"/>
              </w:rPr>
              <w:t xml:space="preserve"> </w:t>
            </w:r>
            <w:r w:rsidRPr="006B6B80">
              <w:rPr>
                <w:rFonts w:ascii="TH SarabunPSK" w:hAnsi="TH SarabunPSK" w:cs="TH SarabunPSK"/>
                <w:sz w:val="28"/>
                <w:cs/>
              </w:rPr>
              <w:t>เสี่ยงในปีถัดไป</w:t>
            </w:r>
          </w:p>
        </w:tc>
      </w:tr>
    </w:tbl>
    <w:p w:rsidR="00AB0F02" w:rsidRPr="006B6B80" w:rsidRDefault="00AB0F02" w:rsidP="007D568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140FC5" w:rsidRPr="006B6B80" w:rsidRDefault="00140FC5" w:rsidP="007D568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767917" w:rsidRPr="006B6B80" w:rsidRDefault="00767917" w:rsidP="007D568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140FC5" w:rsidRPr="006B6B80" w:rsidRDefault="00140FC5" w:rsidP="007D568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140FC5" w:rsidRPr="006B6B80" w:rsidRDefault="00140FC5" w:rsidP="00140FC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B6B80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บทที่ 2</w:t>
      </w:r>
    </w:p>
    <w:p w:rsidR="00140FC5" w:rsidRPr="006B6B80" w:rsidRDefault="00140FC5" w:rsidP="00140FC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B6B80">
        <w:rPr>
          <w:rFonts w:ascii="TH SarabunPSK" w:hAnsi="TH SarabunPSK" w:cs="TH SarabunPSK"/>
          <w:b/>
          <w:bCs/>
          <w:sz w:val="36"/>
          <w:szCs w:val="36"/>
          <w:cs/>
        </w:rPr>
        <w:t>ข้อมูลพื้นฐานของเทศบาลตำบลกรูด</w:t>
      </w:r>
    </w:p>
    <w:p w:rsidR="00140FC5" w:rsidRPr="006B6B80" w:rsidRDefault="00140FC5" w:rsidP="00140FC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140FC5" w:rsidRPr="006B6B80" w:rsidRDefault="00D73856" w:rsidP="0001749E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B6B80">
        <w:rPr>
          <w:rFonts w:ascii="TH SarabunPSK" w:hAnsi="TH SarabunPSK" w:cs="TH SarabunPSK"/>
          <w:b/>
          <w:bCs/>
          <w:sz w:val="32"/>
          <w:szCs w:val="32"/>
          <w:cs/>
        </w:rPr>
        <w:t xml:space="preserve">1. </w:t>
      </w:r>
      <w:r w:rsidR="0001749E" w:rsidRPr="006B6B80">
        <w:rPr>
          <w:rFonts w:ascii="TH SarabunPSK" w:hAnsi="TH SarabunPSK" w:cs="TH SarabunPSK"/>
          <w:b/>
          <w:bCs/>
          <w:sz w:val="32"/>
          <w:szCs w:val="32"/>
          <w:cs/>
        </w:rPr>
        <w:t>ประวัติความเป็นมา</w:t>
      </w:r>
    </w:p>
    <w:p w:rsidR="004A6858" w:rsidRPr="006B6B80" w:rsidRDefault="004A6858" w:rsidP="004A685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B6B80">
        <w:rPr>
          <w:rFonts w:ascii="TH SarabunPSK" w:hAnsi="TH SarabunPSK" w:cs="TH SarabunPSK"/>
          <w:sz w:val="32"/>
          <w:szCs w:val="32"/>
          <w:cs/>
        </w:rPr>
        <w:t>ตำบลกรูดเป็นตำบลหนึ่งของอำเภอ</w:t>
      </w:r>
      <w:proofErr w:type="spellStart"/>
      <w:r w:rsidRPr="006B6B80">
        <w:rPr>
          <w:rFonts w:ascii="TH SarabunPSK" w:hAnsi="TH SarabunPSK" w:cs="TH SarabunPSK"/>
          <w:sz w:val="32"/>
          <w:szCs w:val="32"/>
          <w:cs/>
        </w:rPr>
        <w:t>กาญ</w:t>
      </w:r>
      <w:proofErr w:type="spellEnd"/>
      <w:r w:rsidRPr="006B6B80">
        <w:rPr>
          <w:rFonts w:ascii="TH SarabunPSK" w:hAnsi="TH SarabunPSK" w:cs="TH SarabunPSK"/>
          <w:sz w:val="32"/>
          <w:szCs w:val="32"/>
          <w:cs/>
        </w:rPr>
        <w:t>จนดิษฐ์    จังหวัดสุราษฎร์ธานี ตั้งอยู่ทางทิศตะวันออกเฉียงใต้ของอำเภอ</w:t>
      </w:r>
      <w:proofErr w:type="spellStart"/>
      <w:r w:rsidRPr="006B6B80">
        <w:rPr>
          <w:rFonts w:ascii="TH SarabunPSK" w:hAnsi="TH SarabunPSK" w:cs="TH SarabunPSK"/>
          <w:sz w:val="32"/>
          <w:szCs w:val="32"/>
          <w:cs/>
        </w:rPr>
        <w:t>กาญ</w:t>
      </w:r>
      <w:proofErr w:type="spellEnd"/>
      <w:r w:rsidRPr="006B6B80">
        <w:rPr>
          <w:rFonts w:ascii="TH SarabunPSK" w:hAnsi="TH SarabunPSK" w:cs="TH SarabunPSK"/>
          <w:sz w:val="32"/>
          <w:szCs w:val="32"/>
          <w:cs/>
        </w:rPr>
        <w:t>จนดิษฐ์  และอยู่ทางทิศตะวันออกของจังหวัดสุราษฏร์ธานี   ห่างจากที่ว่าการอำเภอประมาณ  12  กิโลเมตร มีถนนสาย 44 (</w:t>
      </w:r>
      <w:proofErr w:type="spellStart"/>
      <w:r w:rsidRPr="006B6B80">
        <w:rPr>
          <w:rFonts w:ascii="TH SarabunPSK" w:hAnsi="TH SarabunPSK" w:cs="TH SarabunPSK"/>
          <w:sz w:val="32"/>
          <w:szCs w:val="32"/>
          <w:cs/>
        </w:rPr>
        <w:t>เซาร์เทอร์น</w:t>
      </w:r>
      <w:proofErr w:type="spellEnd"/>
      <w:r w:rsidRPr="006B6B80">
        <w:rPr>
          <w:rFonts w:ascii="TH SarabunPSK" w:hAnsi="TH SarabunPSK" w:cs="TH SarabunPSK"/>
          <w:sz w:val="32"/>
          <w:szCs w:val="32"/>
          <w:cs/>
        </w:rPr>
        <w:t xml:space="preserve">ซีบอร์ด) ตัดผ่าน มีถนนสายหลักคือถนนทางหลวงแผ่นดินหมายเลข  4010 และทางหลวงแผ่นดินหมายเลข  4143 บรรจบกัน  และขยายตัวออกไปตามถนนสายรองในบริเวณทางหลวงชนบท  </w:t>
      </w:r>
      <w:proofErr w:type="spellStart"/>
      <w:r w:rsidRPr="006B6B80">
        <w:rPr>
          <w:rFonts w:ascii="TH SarabunPSK" w:hAnsi="TH SarabunPSK" w:cs="TH SarabunPSK"/>
          <w:sz w:val="32"/>
          <w:szCs w:val="32"/>
          <w:cs/>
        </w:rPr>
        <w:t>สฏ</w:t>
      </w:r>
      <w:proofErr w:type="spellEnd"/>
      <w:r w:rsidRPr="006B6B80">
        <w:rPr>
          <w:rFonts w:ascii="TH SarabunPSK" w:hAnsi="TH SarabunPSK" w:cs="TH SarabunPSK"/>
          <w:sz w:val="32"/>
          <w:szCs w:val="32"/>
          <w:cs/>
        </w:rPr>
        <w:t xml:space="preserve"> 3011   มีเนื้อที่ประมาณ  84.70  ตารางกิโลเมตร หรือประมาณ  52,937.5 ไร่</w:t>
      </w:r>
    </w:p>
    <w:p w:rsidR="00506FFD" w:rsidRPr="006B6B80" w:rsidRDefault="00C362BC" w:rsidP="00506FFD">
      <w:pPr>
        <w:pStyle w:val="3"/>
        <w:ind w:left="0" w:firstLine="720"/>
        <w:rPr>
          <w:rFonts w:ascii="TH SarabunPSK" w:hAnsi="TH SarabunPSK" w:cs="TH SarabunPSK"/>
          <w:color w:val="auto"/>
          <w:cs/>
        </w:rPr>
      </w:pPr>
      <w:r w:rsidRPr="006B6B80">
        <w:rPr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  <w:t xml:space="preserve">เทศบาลตำบลกรูดเดิมคือองค์การบริหารส่วนตำบล ซึ่งได้จัดตั้งขึ้นโดยพระราชบัญญัติสภาตำบลและองค์การบริหารส่วนตำบล  พ.ศ. </w:t>
      </w:r>
      <w:r w:rsidRPr="006B6B80">
        <w:rPr>
          <w:rFonts w:ascii="TH SarabunPSK" w:hAnsi="TH SarabunPSK" w:cs="TH SarabunPSK"/>
          <w:b w:val="0"/>
          <w:bCs w:val="0"/>
          <w:color w:val="auto"/>
          <w:sz w:val="32"/>
          <w:szCs w:val="32"/>
        </w:rPr>
        <w:t xml:space="preserve">2537    </w:t>
      </w:r>
      <w:r w:rsidRPr="006B6B80">
        <w:rPr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  <w:t xml:space="preserve">เมื่อวันที่ </w:t>
      </w:r>
      <w:r w:rsidRPr="006B6B80">
        <w:rPr>
          <w:rFonts w:ascii="TH SarabunPSK" w:hAnsi="TH SarabunPSK" w:cs="TH SarabunPSK"/>
          <w:b w:val="0"/>
          <w:bCs w:val="0"/>
          <w:color w:val="auto"/>
          <w:sz w:val="32"/>
          <w:szCs w:val="32"/>
        </w:rPr>
        <w:t xml:space="preserve"> </w:t>
      </w:r>
      <w:r w:rsidRPr="006B6B80">
        <w:rPr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  <w:t xml:space="preserve">   2   มีนาคม    พ.ศ.    2538</w:t>
      </w:r>
      <w:r w:rsidRPr="006B6B80">
        <w:rPr>
          <w:rFonts w:ascii="TH SarabunPSK" w:hAnsi="TH SarabunPSK" w:cs="TH SarabunPSK"/>
          <w:b w:val="0"/>
          <w:bCs w:val="0"/>
          <w:color w:val="auto"/>
          <w:sz w:val="32"/>
          <w:szCs w:val="32"/>
        </w:rPr>
        <w:t xml:space="preserve">   </w:t>
      </w:r>
      <w:r w:rsidRPr="006B6B80">
        <w:rPr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  <w:t>และได้ยกฐานะเป็นเทศบาลตำบลกรูด   เมื่อวันที่ 7 ตุลาคม   2554   มีพื้นที่ความรับผิดชอบทั้งหมด  10</w:t>
      </w:r>
      <w:r w:rsidRPr="006B6B80">
        <w:rPr>
          <w:rFonts w:ascii="TH SarabunPSK" w:hAnsi="TH SarabunPSK" w:cs="TH SarabunPSK"/>
          <w:b w:val="0"/>
          <w:bCs w:val="0"/>
          <w:color w:val="auto"/>
          <w:sz w:val="32"/>
          <w:szCs w:val="32"/>
        </w:rPr>
        <w:t xml:space="preserve">   </w:t>
      </w:r>
      <w:r w:rsidRPr="006B6B80">
        <w:rPr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  <w:t>หมู่บ้าน   อยู่ในเขตพื้นที่เทศบาลตำบลกรูดทั้งหมด</w:t>
      </w:r>
      <w:r w:rsidR="00506FFD" w:rsidRPr="006B6B80">
        <w:rPr>
          <w:rFonts w:ascii="TH SarabunPSK" w:hAnsi="TH SarabunPSK" w:cs="TH SarabunPSK"/>
          <w:b w:val="0"/>
          <w:bCs w:val="0"/>
          <w:color w:val="auto"/>
          <w:sz w:val="32"/>
          <w:szCs w:val="32"/>
        </w:rPr>
        <w:t xml:space="preserve"> </w:t>
      </w:r>
      <w:r w:rsidR="00506FFD" w:rsidRPr="006B6B80">
        <w:rPr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  <w:t>มีอาณาเขตติดต่อกับพื้นที่ดังนี้</w:t>
      </w:r>
    </w:p>
    <w:p w:rsidR="00506FFD" w:rsidRPr="006B6B80" w:rsidRDefault="00506FFD" w:rsidP="00506FFD">
      <w:pPr>
        <w:pStyle w:val="1"/>
        <w:spacing w:before="0"/>
        <w:ind w:left="0" w:firstLine="720"/>
        <w:jc w:val="left"/>
        <w:rPr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</w:pPr>
      <w:r w:rsidRPr="006B6B80">
        <w:rPr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  <w:t>ทิศเหนือ</w:t>
      </w:r>
      <w:r w:rsidRPr="006B6B80">
        <w:rPr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  <w:tab/>
      </w:r>
      <w:r w:rsidRPr="006B6B80">
        <w:rPr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  <w:tab/>
        <w:t>ติดต่อกับตำบลพลาย</w:t>
      </w:r>
      <w:proofErr w:type="spellStart"/>
      <w:r w:rsidRPr="006B6B80">
        <w:rPr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  <w:t>วาส</w:t>
      </w:r>
      <w:proofErr w:type="spellEnd"/>
    </w:p>
    <w:p w:rsidR="00506FFD" w:rsidRPr="006B6B80" w:rsidRDefault="00506FFD" w:rsidP="00506FFD">
      <w:pPr>
        <w:rPr>
          <w:rFonts w:ascii="TH SarabunPSK" w:hAnsi="TH SarabunPSK" w:cs="TH SarabunPSK"/>
          <w:sz w:val="32"/>
          <w:szCs w:val="32"/>
          <w:cs/>
        </w:rPr>
      </w:pPr>
      <w:r w:rsidRPr="006B6B80">
        <w:rPr>
          <w:rFonts w:ascii="TH SarabunPSK" w:hAnsi="TH SarabunPSK" w:cs="TH SarabunPSK"/>
          <w:sz w:val="32"/>
          <w:szCs w:val="32"/>
        </w:rPr>
        <w:tab/>
      </w:r>
      <w:r w:rsidRPr="006B6B80">
        <w:rPr>
          <w:rFonts w:ascii="TH SarabunPSK" w:hAnsi="TH SarabunPSK" w:cs="TH SarabunPSK"/>
          <w:sz w:val="32"/>
          <w:szCs w:val="32"/>
          <w:cs/>
        </w:rPr>
        <w:t>ทิศใต้</w:t>
      </w:r>
      <w:r w:rsidRPr="006B6B80">
        <w:rPr>
          <w:rFonts w:ascii="TH SarabunPSK" w:hAnsi="TH SarabunPSK" w:cs="TH SarabunPSK"/>
          <w:sz w:val="32"/>
          <w:szCs w:val="32"/>
        </w:rPr>
        <w:tab/>
      </w:r>
      <w:r w:rsidRPr="006B6B80">
        <w:rPr>
          <w:rFonts w:ascii="TH SarabunPSK" w:hAnsi="TH SarabunPSK" w:cs="TH SarabunPSK"/>
          <w:sz w:val="32"/>
          <w:szCs w:val="32"/>
        </w:rPr>
        <w:tab/>
      </w:r>
      <w:r w:rsidRPr="006B6B80">
        <w:rPr>
          <w:rFonts w:ascii="TH SarabunPSK" w:hAnsi="TH SarabunPSK" w:cs="TH SarabunPSK"/>
          <w:sz w:val="32"/>
          <w:szCs w:val="32"/>
        </w:rPr>
        <w:tab/>
      </w:r>
      <w:r w:rsidRPr="006B6B80">
        <w:rPr>
          <w:rFonts w:ascii="TH SarabunPSK" w:hAnsi="TH SarabunPSK" w:cs="TH SarabunPSK"/>
          <w:sz w:val="32"/>
          <w:szCs w:val="32"/>
          <w:cs/>
        </w:rPr>
        <w:t>ติดต่อกับตำบลป่าร่อน</w:t>
      </w:r>
    </w:p>
    <w:p w:rsidR="00506FFD" w:rsidRPr="006B6B80" w:rsidRDefault="00506FFD" w:rsidP="00506FFD">
      <w:pPr>
        <w:ind w:right="-694"/>
        <w:rPr>
          <w:rFonts w:ascii="TH SarabunPSK" w:hAnsi="TH SarabunPSK" w:cs="TH SarabunPSK"/>
          <w:sz w:val="32"/>
          <w:szCs w:val="32"/>
          <w:cs/>
        </w:rPr>
      </w:pPr>
      <w:r w:rsidRPr="006B6B80">
        <w:rPr>
          <w:rFonts w:ascii="TH SarabunPSK" w:hAnsi="TH SarabunPSK" w:cs="TH SarabunPSK"/>
          <w:sz w:val="32"/>
          <w:szCs w:val="32"/>
        </w:rPr>
        <w:tab/>
      </w:r>
      <w:r w:rsidRPr="006B6B80">
        <w:rPr>
          <w:rFonts w:ascii="TH SarabunPSK" w:hAnsi="TH SarabunPSK" w:cs="TH SarabunPSK"/>
          <w:sz w:val="32"/>
          <w:szCs w:val="32"/>
          <w:cs/>
        </w:rPr>
        <w:t>ทิศตะวันออก</w:t>
      </w:r>
      <w:r w:rsidRPr="006B6B80">
        <w:rPr>
          <w:rFonts w:ascii="TH SarabunPSK" w:hAnsi="TH SarabunPSK" w:cs="TH SarabunPSK"/>
          <w:sz w:val="32"/>
          <w:szCs w:val="32"/>
        </w:rPr>
        <w:tab/>
      </w:r>
      <w:r w:rsidRPr="006B6B80">
        <w:rPr>
          <w:rFonts w:ascii="TH SarabunPSK" w:hAnsi="TH SarabunPSK" w:cs="TH SarabunPSK"/>
          <w:sz w:val="32"/>
          <w:szCs w:val="32"/>
        </w:rPr>
        <w:tab/>
      </w:r>
      <w:r w:rsidRPr="006B6B80">
        <w:rPr>
          <w:rFonts w:ascii="TH SarabunPSK" w:hAnsi="TH SarabunPSK" w:cs="TH SarabunPSK"/>
          <w:sz w:val="32"/>
          <w:szCs w:val="32"/>
          <w:cs/>
        </w:rPr>
        <w:t>ติดต่อกับตำบลท่า</w:t>
      </w:r>
      <w:proofErr w:type="spellStart"/>
      <w:r w:rsidRPr="006B6B80">
        <w:rPr>
          <w:rFonts w:ascii="TH SarabunPSK" w:hAnsi="TH SarabunPSK" w:cs="TH SarabunPSK"/>
          <w:sz w:val="32"/>
          <w:szCs w:val="32"/>
          <w:cs/>
        </w:rPr>
        <w:t>อุแท</w:t>
      </w:r>
      <w:proofErr w:type="spellEnd"/>
    </w:p>
    <w:p w:rsidR="00506FFD" w:rsidRPr="006B6B80" w:rsidRDefault="00506FFD" w:rsidP="00506FFD">
      <w:pPr>
        <w:ind w:right="-514"/>
        <w:rPr>
          <w:rFonts w:ascii="TH SarabunPSK" w:hAnsi="TH SarabunPSK" w:cs="TH SarabunPSK"/>
          <w:sz w:val="32"/>
          <w:szCs w:val="32"/>
        </w:rPr>
      </w:pPr>
      <w:r w:rsidRPr="006B6B80">
        <w:rPr>
          <w:rFonts w:ascii="TH SarabunPSK" w:hAnsi="TH SarabunPSK" w:cs="TH SarabunPSK"/>
          <w:sz w:val="32"/>
          <w:szCs w:val="32"/>
        </w:rPr>
        <w:tab/>
      </w:r>
      <w:r w:rsidRPr="006B6B80">
        <w:rPr>
          <w:rFonts w:ascii="TH SarabunPSK" w:hAnsi="TH SarabunPSK" w:cs="TH SarabunPSK"/>
          <w:sz w:val="32"/>
          <w:szCs w:val="32"/>
          <w:cs/>
        </w:rPr>
        <w:t>ทิศตะวันตก</w:t>
      </w:r>
      <w:r w:rsidRPr="006B6B80">
        <w:rPr>
          <w:rFonts w:ascii="TH SarabunPSK" w:hAnsi="TH SarabunPSK" w:cs="TH SarabunPSK"/>
          <w:sz w:val="32"/>
          <w:szCs w:val="32"/>
        </w:rPr>
        <w:tab/>
      </w:r>
      <w:r w:rsidRPr="006B6B80">
        <w:rPr>
          <w:rFonts w:ascii="TH SarabunPSK" w:hAnsi="TH SarabunPSK" w:cs="TH SarabunPSK"/>
          <w:sz w:val="32"/>
          <w:szCs w:val="32"/>
        </w:rPr>
        <w:tab/>
      </w:r>
      <w:r w:rsidRPr="006B6B80">
        <w:rPr>
          <w:rFonts w:ascii="TH SarabunPSK" w:hAnsi="TH SarabunPSK" w:cs="TH SarabunPSK"/>
          <w:sz w:val="32"/>
          <w:szCs w:val="32"/>
          <w:cs/>
        </w:rPr>
        <w:t>ติดต่อกับตำบลช้างซ้าย</w:t>
      </w:r>
    </w:p>
    <w:p w:rsidR="00CF45E9" w:rsidRPr="006B6B80" w:rsidRDefault="00D73856" w:rsidP="00CF45E9">
      <w:pPr>
        <w:spacing w:before="240" w:after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B6B80">
        <w:rPr>
          <w:rFonts w:ascii="TH SarabunPSK" w:hAnsi="TH SarabunPSK" w:cs="TH SarabunPSK"/>
          <w:b/>
          <w:bCs/>
          <w:sz w:val="32"/>
          <w:szCs w:val="32"/>
          <w:cs/>
        </w:rPr>
        <w:t xml:space="preserve">2. </w:t>
      </w:r>
      <w:r w:rsidR="00CF45E9" w:rsidRPr="006B6B80">
        <w:rPr>
          <w:rFonts w:ascii="TH SarabunPSK" w:hAnsi="TH SarabunPSK" w:cs="TH SarabunPSK"/>
          <w:b/>
          <w:bCs/>
          <w:sz w:val="32"/>
          <w:szCs w:val="32"/>
          <w:cs/>
        </w:rPr>
        <w:t>วิสัยทัศน์(</w:t>
      </w:r>
      <w:r w:rsidR="00CF45E9" w:rsidRPr="006B6B80">
        <w:rPr>
          <w:rFonts w:ascii="TH SarabunPSK" w:hAnsi="TH SarabunPSK" w:cs="TH SarabunPSK"/>
          <w:b/>
          <w:bCs/>
          <w:sz w:val="32"/>
          <w:szCs w:val="32"/>
        </w:rPr>
        <w:t>Vision</w:t>
      </w:r>
      <w:r w:rsidR="00CF45E9" w:rsidRPr="006B6B80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701B51" w:rsidRPr="006B6B80" w:rsidRDefault="00701B51" w:rsidP="00701B51">
      <w:pPr>
        <w:pStyle w:val="a5"/>
        <w:ind w:left="1440" w:firstLine="720"/>
        <w:rPr>
          <w:rFonts w:ascii="TH SarabunPSK" w:hAnsi="TH SarabunPSK" w:cs="TH SarabunPSK"/>
          <w:sz w:val="32"/>
          <w:szCs w:val="32"/>
          <w:cs/>
        </w:rPr>
      </w:pPr>
      <w:r w:rsidRPr="006B6B80">
        <w:rPr>
          <w:rFonts w:ascii="TH SarabunPSK" w:hAnsi="TH SarabunPSK" w:cs="TH SarabunPSK"/>
          <w:sz w:val="32"/>
          <w:szCs w:val="32"/>
        </w:rPr>
        <w:t>“</w:t>
      </w:r>
      <w:proofErr w:type="gramStart"/>
      <w:r w:rsidRPr="006B6B80">
        <w:rPr>
          <w:rFonts w:ascii="TH SarabunPSK" w:hAnsi="TH SarabunPSK" w:cs="TH SarabunPSK"/>
          <w:sz w:val="32"/>
          <w:szCs w:val="32"/>
          <w:cs/>
        </w:rPr>
        <w:t>ประชาชนเป็นศูนย์กลาง  โครงสร้างพื้นฐานพร้อม</w:t>
      </w:r>
      <w:proofErr w:type="gramEnd"/>
      <w:r w:rsidRPr="006B6B80">
        <w:rPr>
          <w:rFonts w:ascii="TH SarabunPSK" w:hAnsi="TH SarabunPSK" w:cs="TH SarabunPSK"/>
          <w:sz w:val="32"/>
          <w:szCs w:val="32"/>
          <w:cs/>
        </w:rPr>
        <w:t xml:space="preserve">  สิ่งแวดล้อมน่าอยู่  </w:t>
      </w:r>
    </w:p>
    <w:p w:rsidR="00701B51" w:rsidRPr="006B6B80" w:rsidRDefault="00701B51" w:rsidP="00701B51">
      <w:pPr>
        <w:pStyle w:val="a5"/>
        <w:rPr>
          <w:rFonts w:ascii="TH SarabunPSK" w:hAnsi="TH SarabunPSK" w:cs="TH SarabunPSK"/>
          <w:sz w:val="32"/>
          <w:szCs w:val="32"/>
        </w:rPr>
      </w:pPr>
      <w:r w:rsidRPr="006B6B80">
        <w:rPr>
          <w:rFonts w:ascii="TH SarabunPSK" w:hAnsi="TH SarabunPSK" w:cs="TH SarabunPSK"/>
          <w:sz w:val="32"/>
          <w:szCs w:val="32"/>
          <w:cs/>
        </w:rPr>
        <w:t xml:space="preserve">ชุมชนแห่งการเรียนรู้  มุ่งสู่การพัฒนาเทศบาลกรูดอย่างยั่งยืน </w:t>
      </w:r>
      <w:r w:rsidRPr="006B6B80">
        <w:rPr>
          <w:rFonts w:ascii="TH SarabunPSK" w:hAnsi="TH SarabunPSK" w:cs="TH SarabunPSK"/>
          <w:sz w:val="32"/>
          <w:szCs w:val="32"/>
        </w:rPr>
        <w:t>”</w:t>
      </w:r>
    </w:p>
    <w:p w:rsidR="0001749E" w:rsidRPr="006B6B80" w:rsidRDefault="0001749E" w:rsidP="00F151AE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F151AE" w:rsidRPr="006B6B80" w:rsidRDefault="000603AE" w:rsidP="00F151A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B6B80">
        <w:rPr>
          <w:rFonts w:ascii="TH SarabunPSK" w:hAnsi="TH SarabunPSK" w:cs="TH SarabunPSK"/>
          <w:b/>
          <w:bCs/>
          <w:sz w:val="32"/>
          <w:szCs w:val="32"/>
          <w:cs/>
        </w:rPr>
        <w:t xml:space="preserve">3. </w:t>
      </w:r>
      <w:proofErr w:type="spellStart"/>
      <w:r w:rsidR="00F151AE" w:rsidRPr="006B6B80">
        <w:rPr>
          <w:rFonts w:ascii="TH SarabunPSK" w:hAnsi="TH SarabunPSK" w:cs="TH SarabunPSK"/>
          <w:b/>
          <w:bCs/>
          <w:sz w:val="32"/>
          <w:szCs w:val="32"/>
          <w:cs/>
        </w:rPr>
        <w:t>พันธ</w:t>
      </w:r>
      <w:proofErr w:type="spellEnd"/>
      <w:r w:rsidR="00F151AE" w:rsidRPr="006B6B80">
        <w:rPr>
          <w:rFonts w:ascii="TH SarabunPSK" w:hAnsi="TH SarabunPSK" w:cs="TH SarabunPSK"/>
          <w:b/>
          <w:bCs/>
          <w:sz w:val="32"/>
          <w:szCs w:val="32"/>
          <w:cs/>
        </w:rPr>
        <w:t>กิจ</w:t>
      </w:r>
    </w:p>
    <w:p w:rsidR="00CD0370" w:rsidRPr="006B6B80" w:rsidRDefault="00CD0370" w:rsidP="00CD0370">
      <w:pPr>
        <w:pStyle w:val="a5"/>
        <w:numPr>
          <w:ilvl w:val="0"/>
          <w:numId w:val="21"/>
        </w:numPr>
        <w:spacing w:before="120"/>
        <w:ind w:left="1134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6B6B80">
        <w:rPr>
          <w:rFonts w:ascii="TH SarabunPSK" w:hAnsi="TH SarabunPSK" w:cs="TH SarabunPSK"/>
          <w:sz w:val="32"/>
          <w:szCs w:val="32"/>
          <w:cs/>
        </w:rPr>
        <w:t>บริหารจัดการองค์กรตามหลัก</w:t>
      </w:r>
      <w:proofErr w:type="spellStart"/>
      <w:r w:rsidRPr="006B6B80">
        <w:rPr>
          <w:rFonts w:ascii="TH SarabunPSK" w:hAnsi="TH SarabunPSK" w:cs="TH SarabunPSK"/>
          <w:sz w:val="32"/>
          <w:szCs w:val="32"/>
          <w:cs/>
        </w:rPr>
        <w:t>ธรรมาภิ</w:t>
      </w:r>
      <w:proofErr w:type="spellEnd"/>
      <w:r w:rsidRPr="006B6B80">
        <w:rPr>
          <w:rFonts w:ascii="TH SarabunPSK" w:hAnsi="TH SarabunPSK" w:cs="TH SarabunPSK"/>
          <w:sz w:val="32"/>
          <w:szCs w:val="32"/>
          <w:cs/>
        </w:rPr>
        <w:t>บาล</w:t>
      </w:r>
    </w:p>
    <w:p w:rsidR="00CD0370" w:rsidRPr="006B6B80" w:rsidRDefault="00CD0370" w:rsidP="00CD0370">
      <w:pPr>
        <w:pStyle w:val="a5"/>
        <w:numPr>
          <w:ilvl w:val="0"/>
          <w:numId w:val="21"/>
        </w:numPr>
        <w:spacing w:before="120"/>
        <w:ind w:left="1134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6B6B80">
        <w:rPr>
          <w:rFonts w:ascii="TH SarabunPSK" w:hAnsi="TH SarabunPSK" w:cs="TH SarabunPSK"/>
          <w:sz w:val="32"/>
          <w:szCs w:val="32"/>
          <w:cs/>
        </w:rPr>
        <w:t>ปรับปรุงพัฒนาโครงสร้างพื้นฐานให้มีประสิทธิภาพ</w:t>
      </w:r>
    </w:p>
    <w:p w:rsidR="00CD0370" w:rsidRPr="006B6B80" w:rsidRDefault="00CD0370" w:rsidP="00CD0370">
      <w:pPr>
        <w:pStyle w:val="a5"/>
        <w:numPr>
          <w:ilvl w:val="0"/>
          <w:numId w:val="21"/>
        </w:numPr>
        <w:spacing w:before="120"/>
        <w:ind w:left="1134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6B6B80">
        <w:rPr>
          <w:rFonts w:ascii="TH SarabunPSK" w:hAnsi="TH SarabunPSK" w:cs="TH SarabunPSK"/>
          <w:sz w:val="32"/>
          <w:szCs w:val="32"/>
          <w:cs/>
        </w:rPr>
        <w:t>ส่งเสริมอนุรักษ์ ศิลปวัฒนธรรม จารีตประเพณี ภูมิปัญญาท้องถิ่นและทำนุบำรุงศาสนา</w:t>
      </w:r>
    </w:p>
    <w:p w:rsidR="00CD0370" w:rsidRPr="006B6B80" w:rsidRDefault="00CD0370" w:rsidP="00CD0370">
      <w:pPr>
        <w:pStyle w:val="a5"/>
        <w:numPr>
          <w:ilvl w:val="0"/>
          <w:numId w:val="21"/>
        </w:numPr>
        <w:spacing w:before="120"/>
        <w:ind w:left="1134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6B6B80">
        <w:rPr>
          <w:rFonts w:ascii="TH SarabunPSK" w:hAnsi="TH SarabunPSK" w:cs="TH SarabunPSK"/>
          <w:sz w:val="32"/>
          <w:szCs w:val="32"/>
          <w:cs/>
        </w:rPr>
        <w:t>พัฒนาคุณภาพชีวิต พัฒนาแหล่งการท่องเที่ยว</w:t>
      </w:r>
      <w:r w:rsidRPr="006B6B80">
        <w:rPr>
          <w:rFonts w:ascii="TH SarabunPSK" w:hAnsi="TH SarabunPSK" w:cs="TH SarabunPSK"/>
          <w:sz w:val="32"/>
          <w:szCs w:val="32"/>
        </w:rPr>
        <w:t xml:space="preserve"> </w:t>
      </w:r>
      <w:r w:rsidRPr="006B6B80">
        <w:rPr>
          <w:rFonts w:ascii="TH SarabunPSK" w:hAnsi="TH SarabunPSK" w:cs="TH SarabunPSK"/>
          <w:sz w:val="32"/>
          <w:szCs w:val="32"/>
          <w:cs/>
        </w:rPr>
        <w:t>อนุรักษ์ทรัพยากรธรรมชาติและสิ่งแวดล้อม</w:t>
      </w:r>
    </w:p>
    <w:p w:rsidR="00F84CEC" w:rsidRPr="006B6B80" w:rsidRDefault="000603AE" w:rsidP="00F84CEC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6B6B80">
        <w:rPr>
          <w:rFonts w:ascii="TH SarabunPSK" w:hAnsi="TH SarabunPSK" w:cs="TH SarabunPSK"/>
          <w:b/>
          <w:bCs/>
          <w:sz w:val="32"/>
          <w:szCs w:val="32"/>
          <w:cs/>
        </w:rPr>
        <w:t xml:space="preserve">4. </w:t>
      </w:r>
      <w:r w:rsidR="00F84CEC" w:rsidRPr="006B6B80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</w:t>
      </w:r>
    </w:p>
    <w:p w:rsidR="007D0847" w:rsidRPr="006B6B80" w:rsidRDefault="007D0847" w:rsidP="007D0847">
      <w:pPr>
        <w:pStyle w:val="a5"/>
        <w:rPr>
          <w:rFonts w:ascii="TH SarabunPSK" w:hAnsi="TH SarabunPSK" w:cs="TH SarabunPSK"/>
          <w:sz w:val="32"/>
          <w:szCs w:val="32"/>
        </w:rPr>
      </w:pPr>
      <w:r w:rsidRPr="006B6B80">
        <w:rPr>
          <w:rFonts w:ascii="TH SarabunPSK" w:hAnsi="TH SarabunPSK" w:cs="TH SarabunPSK"/>
          <w:sz w:val="32"/>
          <w:szCs w:val="32"/>
          <w:cs/>
        </w:rPr>
        <w:t xml:space="preserve">ยุทธศาสตร์ที่ 1  </w:t>
      </w:r>
      <w:r w:rsidRPr="006B6B80">
        <w:rPr>
          <w:rFonts w:ascii="TH SarabunPSK" w:hAnsi="TH SarabunPSK" w:cs="TH SarabunPSK"/>
          <w:sz w:val="32"/>
          <w:szCs w:val="32"/>
          <w:cs/>
        </w:rPr>
        <w:tab/>
      </w:r>
      <w:r w:rsidRPr="006B6B80">
        <w:rPr>
          <w:rFonts w:ascii="TH SarabunPSK" w:hAnsi="TH SarabunPSK" w:cs="TH SarabunPSK"/>
          <w:sz w:val="32"/>
          <w:szCs w:val="32"/>
          <w:cs/>
        </w:rPr>
        <w:tab/>
        <w:t>การพัฒนาด้านการศึกษา ศาสนา วัฒนธรรมและนันทนาการ</w:t>
      </w:r>
    </w:p>
    <w:p w:rsidR="007D0847" w:rsidRPr="006B6B80" w:rsidRDefault="007D0847" w:rsidP="007D0847">
      <w:pPr>
        <w:pStyle w:val="a5"/>
        <w:rPr>
          <w:rFonts w:ascii="TH SarabunPSK" w:hAnsi="TH SarabunPSK" w:cs="TH SarabunPSK"/>
          <w:sz w:val="32"/>
          <w:szCs w:val="32"/>
        </w:rPr>
      </w:pPr>
      <w:r w:rsidRPr="006B6B80">
        <w:rPr>
          <w:rFonts w:ascii="TH SarabunPSK" w:hAnsi="TH SarabunPSK" w:cs="TH SarabunPSK"/>
          <w:sz w:val="32"/>
          <w:szCs w:val="32"/>
          <w:cs/>
        </w:rPr>
        <w:t>ยุทธศาสตร์ที่ 2</w:t>
      </w:r>
      <w:r w:rsidRPr="006B6B80">
        <w:rPr>
          <w:rFonts w:ascii="TH SarabunPSK" w:hAnsi="TH SarabunPSK" w:cs="TH SarabunPSK"/>
          <w:sz w:val="32"/>
          <w:szCs w:val="32"/>
          <w:cs/>
        </w:rPr>
        <w:tab/>
      </w:r>
      <w:r w:rsidRPr="006B6B80">
        <w:rPr>
          <w:rFonts w:ascii="TH SarabunPSK" w:hAnsi="TH SarabunPSK" w:cs="TH SarabunPSK"/>
          <w:sz w:val="32"/>
          <w:szCs w:val="32"/>
          <w:cs/>
        </w:rPr>
        <w:tab/>
        <w:t>การพัฒนาด้านโครงสร้างพื้นฐาน</w:t>
      </w:r>
    </w:p>
    <w:p w:rsidR="007D0847" w:rsidRPr="006B6B80" w:rsidRDefault="007D0847" w:rsidP="007D0847">
      <w:pPr>
        <w:pStyle w:val="a5"/>
        <w:rPr>
          <w:rFonts w:ascii="TH SarabunPSK" w:hAnsi="TH SarabunPSK" w:cs="TH SarabunPSK"/>
          <w:sz w:val="32"/>
          <w:szCs w:val="32"/>
        </w:rPr>
      </w:pPr>
      <w:r w:rsidRPr="006B6B80">
        <w:rPr>
          <w:rFonts w:ascii="TH SarabunPSK" w:hAnsi="TH SarabunPSK" w:cs="TH SarabunPSK"/>
          <w:sz w:val="32"/>
          <w:szCs w:val="32"/>
          <w:cs/>
        </w:rPr>
        <w:t>ยุทธศาสตร์ที่ 3</w:t>
      </w:r>
      <w:r w:rsidRPr="006B6B80">
        <w:rPr>
          <w:rFonts w:ascii="TH SarabunPSK" w:hAnsi="TH SarabunPSK" w:cs="TH SarabunPSK"/>
          <w:sz w:val="32"/>
          <w:szCs w:val="32"/>
          <w:cs/>
        </w:rPr>
        <w:tab/>
      </w:r>
      <w:r w:rsidRPr="006B6B80">
        <w:rPr>
          <w:rFonts w:ascii="TH SarabunPSK" w:hAnsi="TH SarabunPSK" w:cs="TH SarabunPSK"/>
          <w:sz w:val="32"/>
          <w:szCs w:val="32"/>
          <w:cs/>
        </w:rPr>
        <w:tab/>
        <w:t>การพัฒนาด้านการสาธารณสุข คุณภาพชีวิต สังคมและชุมชน</w:t>
      </w:r>
    </w:p>
    <w:p w:rsidR="007D0847" w:rsidRPr="006B6B80" w:rsidRDefault="007D0847" w:rsidP="007D0847">
      <w:pPr>
        <w:pStyle w:val="a5"/>
        <w:rPr>
          <w:rFonts w:ascii="TH SarabunPSK" w:hAnsi="TH SarabunPSK" w:cs="TH SarabunPSK"/>
          <w:sz w:val="32"/>
          <w:szCs w:val="32"/>
        </w:rPr>
      </w:pPr>
      <w:r w:rsidRPr="006B6B80">
        <w:rPr>
          <w:rFonts w:ascii="TH SarabunPSK" w:hAnsi="TH SarabunPSK" w:cs="TH SarabunPSK"/>
          <w:sz w:val="32"/>
          <w:szCs w:val="32"/>
          <w:cs/>
        </w:rPr>
        <w:t>ยุทธศาสตร์ที่ 4</w:t>
      </w:r>
      <w:r w:rsidRPr="006B6B80">
        <w:rPr>
          <w:rFonts w:ascii="TH SarabunPSK" w:hAnsi="TH SarabunPSK" w:cs="TH SarabunPSK"/>
          <w:sz w:val="32"/>
          <w:szCs w:val="32"/>
          <w:cs/>
        </w:rPr>
        <w:tab/>
      </w:r>
      <w:r w:rsidRPr="006B6B80">
        <w:rPr>
          <w:rFonts w:ascii="TH SarabunPSK" w:hAnsi="TH SarabunPSK" w:cs="TH SarabunPSK"/>
          <w:sz w:val="32"/>
          <w:szCs w:val="32"/>
          <w:cs/>
        </w:rPr>
        <w:tab/>
        <w:t>การพัฒนาด้านเศรษฐกิจ กลุ่มอาชีพและการท่องเที่ยว</w:t>
      </w:r>
    </w:p>
    <w:p w:rsidR="007D0847" w:rsidRPr="006B6B80" w:rsidRDefault="007D0847" w:rsidP="007D0847">
      <w:pPr>
        <w:pStyle w:val="a5"/>
        <w:rPr>
          <w:rFonts w:ascii="TH SarabunPSK" w:hAnsi="TH SarabunPSK" w:cs="TH SarabunPSK"/>
          <w:sz w:val="32"/>
          <w:szCs w:val="32"/>
        </w:rPr>
      </w:pPr>
      <w:r w:rsidRPr="006B6B80">
        <w:rPr>
          <w:rFonts w:ascii="TH SarabunPSK" w:hAnsi="TH SarabunPSK" w:cs="TH SarabunPSK"/>
          <w:sz w:val="32"/>
          <w:szCs w:val="32"/>
          <w:cs/>
        </w:rPr>
        <w:t>ยุทธศาสตร์ที่ 5</w:t>
      </w:r>
      <w:r w:rsidRPr="006B6B80">
        <w:rPr>
          <w:rFonts w:ascii="TH SarabunPSK" w:hAnsi="TH SarabunPSK" w:cs="TH SarabunPSK"/>
          <w:sz w:val="32"/>
          <w:szCs w:val="32"/>
          <w:cs/>
        </w:rPr>
        <w:tab/>
      </w:r>
      <w:r w:rsidRPr="006B6B80">
        <w:rPr>
          <w:rFonts w:ascii="TH SarabunPSK" w:hAnsi="TH SarabunPSK" w:cs="TH SarabunPSK"/>
          <w:sz w:val="32"/>
          <w:szCs w:val="32"/>
          <w:cs/>
        </w:rPr>
        <w:tab/>
        <w:t>การพัฒนาด้านทรัพยากรธรรมชาติและสิ่งแวดล้อม</w:t>
      </w:r>
    </w:p>
    <w:p w:rsidR="007D0847" w:rsidRPr="006B6B80" w:rsidRDefault="007D0847" w:rsidP="007D0847">
      <w:pPr>
        <w:pStyle w:val="a5"/>
        <w:rPr>
          <w:rFonts w:ascii="TH SarabunPSK" w:hAnsi="TH SarabunPSK" w:cs="TH SarabunPSK"/>
          <w:sz w:val="32"/>
          <w:szCs w:val="32"/>
        </w:rPr>
      </w:pPr>
      <w:r w:rsidRPr="006B6B80">
        <w:rPr>
          <w:rFonts w:ascii="TH SarabunPSK" w:hAnsi="TH SarabunPSK" w:cs="TH SarabunPSK"/>
          <w:sz w:val="32"/>
          <w:szCs w:val="32"/>
          <w:cs/>
        </w:rPr>
        <w:t>ยุทธศาสตร์ที่ 6</w:t>
      </w:r>
      <w:r w:rsidRPr="006B6B80">
        <w:rPr>
          <w:rFonts w:ascii="TH SarabunPSK" w:hAnsi="TH SarabunPSK" w:cs="TH SarabunPSK"/>
          <w:sz w:val="32"/>
          <w:szCs w:val="32"/>
          <w:cs/>
        </w:rPr>
        <w:tab/>
      </w:r>
      <w:r w:rsidRPr="006B6B80">
        <w:rPr>
          <w:rFonts w:ascii="TH SarabunPSK" w:hAnsi="TH SarabunPSK" w:cs="TH SarabunPSK"/>
          <w:sz w:val="32"/>
          <w:szCs w:val="32"/>
          <w:cs/>
        </w:rPr>
        <w:tab/>
        <w:t>การพัฒนาด้านการเมืองการบริหาร</w:t>
      </w:r>
    </w:p>
    <w:p w:rsidR="00140FC5" w:rsidRPr="006B6B80" w:rsidRDefault="00140FC5" w:rsidP="00F84CEC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01749E" w:rsidRPr="006B6B80" w:rsidRDefault="0001749E" w:rsidP="007D568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01749E" w:rsidRPr="006B6B80" w:rsidRDefault="0001749E" w:rsidP="007D568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9F43A9" w:rsidRPr="006B6B80" w:rsidRDefault="000603AE" w:rsidP="009F43A9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6B6B8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5.</w:t>
      </w:r>
      <w:r w:rsidR="009F43A9" w:rsidRPr="006B6B80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เป้าประสงค์</w:t>
      </w:r>
    </w:p>
    <w:p w:rsidR="009F43A9" w:rsidRPr="006B6B80" w:rsidRDefault="009F43A9" w:rsidP="009F43A9">
      <w:pPr>
        <w:pStyle w:val="a5"/>
        <w:rPr>
          <w:rFonts w:ascii="TH SarabunPSK" w:hAnsi="TH SarabunPSK" w:cs="TH SarabunPSK"/>
          <w:sz w:val="32"/>
          <w:szCs w:val="32"/>
        </w:rPr>
      </w:pPr>
      <w:r w:rsidRPr="006B6B80">
        <w:rPr>
          <w:rFonts w:ascii="TH SarabunPSK" w:hAnsi="TH SarabunPSK" w:cs="TH SarabunPSK"/>
          <w:sz w:val="32"/>
          <w:szCs w:val="32"/>
          <w:cs/>
        </w:rPr>
        <w:tab/>
        <w:t xml:space="preserve">1  จัดศูนย์พัฒนาเด็กเล็กให้เป็นสัดส่วน สนับสนุนการศึกษาตาม </w:t>
      </w:r>
      <w:proofErr w:type="spellStart"/>
      <w:r w:rsidRPr="006B6B80">
        <w:rPr>
          <w:rFonts w:ascii="TH SarabunPSK" w:hAnsi="TH SarabunPSK" w:cs="TH SarabunPSK"/>
          <w:sz w:val="32"/>
          <w:szCs w:val="32"/>
          <w:cs/>
        </w:rPr>
        <w:t>พรบ</w:t>
      </w:r>
      <w:proofErr w:type="spellEnd"/>
      <w:r w:rsidRPr="006B6B80">
        <w:rPr>
          <w:rFonts w:ascii="TH SarabunPSK" w:hAnsi="TH SarabunPSK" w:cs="TH SarabunPSK"/>
          <w:sz w:val="32"/>
          <w:szCs w:val="32"/>
          <w:cs/>
        </w:rPr>
        <w:t xml:space="preserve">.การศึกษาแห่งชาติ พ.ศ.  </w:t>
      </w:r>
    </w:p>
    <w:p w:rsidR="009F43A9" w:rsidRPr="006B6B80" w:rsidRDefault="009F43A9" w:rsidP="009F43A9">
      <w:pPr>
        <w:rPr>
          <w:rFonts w:ascii="TH SarabunPSK" w:hAnsi="TH SarabunPSK" w:cs="TH SarabunPSK"/>
          <w:sz w:val="32"/>
          <w:szCs w:val="32"/>
        </w:rPr>
      </w:pPr>
      <w:r w:rsidRPr="006B6B80">
        <w:rPr>
          <w:rFonts w:ascii="TH SarabunPSK" w:hAnsi="TH SarabunPSK" w:cs="TH SarabunPSK"/>
          <w:sz w:val="32"/>
          <w:szCs w:val="32"/>
          <w:cs/>
        </w:rPr>
        <w:t>2542   พร้อมส่งเสริม สนับสนุนพัฒนาการศึกษาเพิ่มขึ้น</w:t>
      </w:r>
    </w:p>
    <w:p w:rsidR="009F43A9" w:rsidRPr="006B6B80" w:rsidRDefault="009F43A9" w:rsidP="009F43A9">
      <w:pPr>
        <w:pStyle w:val="a5"/>
        <w:rPr>
          <w:rFonts w:ascii="TH SarabunPSK" w:hAnsi="TH SarabunPSK" w:cs="TH SarabunPSK"/>
          <w:sz w:val="32"/>
          <w:szCs w:val="32"/>
        </w:rPr>
      </w:pPr>
      <w:r w:rsidRPr="006B6B80">
        <w:rPr>
          <w:rFonts w:ascii="TH SarabunPSK" w:hAnsi="TH SarabunPSK" w:cs="TH SarabunPSK"/>
          <w:sz w:val="32"/>
          <w:szCs w:val="32"/>
          <w:cs/>
        </w:rPr>
        <w:tab/>
        <w:t>2.  ศิลปะ  ศาสนา  ประเพณีวัฒนธรรมอันดีงาม  และภูมิปัญญาท้องถิ่นดำรงอยู่สืบทอดต่อไป</w:t>
      </w:r>
    </w:p>
    <w:p w:rsidR="009F43A9" w:rsidRPr="006B6B80" w:rsidRDefault="009F43A9" w:rsidP="009F43A9">
      <w:pPr>
        <w:pStyle w:val="a5"/>
        <w:rPr>
          <w:rFonts w:ascii="TH SarabunPSK" w:hAnsi="TH SarabunPSK" w:cs="TH SarabunPSK"/>
          <w:sz w:val="32"/>
          <w:szCs w:val="32"/>
        </w:rPr>
      </w:pPr>
      <w:r w:rsidRPr="006B6B80">
        <w:rPr>
          <w:rFonts w:ascii="TH SarabunPSK" w:hAnsi="TH SarabunPSK" w:cs="TH SarabunPSK"/>
          <w:sz w:val="32"/>
          <w:szCs w:val="32"/>
          <w:cs/>
        </w:rPr>
        <w:tab/>
        <w:t>3.  ส่งเสริมสนับสนุนกีฬาและนันทนาการ โดยการมีส่วนร่วมของประชาชนทุกเภททุกวัย</w:t>
      </w:r>
    </w:p>
    <w:p w:rsidR="009F43A9" w:rsidRPr="006B6B80" w:rsidRDefault="009F43A9" w:rsidP="009F43A9">
      <w:pPr>
        <w:pStyle w:val="a5"/>
        <w:rPr>
          <w:rFonts w:ascii="TH SarabunPSK" w:hAnsi="TH SarabunPSK" w:cs="TH SarabunPSK"/>
          <w:sz w:val="32"/>
          <w:szCs w:val="32"/>
        </w:rPr>
      </w:pPr>
      <w:r w:rsidRPr="006B6B80">
        <w:rPr>
          <w:rFonts w:ascii="TH SarabunPSK" w:hAnsi="TH SarabunPSK" w:cs="TH SarabunPSK"/>
          <w:sz w:val="32"/>
          <w:szCs w:val="32"/>
          <w:cs/>
        </w:rPr>
        <w:tab/>
        <w:t xml:space="preserve">4. การคมนาคมขนส่ง สะดวก รวดเร็ว ปลอดภัย ระบบสาธารณูปโภค สาธารณูปการทั่วถึง </w:t>
      </w:r>
    </w:p>
    <w:p w:rsidR="009F43A9" w:rsidRPr="006B6B80" w:rsidRDefault="009F43A9" w:rsidP="009F43A9">
      <w:pPr>
        <w:rPr>
          <w:rFonts w:ascii="TH SarabunPSK" w:hAnsi="TH SarabunPSK" w:cs="TH SarabunPSK"/>
          <w:sz w:val="32"/>
          <w:szCs w:val="32"/>
        </w:rPr>
      </w:pPr>
      <w:r w:rsidRPr="006B6B80">
        <w:rPr>
          <w:rFonts w:ascii="TH SarabunPSK" w:hAnsi="TH SarabunPSK" w:cs="TH SarabunPSK"/>
          <w:sz w:val="32"/>
          <w:szCs w:val="32"/>
          <w:cs/>
        </w:rPr>
        <w:t>และครอบคลุมทุกพื้นที่และได้มาตรฐาน</w:t>
      </w:r>
    </w:p>
    <w:p w:rsidR="009F43A9" w:rsidRPr="006B6B80" w:rsidRDefault="009F43A9" w:rsidP="009F43A9">
      <w:pPr>
        <w:pStyle w:val="a5"/>
        <w:rPr>
          <w:rFonts w:ascii="TH SarabunPSK" w:hAnsi="TH SarabunPSK" w:cs="TH SarabunPSK"/>
          <w:sz w:val="32"/>
          <w:szCs w:val="32"/>
        </w:rPr>
      </w:pPr>
      <w:r w:rsidRPr="006B6B80">
        <w:rPr>
          <w:rFonts w:ascii="TH SarabunPSK" w:hAnsi="TH SarabunPSK" w:cs="TH SarabunPSK"/>
          <w:sz w:val="32"/>
          <w:szCs w:val="32"/>
          <w:cs/>
        </w:rPr>
        <w:tab/>
        <w:t>5. ประชาชนมีความปลอดภัยในชีวิตและทรัพย์สิน เกิดความสงบเรียบร้อยภายในชุมชน</w:t>
      </w:r>
    </w:p>
    <w:p w:rsidR="009F43A9" w:rsidRPr="006B6B80" w:rsidRDefault="009F43A9" w:rsidP="009F43A9">
      <w:pPr>
        <w:pStyle w:val="a5"/>
        <w:rPr>
          <w:rFonts w:ascii="TH SarabunPSK" w:hAnsi="TH SarabunPSK" w:cs="TH SarabunPSK"/>
          <w:sz w:val="32"/>
          <w:szCs w:val="32"/>
        </w:rPr>
      </w:pPr>
      <w:r w:rsidRPr="006B6B80">
        <w:rPr>
          <w:rFonts w:ascii="TH SarabunPSK" w:hAnsi="TH SarabunPSK" w:cs="TH SarabunPSK"/>
          <w:sz w:val="32"/>
          <w:szCs w:val="32"/>
          <w:cs/>
        </w:rPr>
        <w:tab/>
        <w:t>6. กลุ่ม องค์กร ต่างๆ มีความเข้มแข็งช่วยเหลือตนเองได้</w:t>
      </w:r>
    </w:p>
    <w:p w:rsidR="009F43A9" w:rsidRPr="006B6B80" w:rsidRDefault="009F43A9" w:rsidP="009F43A9">
      <w:pPr>
        <w:pStyle w:val="a5"/>
        <w:rPr>
          <w:rFonts w:ascii="TH SarabunPSK" w:hAnsi="TH SarabunPSK" w:cs="TH SarabunPSK"/>
          <w:sz w:val="32"/>
          <w:szCs w:val="32"/>
        </w:rPr>
      </w:pPr>
      <w:r w:rsidRPr="006B6B80">
        <w:rPr>
          <w:rFonts w:ascii="TH SarabunPSK" w:hAnsi="TH SarabunPSK" w:cs="TH SarabunPSK"/>
          <w:sz w:val="32"/>
          <w:szCs w:val="32"/>
          <w:cs/>
        </w:rPr>
        <w:tab/>
        <w:t>7. เด็ก เยาวชน ห่างไกลยาเสพติด</w:t>
      </w:r>
    </w:p>
    <w:p w:rsidR="009F43A9" w:rsidRPr="006B6B80" w:rsidRDefault="009F43A9" w:rsidP="009F43A9">
      <w:pPr>
        <w:pStyle w:val="a5"/>
        <w:rPr>
          <w:rFonts w:ascii="TH SarabunPSK" w:hAnsi="TH SarabunPSK" w:cs="TH SarabunPSK"/>
          <w:sz w:val="32"/>
          <w:szCs w:val="32"/>
        </w:rPr>
      </w:pPr>
      <w:r w:rsidRPr="006B6B80">
        <w:rPr>
          <w:rFonts w:ascii="TH SarabunPSK" w:hAnsi="TH SarabunPSK" w:cs="TH SarabunPSK"/>
          <w:sz w:val="32"/>
          <w:szCs w:val="32"/>
          <w:cs/>
        </w:rPr>
        <w:tab/>
        <w:t>8. ชุมชนเข้มแข็ง ประชาชนได้รับสวัสดิการสังคม ได้รับบริการสาธารณสุขทั่วถึง มีคุณภาพชีวิต</w:t>
      </w:r>
    </w:p>
    <w:p w:rsidR="009F43A9" w:rsidRPr="006B6B80" w:rsidRDefault="009F43A9" w:rsidP="009F43A9">
      <w:pPr>
        <w:rPr>
          <w:rFonts w:ascii="TH SarabunPSK" w:hAnsi="TH SarabunPSK" w:cs="TH SarabunPSK"/>
          <w:sz w:val="32"/>
          <w:szCs w:val="32"/>
        </w:rPr>
      </w:pPr>
      <w:r w:rsidRPr="006B6B80">
        <w:rPr>
          <w:rFonts w:ascii="TH SarabunPSK" w:hAnsi="TH SarabunPSK" w:cs="TH SarabunPSK"/>
          <w:sz w:val="32"/>
          <w:szCs w:val="32"/>
          <w:cs/>
        </w:rPr>
        <w:t>ที่ดีถ้วนหน้า ประชาชนมีงานทำ  มีอาชีพ มีรายได้เพียงพอต่อการดำรงชีพ ตามหลักเศรษฐกิจพอเพียง</w:t>
      </w:r>
    </w:p>
    <w:p w:rsidR="009F43A9" w:rsidRPr="006B6B80" w:rsidRDefault="009F43A9" w:rsidP="009F43A9">
      <w:pPr>
        <w:pStyle w:val="a5"/>
        <w:rPr>
          <w:rFonts w:ascii="TH SarabunPSK" w:hAnsi="TH SarabunPSK" w:cs="TH SarabunPSK"/>
          <w:sz w:val="32"/>
          <w:szCs w:val="32"/>
        </w:rPr>
      </w:pPr>
      <w:r w:rsidRPr="006B6B80">
        <w:rPr>
          <w:rFonts w:ascii="TH SarabunPSK" w:hAnsi="TH SarabunPSK" w:cs="TH SarabunPSK"/>
          <w:sz w:val="32"/>
          <w:szCs w:val="32"/>
          <w:cs/>
        </w:rPr>
        <w:tab/>
        <w:t>9.  มีแหล่งท่องเที่ยวที่สวยงามและดึงดูดใจนักท่องเที่ยว</w:t>
      </w:r>
    </w:p>
    <w:p w:rsidR="009F43A9" w:rsidRPr="006B6B80" w:rsidRDefault="009F43A9" w:rsidP="009F43A9">
      <w:pPr>
        <w:pStyle w:val="a5"/>
        <w:rPr>
          <w:rFonts w:ascii="TH SarabunPSK" w:hAnsi="TH SarabunPSK" w:cs="TH SarabunPSK"/>
          <w:sz w:val="32"/>
          <w:szCs w:val="32"/>
        </w:rPr>
      </w:pPr>
      <w:r w:rsidRPr="006B6B80">
        <w:rPr>
          <w:rFonts w:ascii="TH SarabunPSK" w:hAnsi="TH SarabunPSK" w:cs="TH SarabunPSK"/>
          <w:sz w:val="32"/>
          <w:szCs w:val="32"/>
          <w:cs/>
        </w:rPr>
        <w:tab/>
        <w:t>10.ทรัพยากรธรรมชาติและสิ่งแวดล้อมได้รับการดูแลรักษาอย่างยั่งยืน</w:t>
      </w:r>
    </w:p>
    <w:p w:rsidR="009F43A9" w:rsidRPr="006B6B80" w:rsidRDefault="009F43A9" w:rsidP="009F43A9">
      <w:pPr>
        <w:pStyle w:val="a5"/>
        <w:rPr>
          <w:rFonts w:ascii="TH SarabunPSK" w:hAnsi="TH SarabunPSK" w:cs="TH SarabunPSK"/>
          <w:sz w:val="32"/>
          <w:szCs w:val="32"/>
        </w:rPr>
      </w:pPr>
      <w:r w:rsidRPr="006B6B80">
        <w:rPr>
          <w:rFonts w:ascii="TH SarabunPSK" w:hAnsi="TH SarabunPSK" w:cs="TH SarabunPSK"/>
          <w:sz w:val="32"/>
          <w:szCs w:val="32"/>
          <w:cs/>
        </w:rPr>
        <w:tab/>
        <w:t>11.ประชาชนมีจิตสำนึกที่ดีในการดูแลรักษาทรัพยากรธรรมชาติและสิ่งแวดล้อม</w:t>
      </w:r>
    </w:p>
    <w:p w:rsidR="009F43A9" w:rsidRPr="006B6B80" w:rsidRDefault="009F43A9" w:rsidP="009F43A9">
      <w:pPr>
        <w:pStyle w:val="a5"/>
        <w:rPr>
          <w:rFonts w:ascii="TH SarabunPSK" w:hAnsi="TH SarabunPSK" w:cs="TH SarabunPSK"/>
          <w:sz w:val="32"/>
          <w:szCs w:val="32"/>
        </w:rPr>
      </w:pPr>
      <w:r w:rsidRPr="006B6B80">
        <w:rPr>
          <w:rFonts w:ascii="TH SarabunPSK" w:hAnsi="TH SarabunPSK" w:cs="TH SarabunPSK"/>
          <w:sz w:val="32"/>
          <w:szCs w:val="32"/>
          <w:cs/>
        </w:rPr>
        <w:tab/>
        <w:t>12 .ประชาชนและหน่วยงานต่างๆมีความเข้าใจอันดีต่อองค์กรปกครองส่วนท้องถิ่นและเกิดการ</w:t>
      </w:r>
    </w:p>
    <w:p w:rsidR="009F43A9" w:rsidRPr="006B6B80" w:rsidRDefault="009F43A9" w:rsidP="009F43A9">
      <w:pPr>
        <w:rPr>
          <w:rFonts w:ascii="TH SarabunPSK" w:hAnsi="TH SarabunPSK" w:cs="TH SarabunPSK"/>
          <w:sz w:val="32"/>
          <w:szCs w:val="32"/>
        </w:rPr>
      </w:pPr>
      <w:r w:rsidRPr="006B6B80">
        <w:rPr>
          <w:rFonts w:ascii="TH SarabunPSK" w:hAnsi="TH SarabunPSK" w:cs="TH SarabunPSK"/>
          <w:sz w:val="32"/>
          <w:szCs w:val="32"/>
          <w:cs/>
        </w:rPr>
        <w:t>มีส่วนร่วมในการบริหารและพัฒนาท้องถิ่นจากทุกภาคส่วน</w:t>
      </w:r>
    </w:p>
    <w:p w:rsidR="009F43A9" w:rsidRPr="006B6B80" w:rsidRDefault="009F43A9" w:rsidP="009F43A9">
      <w:pPr>
        <w:pStyle w:val="a5"/>
        <w:rPr>
          <w:rFonts w:ascii="TH SarabunPSK" w:hAnsi="TH SarabunPSK" w:cs="TH SarabunPSK"/>
          <w:sz w:val="32"/>
          <w:szCs w:val="32"/>
        </w:rPr>
      </w:pPr>
      <w:r w:rsidRPr="006B6B80">
        <w:rPr>
          <w:rFonts w:ascii="TH SarabunPSK" w:hAnsi="TH SarabunPSK" w:cs="TH SarabunPSK"/>
          <w:sz w:val="32"/>
          <w:szCs w:val="32"/>
          <w:cs/>
        </w:rPr>
        <w:tab/>
        <w:t>13 .การบริหารด้านการเงิน-การคลัง และการจัดเก็บรายได้ของเทศบาลมีประสิทธิภาพ</w:t>
      </w:r>
    </w:p>
    <w:p w:rsidR="009F43A9" w:rsidRPr="006B6B80" w:rsidRDefault="009F43A9" w:rsidP="009F43A9">
      <w:pPr>
        <w:pStyle w:val="a5"/>
        <w:rPr>
          <w:rFonts w:ascii="TH SarabunPSK" w:hAnsi="TH SarabunPSK" w:cs="TH SarabunPSK"/>
          <w:sz w:val="32"/>
          <w:szCs w:val="32"/>
        </w:rPr>
      </w:pPr>
      <w:r w:rsidRPr="006B6B80">
        <w:rPr>
          <w:rFonts w:ascii="TH SarabunPSK" w:hAnsi="TH SarabunPSK" w:cs="TH SarabunPSK"/>
          <w:sz w:val="32"/>
          <w:szCs w:val="32"/>
          <w:cs/>
        </w:rPr>
        <w:tab/>
        <w:t>14.ประชาชนได้รับการบริการที่ดี  สะดวก รวดเร็วและมีประสิทธิภาพ</w:t>
      </w:r>
    </w:p>
    <w:p w:rsidR="009F43A9" w:rsidRPr="006B6B80" w:rsidRDefault="009F43A9" w:rsidP="009F43A9">
      <w:pPr>
        <w:pStyle w:val="a5"/>
        <w:rPr>
          <w:rFonts w:ascii="TH SarabunPSK" w:hAnsi="TH SarabunPSK" w:cs="TH SarabunPSK"/>
          <w:sz w:val="32"/>
          <w:szCs w:val="32"/>
        </w:rPr>
      </w:pPr>
      <w:r w:rsidRPr="006B6B80">
        <w:rPr>
          <w:rFonts w:ascii="TH SarabunPSK" w:hAnsi="TH SarabunPSK" w:cs="TH SarabunPSK"/>
          <w:sz w:val="32"/>
          <w:szCs w:val="32"/>
          <w:cs/>
        </w:rPr>
        <w:tab/>
        <w:t>15.บุคลากรเทศบาลปฏิบัติงานบนพื้นฐานการมีคุณธรรมจริยธรรมและหลัก</w:t>
      </w:r>
      <w:proofErr w:type="spellStart"/>
      <w:r w:rsidRPr="006B6B80">
        <w:rPr>
          <w:rFonts w:ascii="TH SarabunPSK" w:hAnsi="TH SarabunPSK" w:cs="TH SarabunPSK"/>
          <w:sz w:val="32"/>
          <w:szCs w:val="32"/>
          <w:cs/>
        </w:rPr>
        <w:t>ธรรมาภิ</w:t>
      </w:r>
      <w:proofErr w:type="spellEnd"/>
      <w:r w:rsidRPr="006B6B80">
        <w:rPr>
          <w:rFonts w:ascii="TH SarabunPSK" w:hAnsi="TH SarabunPSK" w:cs="TH SarabunPSK"/>
          <w:sz w:val="32"/>
          <w:szCs w:val="32"/>
          <w:cs/>
        </w:rPr>
        <w:t>บาล</w:t>
      </w:r>
    </w:p>
    <w:p w:rsidR="009F43A9" w:rsidRPr="006B6B80" w:rsidRDefault="000603AE" w:rsidP="009F43A9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6B6B80">
        <w:rPr>
          <w:rFonts w:ascii="TH SarabunPSK" w:hAnsi="TH SarabunPSK" w:cs="TH SarabunPSK"/>
          <w:b/>
          <w:bCs/>
          <w:sz w:val="32"/>
          <w:szCs w:val="32"/>
          <w:cs/>
        </w:rPr>
        <w:t xml:space="preserve">6. </w:t>
      </w:r>
      <w:r w:rsidR="009F43A9" w:rsidRPr="006B6B80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</w:p>
    <w:p w:rsidR="009F43A9" w:rsidRPr="006B6B80" w:rsidRDefault="009F43A9" w:rsidP="009F43A9">
      <w:pPr>
        <w:pStyle w:val="a5"/>
        <w:rPr>
          <w:rFonts w:ascii="TH SarabunPSK" w:hAnsi="TH SarabunPSK" w:cs="TH SarabunPSK"/>
          <w:sz w:val="32"/>
          <w:szCs w:val="32"/>
        </w:rPr>
      </w:pPr>
      <w:r w:rsidRPr="006B6B8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B6B80">
        <w:rPr>
          <w:rFonts w:ascii="TH SarabunPSK" w:hAnsi="TH SarabunPSK" w:cs="TH SarabunPSK"/>
          <w:sz w:val="32"/>
          <w:szCs w:val="32"/>
          <w:cs/>
        </w:rPr>
        <w:t>1. ระดับ</w:t>
      </w:r>
      <w:proofErr w:type="spellStart"/>
      <w:r w:rsidRPr="006B6B80">
        <w:rPr>
          <w:rFonts w:ascii="TH SarabunPSK" w:hAnsi="TH SarabunPSK" w:cs="TH SarabunPSK"/>
          <w:sz w:val="32"/>
          <w:szCs w:val="32"/>
          <w:cs/>
        </w:rPr>
        <w:t>ความสําเร็จ</w:t>
      </w:r>
      <w:proofErr w:type="spellEnd"/>
      <w:r w:rsidRPr="006B6B80">
        <w:rPr>
          <w:rFonts w:ascii="TH SarabunPSK" w:hAnsi="TH SarabunPSK" w:cs="TH SarabunPSK"/>
          <w:sz w:val="32"/>
          <w:szCs w:val="32"/>
          <w:cs/>
        </w:rPr>
        <w:t>ของการจัดการศึกษา</w:t>
      </w:r>
    </w:p>
    <w:p w:rsidR="009F43A9" w:rsidRPr="006B6B80" w:rsidRDefault="009F43A9" w:rsidP="009F43A9">
      <w:pPr>
        <w:pStyle w:val="a5"/>
        <w:rPr>
          <w:rFonts w:ascii="TH SarabunPSK" w:hAnsi="TH SarabunPSK" w:cs="TH SarabunPSK"/>
          <w:sz w:val="32"/>
          <w:szCs w:val="32"/>
        </w:rPr>
      </w:pPr>
      <w:r w:rsidRPr="006B6B80">
        <w:rPr>
          <w:rFonts w:ascii="TH SarabunPSK" w:hAnsi="TH SarabunPSK" w:cs="TH SarabunPSK"/>
          <w:sz w:val="32"/>
          <w:szCs w:val="32"/>
          <w:cs/>
        </w:rPr>
        <w:tab/>
        <w:t>2. ร้อยละของผู้เข้าร่วมกิจกรรมส่งเสริมประเพณี ศาสนา และวัฒนธรรมท้องถิ่น</w:t>
      </w:r>
    </w:p>
    <w:p w:rsidR="009F43A9" w:rsidRPr="006B6B80" w:rsidRDefault="009F43A9" w:rsidP="009F43A9">
      <w:pPr>
        <w:pStyle w:val="a5"/>
        <w:rPr>
          <w:rFonts w:ascii="TH SarabunPSK" w:hAnsi="TH SarabunPSK" w:cs="TH SarabunPSK"/>
          <w:sz w:val="32"/>
          <w:szCs w:val="32"/>
        </w:rPr>
      </w:pPr>
      <w:r w:rsidRPr="006B6B80">
        <w:rPr>
          <w:rFonts w:ascii="TH SarabunPSK" w:hAnsi="TH SarabunPSK" w:cs="TH SarabunPSK"/>
          <w:sz w:val="32"/>
          <w:szCs w:val="32"/>
          <w:cs/>
        </w:rPr>
        <w:tab/>
        <w:t>3. ร้อยละชองจำนวนที่เพิ่มขึ้นของกิจกรรมที่ส่งเสริม  สนับสนุนกีฬาและนันทนาการ</w:t>
      </w:r>
    </w:p>
    <w:p w:rsidR="009F43A9" w:rsidRPr="006B6B80" w:rsidRDefault="009F43A9" w:rsidP="009F43A9">
      <w:pPr>
        <w:pStyle w:val="a5"/>
        <w:autoSpaceDE w:val="0"/>
        <w:autoSpaceDN w:val="0"/>
        <w:adjustRightInd w:val="0"/>
        <w:spacing w:line="23" w:lineRule="atLeast"/>
        <w:ind w:firstLine="720"/>
        <w:rPr>
          <w:rFonts w:ascii="TH SarabunPSK" w:hAnsi="TH SarabunPSK" w:cs="TH SarabunPSK"/>
          <w:sz w:val="32"/>
          <w:szCs w:val="32"/>
        </w:rPr>
      </w:pPr>
      <w:r w:rsidRPr="006B6B80">
        <w:rPr>
          <w:rFonts w:ascii="TH SarabunPSK" w:hAnsi="TH SarabunPSK" w:cs="TH SarabunPSK"/>
          <w:sz w:val="32"/>
          <w:szCs w:val="32"/>
          <w:cs/>
        </w:rPr>
        <w:t>4. จำนวนถนนที่สะดวกในการสัญจรเพิ่มขึ้นและได้รับการบำรุงรักษา</w:t>
      </w:r>
    </w:p>
    <w:p w:rsidR="009F43A9" w:rsidRPr="006B6B80" w:rsidRDefault="009F43A9" w:rsidP="009F43A9">
      <w:pPr>
        <w:pStyle w:val="a5"/>
        <w:autoSpaceDE w:val="0"/>
        <w:autoSpaceDN w:val="0"/>
        <w:adjustRightInd w:val="0"/>
        <w:spacing w:line="23" w:lineRule="atLeast"/>
        <w:ind w:firstLine="720"/>
        <w:rPr>
          <w:rFonts w:ascii="TH SarabunPSK" w:hAnsi="TH SarabunPSK" w:cs="TH SarabunPSK"/>
          <w:sz w:val="32"/>
          <w:szCs w:val="32"/>
        </w:rPr>
      </w:pPr>
      <w:r w:rsidRPr="006B6B80">
        <w:rPr>
          <w:rFonts w:ascii="TH SarabunPSK" w:hAnsi="TH SarabunPSK" w:cs="TH SarabunPSK"/>
          <w:sz w:val="32"/>
          <w:szCs w:val="32"/>
          <w:cs/>
        </w:rPr>
        <w:t>5</w:t>
      </w:r>
      <w:r w:rsidRPr="006B6B80">
        <w:rPr>
          <w:rFonts w:ascii="TH SarabunPSK" w:hAnsi="TH SarabunPSK" w:cs="TH SarabunPSK"/>
          <w:sz w:val="32"/>
          <w:szCs w:val="32"/>
        </w:rPr>
        <w:t>.</w:t>
      </w:r>
      <w:r w:rsidRPr="006B6B80">
        <w:rPr>
          <w:rFonts w:ascii="TH SarabunPSK" w:hAnsi="TH SarabunPSK" w:cs="TH SarabunPSK"/>
          <w:sz w:val="32"/>
          <w:szCs w:val="32"/>
          <w:cs/>
        </w:rPr>
        <w:t xml:space="preserve"> จำนวนไฟฟ้าสาธารณ ระบบประปา ได้รับการก่อสร้าง/บำรุงรักษาและเพิ่มขึ้น</w:t>
      </w:r>
    </w:p>
    <w:p w:rsidR="009F43A9" w:rsidRPr="006B6B80" w:rsidRDefault="009F43A9" w:rsidP="009F43A9">
      <w:pPr>
        <w:pStyle w:val="a5"/>
        <w:autoSpaceDE w:val="0"/>
        <w:autoSpaceDN w:val="0"/>
        <w:adjustRightInd w:val="0"/>
        <w:spacing w:line="23" w:lineRule="atLeast"/>
        <w:ind w:firstLine="720"/>
        <w:rPr>
          <w:rFonts w:ascii="TH SarabunPSK" w:hAnsi="TH SarabunPSK" w:cs="TH SarabunPSK"/>
          <w:sz w:val="32"/>
          <w:szCs w:val="32"/>
        </w:rPr>
      </w:pPr>
      <w:r w:rsidRPr="006B6B80">
        <w:rPr>
          <w:rFonts w:ascii="TH SarabunPSK" w:hAnsi="TH SarabunPSK" w:cs="TH SarabunPSK"/>
          <w:sz w:val="32"/>
          <w:szCs w:val="32"/>
          <w:cs/>
        </w:rPr>
        <w:t>6. ระดับความสำเร็จของแหล่งน้ำที่ได้รับการพัฒนาสามารถกัก เก็บ น้ำได้เพิ่มขึ้น</w:t>
      </w:r>
    </w:p>
    <w:p w:rsidR="009F43A9" w:rsidRPr="006B6B80" w:rsidRDefault="009F43A9" w:rsidP="009F43A9">
      <w:pPr>
        <w:pStyle w:val="a5"/>
        <w:autoSpaceDE w:val="0"/>
        <w:autoSpaceDN w:val="0"/>
        <w:adjustRightInd w:val="0"/>
        <w:spacing w:line="23" w:lineRule="atLeast"/>
        <w:ind w:firstLine="720"/>
        <w:rPr>
          <w:rFonts w:ascii="TH SarabunPSK" w:hAnsi="TH SarabunPSK" w:cs="TH SarabunPSK"/>
          <w:sz w:val="32"/>
          <w:szCs w:val="32"/>
        </w:rPr>
      </w:pPr>
      <w:r w:rsidRPr="006B6B80">
        <w:rPr>
          <w:rFonts w:ascii="TH SarabunPSK" w:hAnsi="TH SarabunPSK" w:cs="TH SarabunPSK"/>
          <w:sz w:val="32"/>
          <w:szCs w:val="32"/>
          <w:cs/>
        </w:rPr>
        <w:t>7.</w:t>
      </w:r>
      <w:r w:rsidR="00DF36E7" w:rsidRPr="006B6B8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B6B80">
        <w:rPr>
          <w:rFonts w:ascii="TH SarabunPSK" w:hAnsi="TH SarabunPSK" w:cs="TH SarabunPSK"/>
          <w:sz w:val="32"/>
          <w:szCs w:val="32"/>
          <w:cs/>
        </w:rPr>
        <w:t>ร้อยละที่เพิ่มขึ้นของ</w:t>
      </w:r>
      <w:proofErr w:type="spellStart"/>
      <w:r w:rsidRPr="006B6B80">
        <w:rPr>
          <w:rFonts w:ascii="TH SarabunPSK" w:hAnsi="TH SarabunPSK" w:cs="TH SarabunPSK"/>
          <w:sz w:val="32"/>
          <w:szCs w:val="32"/>
          <w:cs/>
        </w:rPr>
        <w:t>จํานวน</w:t>
      </w:r>
      <w:proofErr w:type="spellEnd"/>
      <w:r w:rsidRPr="006B6B80">
        <w:rPr>
          <w:rFonts w:ascii="TH SarabunPSK" w:hAnsi="TH SarabunPSK" w:cs="TH SarabunPSK"/>
          <w:sz w:val="32"/>
          <w:szCs w:val="32"/>
          <w:cs/>
        </w:rPr>
        <w:t>เด็ก สตรี คนชรา ผู้ด้อยโอกาสคนพิการและผู้ป่วยเอดส์ที่ได้รับ</w:t>
      </w:r>
    </w:p>
    <w:p w:rsidR="009F43A9" w:rsidRPr="006B6B80" w:rsidRDefault="009F43A9" w:rsidP="009F43A9">
      <w:pPr>
        <w:autoSpaceDE w:val="0"/>
        <w:autoSpaceDN w:val="0"/>
        <w:adjustRightInd w:val="0"/>
        <w:spacing w:line="23" w:lineRule="atLeast"/>
        <w:rPr>
          <w:rFonts w:ascii="TH SarabunPSK" w:hAnsi="TH SarabunPSK" w:cs="TH SarabunPSK"/>
          <w:sz w:val="32"/>
          <w:szCs w:val="32"/>
        </w:rPr>
      </w:pPr>
      <w:r w:rsidRPr="006B6B80">
        <w:rPr>
          <w:rFonts w:ascii="TH SarabunPSK" w:hAnsi="TH SarabunPSK" w:cs="TH SarabunPSK"/>
          <w:sz w:val="32"/>
          <w:szCs w:val="32"/>
          <w:cs/>
        </w:rPr>
        <w:t>การสงเคราะห์</w:t>
      </w:r>
    </w:p>
    <w:p w:rsidR="009F43A9" w:rsidRPr="006B6B80" w:rsidRDefault="009F43A9" w:rsidP="009F43A9">
      <w:pPr>
        <w:pStyle w:val="a5"/>
        <w:autoSpaceDE w:val="0"/>
        <w:autoSpaceDN w:val="0"/>
        <w:adjustRightInd w:val="0"/>
        <w:spacing w:line="23" w:lineRule="atLeast"/>
        <w:ind w:firstLine="720"/>
        <w:rPr>
          <w:rFonts w:ascii="TH SarabunPSK" w:hAnsi="TH SarabunPSK" w:cs="TH SarabunPSK"/>
          <w:sz w:val="32"/>
          <w:szCs w:val="32"/>
        </w:rPr>
      </w:pPr>
      <w:r w:rsidRPr="006B6B80">
        <w:rPr>
          <w:rFonts w:ascii="TH SarabunPSK" w:hAnsi="TH SarabunPSK" w:cs="TH SarabunPSK"/>
          <w:sz w:val="32"/>
          <w:szCs w:val="32"/>
          <w:cs/>
        </w:rPr>
        <w:t>8. ร้อยละของประชาชนที่ได้รับการส่งเสริม สนับสนุน  พัฒนาด้าน การเกษตรและ</w:t>
      </w:r>
    </w:p>
    <w:p w:rsidR="009F43A9" w:rsidRPr="006B6B80" w:rsidRDefault="009F43A9" w:rsidP="009F43A9">
      <w:pPr>
        <w:autoSpaceDE w:val="0"/>
        <w:autoSpaceDN w:val="0"/>
        <w:adjustRightInd w:val="0"/>
        <w:spacing w:line="23" w:lineRule="atLeast"/>
        <w:rPr>
          <w:rFonts w:ascii="TH SarabunPSK" w:hAnsi="TH SarabunPSK" w:cs="TH SarabunPSK"/>
          <w:sz w:val="32"/>
          <w:szCs w:val="32"/>
        </w:rPr>
      </w:pPr>
      <w:r w:rsidRPr="006B6B80">
        <w:rPr>
          <w:rFonts w:ascii="TH SarabunPSK" w:hAnsi="TH SarabunPSK" w:cs="TH SarabunPSK"/>
          <w:sz w:val="32"/>
          <w:szCs w:val="32"/>
          <w:cs/>
        </w:rPr>
        <w:t>การแปรรูปสินค้า</w:t>
      </w:r>
    </w:p>
    <w:p w:rsidR="009F43A9" w:rsidRPr="006B6B80" w:rsidRDefault="009F43A9" w:rsidP="009F43A9">
      <w:pPr>
        <w:pStyle w:val="a5"/>
        <w:autoSpaceDE w:val="0"/>
        <w:autoSpaceDN w:val="0"/>
        <w:adjustRightInd w:val="0"/>
        <w:spacing w:line="23" w:lineRule="atLeast"/>
        <w:ind w:firstLine="720"/>
        <w:rPr>
          <w:rFonts w:ascii="TH SarabunPSK" w:hAnsi="TH SarabunPSK" w:cs="TH SarabunPSK"/>
          <w:sz w:val="32"/>
          <w:szCs w:val="32"/>
        </w:rPr>
      </w:pPr>
      <w:r w:rsidRPr="006B6B80">
        <w:rPr>
          <w:rFonts w:ascii="TH SarabunPSK" w:hAnsi="TH SarabunPSK" w:cs="TH SarabunPSK"/>
          <w:sz w:val="32"/>
          <w:szCs w:val="32"/>
          <w:cs/>
        </w:rPr>
        <w:t>9. ร้อยละของจำนวนประชากรที่ได้รับฝึกอบรมการประกอบอาชีพ</w:t>
      </w:r>
    </w:p>
    <w:p w:rsidR="009F43A9" w:rsidRPr="006B6B80" w:rsidRDefault="009F43A9" w:rsidP="009F43A9">
      <w:pPr>
        <w:pStyle w:val="a5"/>
        <w:autoSpaceDE w:val="0"/>
        <w:autoSpaceDN w:val="0"/>
        <w:adjustRightInd w:val="0"/>
        <w:spacing w:line="23" w:lineRule="atLeast"/>
        <w:ind w:firstLine="720"/>
        <w:rPr>
          <w:rFonts w:ascii="TH SarabunPSK" w:hAnsi="TH SarabunPSK" w:cs="TH SarabunPSK"/>
          <w:sz w:val="32"/>
          <w:szCs w:val="32"/>
        </w:rPr>
      </w:pPr>
      <w:r w:rsidRPr="006B6B80">
        <w:rPr>
          <w:rFonts w:ascii="TH SarabunPSK" w:hAnsi="TH SarabunPSK" w:cs="TH SarabunPSK"/>
          <w:sz w:val="32"/>
          <w:szCs w:val="32"/>
          <w:cs/>
        </w:rPr>
        <w:t>10.ระดับ</w:t>
      </w:r>
      <w:proofErr w:type="spellStart"/>
      <w:r w:rsidRPr="006B6B80">
        <w:rPr>
          <w:rFonts w:ascii="TH SarabunPSK" w:hAnsi="TH SarabunPSK" w:cs="TH SarabunPSK"/>
          <w:sz w:val="32"/>
          <w:szCs w:val="32"/>
          <w:cs/>
        </w:rPr>
        <w:t>ความสําเร็จ</w:t>
      </w:r>
      <w:proofErr w:type="spellEnd"/>
      <w:r w:rsidRPr="006B6B80">
        <w:rPr>
          <w:rFonts w:ascii="TH SarabunPSK" w:hAnsi="TH SarabunPSK" w:cs="TH SarabunPSK"/>
          <w:sz w:val="32"/>
          <w:szCs w:val="32"/>
          <w:cs/>
        </w:rPr>
        <w:t>ของชุมชนมีความเข้มแข็งและเป็นระเบียบเรียบร้อยขึ้น</w:t>
      </w:r>
    </w:p>
    <w:p w:rsidR="009F43A9" w:rsidRPr="006B6B80" w:rsidRDefault="009F43A9" w:rsidP="009F43A9">
      <w:pPr>
        <w:pStyle w:val="a5"/>
        <w:autoSpaceDE w:val="0"/>
        <w:autoSpaceDN w:val="0"/>
        <w:adjustRightInd w:val="0"/>
        <w:spacing w:line="23" w:lineRule="atLeast"/>
        <w:ind w:firstLine="720"/>
        <w:rPr>
          <w:rFonts w:ascii="TH SarabunPSK" w:hAnsi="TH SarabunPSK" w:cs="TH SarabunPSK"/>
          <w:sz w:val="32"/>
          <w:szCs w:val="32"/>
        </w:rPr>
      </w:pPr>
      <w:r w:rsidRPr="006B6B80">
        <w:rPr>
          <w:rFonts w:ascii="TH SarabunPSK" w:hAnsi="TH SarabunPSK" w:cs="TH SarabunPSK"/>
          <w:sz w:val="32"/>
          <w:szCs w:val="32"/>
          <w:cs/>
        </w:rPr>
        <w:t>11. ระดับความสำเร็จของแหล่งท่องเที่ยวที่ได้รับการพัฒนา ฟื้นฟู เพิ่มขึ้น</w:t>
      </w:r>
    </w:p>
    <w:p w:rsidR="009F43A9" w:rsidRPr="006B6B80" w:rsidRDefault="009F43A9" w:rsidP="009F43A9">
      <w:pPr>
        <w:pStyle w:val="a5"/>
        <w:autoSpaceDE w:val="0"/>
        <w:autoSpaceDN w:val="0"/>
        <w:adjustRightInd w:val="0"/>
        <w:spacing w:line="23" w:lineRule="atLeast"/>
        <w:ind w:firstLine="720"/>
        <w:rPr>
          <w:rFonts w:ascii="TH SarabunPSK" w:hAnsi="TH SarabunPSK" w:cs="TH SarabunPSK"/>
          <w:sz w:val="32"/>
          <w:szCs w:val="32"/>
        </w:rPr>
      </w:pPr>
      <w:r w:rsidRPr="006B6B80">
        <w:rPr>
          <w:rFonts w:ascii="TH SarabunPSK" w:hAnsi="TH SarabunPSK" w:cs="TH SarabunPSK"/>
          <w:sz w:val="32"/>
          <w:szCs w:val="32"/>
          <w:cs/>
        </w:rPr>
        <w:t>12.  ระดับ</w:t>
      </w:r>
      <w:proofErr w:type="spellStart"/>
      <w:r w:rsidRPr="006B6B80">
        <w:rPr>
          <w:rFonts w:ascii="TH SarabunPSK" w:hAnsi="TH SarabunPSK" w:cs="TH SarabunPSK"/>
          <w:sz w:val="32"/>
          <w:szCs w:val="32"/>
          <w:cs/>
        </w:rPr>
        <w:t>ความสําเร็จ</w:t>
      </w:r>
      <w:proofErr w:type="spellEnd"/>
      <w:r w:rsidRPr="006B6B80">
        <w:rPr>
          <w:rFonts w:ascii="TH SarabunPSK" w:hAnsi="TH SarabunPSK" w:cs="TH SarabunPSK"/>
          <w:sz w:val="32"/>
          <w:szCs w:val="32"/>
          <w:cs/>
        </w:rPr>
        <w:t>ของประสิทธิภาพการบริหารจัดการสิ่งแวดล้อม การบริหารการจัดการ</w:t>
      </w:r>
    </w:p>
    <w:p w:rsidR="009F43A9" w:rsidRPr="006B6B80" w:rsidRDefault="009F43A9" w:rsidP="009F43A9">
      <w:pPr>
        <w:autoSpaceDE w:val="0"/>
        <w:autoSpaceDN w:val="0"/>
        <w:adjustRightInd w:val="0"/>
        <w:spacing w:line="23" w:lineRule="atLeast"/>
        <w:rPr>
          <w:rFonts w:ascii="TH SarabunPSK" w:hAnsi="TH SarabunPSK" w:cs="TH SarabunPSK"/>
          <w:sz w:val="32"/>
          <w:szCs w:val="32"/>
        </w:rPr>
      </w:pPr>
      <w:r w:rsidRPr="006B6B80">
        <w:rPr>
          <w:rFonts w:ascii="TH SarabunPSK" w:hAnsi="TH SarabunPSK" w:cs="TH SarabunPSK"/>
          <w:sz w:val="32"/>
          <w:szCs w:val="32"/>
          <w:cs/>
        </w:rPr>
        <w:t>ขยะสิ่งปฏิกูล</w:t>
      </w:r>
    </w:p>
    <w:p w:rsidR="009F43A9" w:rsidRPr="006B6B80" w:rsidRDefault="009F43A9" w:rsidP="009F43A9">
      <w:pPr>
        <w:pStyle w:val="a5"/>
        <w:autoSpaceDE w:val="0"/>
        <w:autoSpaceDN w:val="0"/>
        <w:adjustRightInd w:val="0"/>
        <w:spacing w:line="23" w:lineRule="atLeast"/>
        <w:ind w:firstLine="720"/>
        <w:rPr>
          <w:rFonts w:ascii="TH SarabunPSK" w:hAnsi="TH SarabunPSK" w:cs="TH SarabunPSK"/>
          <w:sz w:val="32"/>
          <w:szCs w:val="32"/>
        </w:rPr>
      </w:pPr>
      <w:r w:rsidRPr="006B6B80">
        <w:rPr>
          <w:rFonts w:ascii="TH SarabunPSK" w:hAnsi="TH SarabunPSK" w:cs="TH SarabunPSK"/>
          <w:sz w:val="32"/>
          <w:szCs w:val="32"/>
          <w:cs/>
        </w:rPr>
        <w:t>13. จำนวนประชาชนที่มีส่วนร่วมในการพัฒนาท้องถิ่น</w:t>
      </w:r>
    </w:p>
    <w:p w:rsidR="009F43A9" w:rsidRPr="006B6B80" w:rsidRDefault="009F43A9" w:rsidP="009F43A9">
      <w:pPr>
        <w:pStyle w:val="a5"/>
        <w:autoSpaceDE w:val="0"/>
        <w:autoSpaceDN w:val="0"/>
        <w:adjustRightInd w:val="0"/>
        <w:spacing w:line="23" w:lineRule="atLeast"/>
        <w:ind w:firstLine="720"/>
        <w:rPr>
          <w:rFonts w:ascii="TH SarabunPSK" w:hAnsi="TH SarabunPSK" w:cs="TH SarabunPSK"/>
          <w:sz w:val="32"/>
          <w:szCs w:val="32"/>
        </w:rPr>
      </w:pPr>
      <w:r w:rsidRPr="006B6B80">
        <w:rPr>
          <w:rFonts w:ascii="TH SarabunPSK" w:hAnsi="TH SarabunPSK" w:cs="TH SarabunPSK"/>
          <w:sz w:val="32"/>
          <w:szCs w:val="32"/>
          <w:cs/>
        </w:rPr>
        <w:t>14. จำนวนบุคลากรของหน่วยงานที่ได้รับการอบรมเพิ่มพูนความรู้ในการปฏิบัติงาน</w:t>
      </w:r>
    </w:p>
    <w:p w:rsidR="009F43A9" w:rsidRPr="006B6B80" w:rsidRDefault="009F43A9" w:rsidP="009F43A9">
      <w:pPr>
        <w:pStyle w:val="a5"/>
        <w:autoSpaceDE w:val="0"/>
        <w:autoSpaceDN w:val="0"/>
        <w:adjustRightInd w:val="0"/>
        <w:spacing w:line="23" w:lineRule="atLeast"/>
        <w:ind w:firstLine="720"/>
        <w:rPr>
          <w:rFonts w:ascii="TH SarabunPSK" w:hAnsi="TH SarabunPSK" w:cs="TH SarabunPSK"/>
          <w:sz w:val="32"/>
          <w:szCs w:val="32"/>
        </w:rPr>
      </w:pPr>
      <w:r w:rsidRPr="006B6B80">
        <w:rPr>
          <w:rFonts w:ascii="TH SarabunPSK" w:hAnsi="TH SarabunPSK" w:cs="TH SarabunPSK"/>
          <w:sz w:val="32"/>
          <w:szCs w:val="32"/>
          <w:cs/>
        </w:rPr>
        <w:lastRenderedPageBreak/>
        <w:t>15. จำนวนการให้บริการ การบริหารจัดการองค์กรที่มีประสิทธิภาพ โปร่งใส ตามหลักการ</w:t>
      </w:r>
    </w:p>
    <w:p w:rsidR="009F43A9" w:rsidRPr="006B6B80" w:rsidRDefault="009F43A9" w:rsidP="009F43A9">
      <w:pPr>
        <w:autoSpaceDE w:val="0"/>
        <w:autoSpaceDN w:val="0"/>
        <w:adjustRightInd w:val="0"/>
        <w:spacing w:line="23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6B6B80">
        <w:rPr>
          <w:rFonts w:ascii="TH SarabunPSK" w:hAnsi="TH SarabunPSK" w:cs="TH SarabunPSK"/>
          <w:sz w:val="32"/>
          <w:szCs w:val="32"/>
          <w:cs/>
        </w:rPr>
        <w:t>บริหารจัดการบ้านเมืองที่ดีที่เพิ่มขึ้น</w:t>
      </w:r>
    </w:p>
    <w:p w:rsidR="009F43A9" w:rsidRPr="006B6B80" w:rsidRDefault="009F43A9" w:rsidP="009F43A9">
      <w:pPr>
        <w:pStyle w:val="a5"/>
        <w:autoSpaceDE w:val="0"/>
        <w:autoSpaceDN w:val="0"/>
        <w:adjustRightInd w:val="0"/>
        <w:spacing w:line="23" w:lineRule="atLeast"/>
        <w:ind w:firstLine="720"/>
        <w:rPr>
          <w:rFonts w:ascii="TH SarabunPSK" w:hAnsi="TH SarabunPSK" w:cs="TH SarabunPSK"/>
          <w:sz w:val="32"/>
          <w:szCs w:val="32"/>
        </w:rPr>
      </w:pPr>
      <w:r w:rsidRPr="006B6B80">
        <w:rPr>
          <w:rFonts w:ascii="TH SarabunPSK" w:hAnsi="TH SarabunPSK" w:cs="TH SarabunPSK"/>
          <w:sz w:val="32"/>
          <w:szCs w:val="32"/>
          <w:cs/>
        </w:rPr>
        <w:t>16. ร้อยละของผู้รับบริการให้มีความพึงพอใจต่อการบริการ</w:t>
      </w:r>
    </w:p>
    <w:p w:rsidR="009F43A9" w:rsidRPr="006B6B80" w:rsidRDefault="000603AE" w:rsidP="009F43A9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6B6B80">
        <w:rPr>
          <w:rFonts w:ascii="TH SarabunPSK" w:hAnsi="TH SarabunPSK" w:cs="TH SarabunPSK"/>
          <w:b/>
          <w:bCs/>
          <w:sz w:val="32"/>
          <w:szCs w:val="32"/>
          <w:cs/>
        </w:rPr>
        <w:t xml:space="preserve">7. </w:t>
      </w:r>
      <w:r w:rsidR="009F43A9" w:rsidRPr="006B6B80">
        <w:rPr>
          <w:rFonts w:ascii="TH SarabunPSK" w:hAnsi="TH SarabunPSK" w:cs="TH SarabunPSK"/>
          <w:b/>
          <w:bCs/>
          <w:sz w:val="32"/>
          <w:szCs w:val="32"/>
          <w:cs/>
        </w:rPr>
        <w:t>ค่าเป้าหมาย</w:t>
      </w:r>
    </w:p>
    <w:p w:rsidR="009F43A9" w:rsidRPr="0057333C" w:rsidRDefault="009F43A9" w:rsidP="009F43A9">
      <w:pPr>
        <w:pStyle w:val="a5"/>
        <w:ind w:left="57"/>
        <w:rPr>
          <w:rFonts w:ascii="TH SarabunPSK" w:hAnsi="TH SarabunPSK" w:cs="TH SarabunPSK"/>
          <w:sz w:val="32"/>
          <w:szCs w:val="32"/>
        </w:rPr>
      </w:pPr>
      <w:r w:rsidRPr="006B6B8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B6B80">
        <w:rPr>
          <w:rFonts w:ascii="TH SarabunPSK" w:hAnsi="TH SarabunPSK" w:cs="TH SarabunPSK"/>
          <w:sz w:val="32"/>
          <w:szCs w:val="32"/>
          <w:cs/>
        </w:rPr>
        <w:t>1</w:t>
      </w:r>
      <w:r w:rsidRPr="0057333C">
        <w:rPr>
          <w:rFonts w:ascii="TH SarabunPSK" w:hAnsi="TH SarabunPSK" w:cs="TH SarabunPSK"/>
          <w:sz w:val="32"/>
          <w:szCs w:val="32"/>
          <w:cs/>
        </w:rPr>
        <w:t>.  เพื่อเสริมสร้างคนภายในชุมชนทั้งทางด้านจิตใจ ด้านการศึกษา ด้านสุขภาพอนามัย ด้าน</w:t>
      </w:r>
    </w:p>
    <w:p w:rsidR="009F43A9" w:rsidRPr="0057333C" w:rsidRDefault="009F43A9" w:rsidP="009F43A9">
      <w:pPr>
        <w:ind w:left="57"/>
        <w:rPr>
          <w:rFonts w:ascii="TH SarabunPSK" w:hAnsi="TH SarabunPSK" w:cs="TH SarabunPSK"/>
          <w:sz w:val="32"/>
          <w:szCs w:val="32"/>
        </w:rPr>
      </w:pPr>
      <w:r w:rsidRPr="0057333C">
        <w:rPr>
          <w:rFonts w:ascii="TH SarabunPSK" w:hAnsi="TH SarabunPSK" w:cs="TH SarabunPSK"/>
          <w:sz w:val="32"/>
          <w:szCs w:val="32"/>
          <w:cs/>
        </w:rPr>
        <w:t>สวัสดิการและสังคม  ด้านสาธารณสุข ด้านกีฬา  ให้มีคุณภาพและพึ่งพาตนเองได้</w:t>
      </w:r>
    </w:p>
    <w:p w:rsidR="009F43A9" w:rsidRPr="0057333C" w:rsidRDefault="009F43A9" w:rsidP="009F43A9">
      <w:pPr>
        <w:pStyle w:val="a5"/>
        <w:ind w:left="57"/>
        <w:rPr>
          <w:rFonts w:ascii="TH SarabunPSK" w:hAnsi="TH SarabunPSK" w:cs="TH SarabunPSK"/>
          <w:sz w:val="32"/>
          <w:szCs w:val="32"/>
        </w:rPr>
      </w:pPr>
      <w:r w:rsidRPr="0057333C">
        <w:rPr>
          <w:rFonts w:ascii="TH SarabunPSK" w:eastAsia="Angsana New" w:hAnsi="TH SarabunPSK" w:cs="TH SarabunPSK"/>
          <w:sz w:val="32"/>
          <w:szCs w:val="32"/>
          <w:cs/>
        </w:rPr>
        <w:tab/>
        <w:t>2</w:t>
      </w:r>
      <w:r w:rsidR="0057333C">
        <w:rPr>
          <w:rFonts w:ascii="TH SarabunPSK" w:eastAsia="Angsana New" w:hAnsi="TH SarabunPSK" w:cs="TH SarabunPSK" w:hint="cs"/>
          <w:sz w:val="32"/>
          <w:szCs w:val="32"/>
          <w:cs/>
        </w:rPr>
        <w:t>.</w:t>
      </w:r>
      <w:r w:rsidRPr="0057333C">
        <w:rPr>
          <w:rFonts w:ascii="TH SarabunPSK" w:eastAsia="Angsana New" w:hAnsi="TH SarabunPSK" w:cs="TH SarabunPSK"/>
          <w:sz w:val="32"/>
          <w:szCs w:val="32"/>
          <w:cs/>
        </w:rPr>
        <w:t xml:space="preserve">  ประชาชนมีความรู้และบำรุงรักษาศิลปวัฒนธรรมตลอดจนประเพณีอันดีงาม</w:t>
      </w:r>
      <w:r w:rsidRPr="0057333C">
        <w:rPr>
          <w:rFonts w:ascii="TH SarabunPSK" w:eastAsia="Angsana New" w:hAnsi="TH SarabunPSK" w:cs="TH SarabunPSK"/>
          <w:sz w:val="32"/>
          <w:szCs w:val="32"/>
        </w:rPr>
        <w:tab/>
      </w:r>
    </w:p>
    <w:p w:rsidR="009F43A9" w:rsidRPr="0057333C" w:rsidRDefault="009F43A9" w:rsidP="009F43A9">
      <w:pPr>
        <w:pStyle w:val="a8"/>
        <w:spacing w:after="0"/>
        <w:ind w:left="57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57333C">
        <w:rPr>
          <w:rFonts w:ascii="TH SarabunPSK" w:eastAsia="Angsana New" w:hAnsi="TH SarabunPSK" w:cs="TH SarabunPSK"/>
          <w:sz w:val="32"/>
          <w:szCs w:val="32"/>
          <w:cs/>
        </w:rPr>
        <w:tab/>
        <w:t>3.  ด้านการได้รับบริการด้านโครงสร้างพื้นฐานให้มีความสะดวกและรวดเร็ว</w:t>
      </w:r>
      <w:r w:rsidRPr="0057333C">
        <w:rPr>
          <w:rFonts w:ascii="TH SarabunPSK" w:eastAsia="Angsana New" w:hAnsi="TH SarabunPSK" w:cs="TH SarabunPSK"/>
          <w:sz w:val="32"/>
          <w:szCs w:val="32"/>
        </w:rPr>
        <w:tab/>
      </w:r>
      <w:r w:rsidRPr="0057333C">
        <w:rPr>
          <w:rFonts w:ascii="TH SarabunPSK" w:eastAsia="Angsana New" w:hAnsi="TH SarabunPSK" w:cs="TH SarabunPSK"/>
          <w:sz w:val="32"/>
          <w:szCs w:val="32"/>
        </w:rPr>
        <w:tab/>
      </w:r>
    </w:p>
    <w:p w:rsidR="009F43A9" w:rsidRPr="0057333C" w:rsidRDefault="009F43A9" w:rsidP="009F43A9">
      <w:pPr>
        <w:pStyle w:val="a8"/>
        <w:spacing w:after="0"/>
        <w:ind w:left="57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57333C">
        <w:rPr>
          <w:rFonts w:ascii="TH SarabunPSK" w:eastAsia="Angsana New" w:hAnsi="TH SarabunPSK" w:cs="TH SarabunPSK"/>
          <w:sz w:val="32"/>
          <w:szCs w:val="32"/>
          <w:cs/>
        </w:rPr>
        <w:tab/>
        <w:t>4.  สิ่งแวดล้อมไม่เป็นพิษทำให้ชุมชนน่าอยู่อย่างสงบสุข</w:t>
      </w:r>
      <w:r w:rsidRPr="0057333C">
        <w:rPr>
          <w:rFonts w:ascii="TH SarabunPSK" w:eastAsia="Angsana New" w:hAnsi="TH SarabunPSK" w:cs="TH SarabunPSK"/>
          <w:sz w:val="32"/>
          <w:szCs w:val="32"/>
        </w:rPr>
        <w:tab/>
      </w:r>
    </w:p>
    <w:p w:rsidR="009F43A9" w:rsidRPr="0057333C" w:rsidRDefault="009F43A9" w:rsidP="009F43A9">
      <w:pPr>
        <w:pStyle w:val="a8"/>
        <w:spacing w:after="0"/>
        <w:ind w:left="57"/>
        <w:jc w:val="thaiDistribute"/>
        <w:rPr>
          <w:rFonts w:ascii="TH SarabunPSK" w:eastAsia="Angsana New" w:hAnsi="TH SarabunPSK" w:cs="TH SarabunPSK"/>
          <w:sz w:val="32"/>
          <w:szCs w:val="32"/>
          <w:cs/>
        </w:rPr>
      </w:pPr>
      <w:r w:rsidRPr="0057333C">
        <w:rPr>
          <w:rFonts w:ascii="TH SarabunPSK" w:eastAsia="Angsana New" w:hAnsi="TH SarabunPSK" w:cs="TH SarabunPSK"/>
          <w:sz w:val="32"/>
          <w:szCs w:val="32"/>
        </w:rPr>
        <w:tab/>
        <w:t xml:space="preserve">5.  </w:t>
      </w:r>
      <w:r w:rsidRPr="0057333C">
        <w:rPr>
          <w:rFonts w:ascii="TH SarabunPSK" w:eastAsia="Angsana New" w:hAnsi="TH SarabunPSK" w:cs="TH SarabunPSK"/>
          <w:sz w:val="32"/>
          <w:szCs w:val="32"/>
          <w:cs/>
        </w:rPr>
        <w:t>สนับสนุนการพัฒนาด้านอาชีพให้แก่ประชาชน</w:t>
      </w:r>
    </w:p>
    <w:p w:rsidR="009F43A9" w:rsidRPr="006B6B80" w:rsidRDefault="009F43A9" w:rsidP="009F43A9">
      <w:pPr>
        <w:pStyle w:val="a8"/>
        <w:spacing w:after="0"/>
        <w:ind w:left="57"/>
        <w:jc w:val="both"/>
        <w:rPr>
          <w:rFonts w:ascii="TH SarabunPSK" w:hAnsi="TH SarabunPSK" w:cs="TH SarabunPSK"/>
          <w:szCs w:val="32"/>
        </w:rPr>
      </w:pPr>
      <w:r w:rsidRPr="0057333C">
        <w:rPr>
          <w:rFonts w:ascii="TH SarabunPSK" w:eastAsia="Angsana New" w:hAnsi="TH SarabunPSK" w:cs="TH SarabunPSK"/>
          <w:sz w:val="32"/>
          <w:szCs w:val="32"/>
          <w:cs/>
        </w:rPr>
        <w:t xml:space="preserve">          6. การ</w:t>
      </w:r>
      <w:r w:rsidRPr="006B6B80">
        <w:rPr>
          <w:rFonts w:ascii="TH SarabunPSK" w:eastAsia="Angsana New" w:hAnsi="TH SarabunPSK" w:cs="TH SarabunPSK"/>
          <w:szCs w:val="32"/>
          <w:cs/>
        </w:rPr>
        <w:t>บริหารจัดการภาครัฐที่ดีและมีส่วนร่วมจากทุกภาคส่วน</w:t>
      </w:r>
      <w:r w:rsidRPr="006B6B80">
        <w:rPr>
          <w:rFonts w:ascii="TH SarabunPSK" w:hAnsi="TH SarabunPSK" w:cs="TH SarabunPSK"/>
          <w:szCs w:val="32"/>
        </w:rPr>
        <w:tab/>
      </w:r>
    </w:p>
    <w:p w:rsidR="009F43A9" w:rsidRPr="006B6B80" w:rsidRDefault="009F43A9" w:rsidP="009F43A9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6B6B8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603AE" w:rsidRPr="006B6B80">
        <w:rPr>
          <w:rFonts w:ascii="TH SarabunPSK" w:hAnsi="TH SarabunPSK" w:cs="TH SarabunPSK"/>
          <w:b/>
          <w:bCs/>
          <w:sz w:val="32"/>
          <w:szCs w:val="32"/>
          <w:cs/>
        </w:rPr>
        <w:t xml:space="preserve">8. </w:t>
      </w:r>
      <w:r w:rsidRPr="006B6B80">
        <w:rPr>
          <w:rFonts w:ascii="TH SarabunPSK" w:hAnsi="TH SarabunPSK" w:cs="TH SarabunPSK"/>
          <w:b/>
          <w:bCs/>
          <w:sz w:val="32"/>
          <w:szCs w:val="32"/>
          <w:cs/>
        </w:rPr>
        <w:t>กลยุทธ์</w:t>
      </w:r>
    </w:p>
    <w:p w:rsidR="009F43A9" w:rsidRPr="006B6B80" w:rsidRDefault="009F43A9" w:rsidP="009F43A9">
      <w:pPr>
        <w:pStyle w:val="a5"/>
        <w:rPr>
          <w:rFonts w:ascii="TH SarabunPSK" w:hAnsi="TH SarabunPSK" w:cs="TH SarabunPSK"/>
          <w:sz w:val="32"/>
          <w:szCs w:val="32"/>
        </w:rPr>
      </w:pPr>
      <w:r w:rsidRPr="006B6B80">
        <w:rPr>
          <w:rFonts w:ascii="TH SarabunPSK" w:hAnsi="TH SarabunPSK" w:cs="TH SarabunPSK"/>
          <w:b/>
          <w:bCs/>
          <w:sz w:val="32"/>
          <w:szCs w:val="32"/>
        </w:rPr>
        <w:tab/>
      </w:r>
      <w:r w:rsidRPr="006B6B80">
        <w:rPr>
          <w:rFonts w:ascii="TH SarabunPSK" w:hAnsi="TH SarabunPSK" w:cs="TH SarabunPSK"/>
          <w:b/>
          <w:bCs/>
          <w:sz w:val="32"/>
          <w:szCs w:val="32"/>
          <w:cs/>
        </w:rPr>
        <w:t>1.  ยุทธศาสตร์การพัฒนาด้าน</w:t>
      </w:r>
      <w:r w:rsidRPr="006B6B80">
        <w:rPr>
          <w:rFonts w:ascii="TH SarabunPSK" w:hAnsi="TH SarabunPSK" w:cs="TH SarabunPSK"/>
          <w:sz w:val="32"/>
          <w:szCs w:val="32"/>
          <w:cs/>
        </w:rPr>
        <w:t>การศึกษา ศาสนา วัฒนธรรมและนันทนาการ</w:t>
      </w:r>
    </w:p>
    <w:p w:rsidR="009F43A9" w:rsidRPr="006B6B80" w:rsidRDefault="009F43A9" w:rsidP="009F43A9">
      <w:pPr>
        <w:pStyle w:val="a5"/>
        <w:autoSpaceDE w:val="0"/>
        <w:autoSpaceDN w:val="0"/>
        <w:adjustRightInd w:val="0"/>
        <w:spacing w:line="23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6B6B80">
        <w:rPr>
          <w:rFonts w:ascii="TH SarabunPSK" w:hAnsi="TH SarabunPSK" w:cs="TH SarabunPSK"/>
          <w:b/>
          <w:bCs/>
          <w:sz w:val="32"/>
          <w:szCs w:val="32"/>
          <w:cs/>
        </w:rPr>
        <w:t>กลยุทธ์</w:t>
      </w:r>
    </w:p>
    <w:p w:rsidR="009F43A9" w:rsidRPr="006B6B80" w:rsidRDefault="009F43A9" w:rsidP="009F43A9">
      <w:pPr>
        <w:pStyle w:val="a5"/>
        <w:spacing w:line="23" w:lineRule="atLeast"/>
        <w:rPr>
          <w:rFonts w:ascii="TH SarabunPSK" w:hAnsi="TH SarabunPSK" w:cs="TH SarabunPSK"/>
          <w:sz w:val="32"/>
          <w:szCs w:val="32"/>
        </w:rPr>
      </w:pPr>
      <w:r w:rsidRPr="006B6B80">
        <w:rPr>
          <w:rFonts w:ascii="TH SarabunPSK" w:hAnsi="TH SarabunPSK" w:cs="TH SarabunPSK"/>
          <w:sz w:val="32"/>
          <w:szCs w:val="32"/>
        </w:rPr>
        <w:t>1</w:t>
      </w:r>
      <w:r w:rsidRPr="006B6B80">
        <w:rPr>
          <w:rFonts w:ascii="TH SarabunPSK" w:hAnsi="TH SarabunPSK" w:cs="TH SarabunPSK"/>
          <w:sz w:val="32"/>
          <w:szCs w:val="32"/>
          <w:cs/>
        </w:rPr>
        <w:t>)</w:t>
      </w:r>
      <w:r w:rsidR="0057333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B6B80">
        <w:rPr>
          <w:rFonts w:ascii="TH SarabunPSK" w:hAnsi="TH SarabunPSK" w:cs="TH SarabunPSK"/>
          <w:sz w:val="32"/>
          <w:szCs w:val="32"/>
          <w:cs/>
        </w:rPr>
        <w:t>การพัฒนาและส่งเสริมการศึกษา</w:t>
      </w:r>
    </w:p>
    <w:p w:rsidR="009F43A9" w:rsidRPr="006B6B80" w:rsidRDefault="009F43A9" w:rsidP="009F43A9">
      <w:pPr>
        <w:pStyle w:val="a5"/>
        <w:spacing w:line="23" w:lineRule="atLeast"/>
        <w:rPr>
          <w:rFonts w:ascii="TH SarabunPSK" w:hAnsi="TH SarabunPSK" w:cs="TH SarabunPSK"/>
          <w:sz w:val="32"/>
          <w:szCs w:val="32"/>
        </w:rPr>
      </w:pPr>
      <w:r w:rsidRPr="006B6B80">
        <w:rPr>
          <w:rFonts w:ascii="TH SarabunPSK" w:hAnsi="TH SarabunPSK" w:cs="TH SarabunPSK"/>
          <w:sz w:val="32"/>
          <w:szCs w:val="32"/>
          <w:cs/>
        </w:rPr>
        <w:t xml:space="preserve">2) </w:t>
      </w:r>
      <w:r w:rsidR="005733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B6B80">
        <w:rPr>
          <w:rFonts w:ascii="TH SarabunPSK" w:hAnsi="TH SarabunPSK" w:cs="TH SarabunPSK"/>
          <w:sz w:val="32"/>
          <w:szCs w:val="32"/>
          <w:cs/>
        </w:rPr>
        <w:t>การพัฒนาและสิ่งเสริมด้านกีฬา</w:t>
      </w:r>
      <w:r w:rsidRPr="006B6B80">
        <w:rPr>
          <w:rFonts w:ascii="TH SarabunPSK" w:hAnsi="TH SarabunPSK" w:cs="TH SarabunPSK"/>
          <w:sz w:val="32"/>
          <w:szCs w:val="32"/>
        </w:rPr>
        <w:t xml:space="preserve">, </w:t>
      </w:r>
      <w:r w:rsidRPr="006B6B80">
        <w:rPr>
          <w:rFonts w:ascii="TH SarabunPSK" w:hAnsi="TH SarabunPSK" w:cs="TH SarabunPSK"/>
          <w:sz w:val="32"/>
          <w:szCs w:val="32"/>
          <w:cs/>
        </w:rPr>
        <w:t>นันทนาการ</w:t>
      </w:r>
    </w:p>
    <w:p w:rsidR="009F43A9" w:rsidRPr="006B6B80" w:rsidRDefault="009F43A9" w:rsidP="009F43A9">
      <w:pPr>
        <w:pStyle w:val="a5"/>
        <w:spacing w:line="23" w:lineRule="atLeast"/>
        <w:rPr>
          <w:rFonts w:ascii="TH SarabunPSK" w:hAnsi="TH SarabunPSK" w:cs="TH SarabunPSK"/>
          <w:sz w:val="32"/>
          <w:szCs w:val="32"/>
        </w:rPr>
      </w:pPr>
      <w:r w:rsidRPr="006B6B80">
        <w:rPr>
          <w:rFonts w:ascii="TH SarabunPSK" w:hAnsi="TH SarabunPSK" w:cs="TH SarabunPSK"/>
          <w:sz w:val="32"/>
          <w:szCs w:val="32"/>
          <w:cs/>
        </w:rPr>
        <w:t xml:space="preserve">3) </w:t>
      </w:r>
      <w:r w:rsidR="005733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B6B80">
        <w:rPr>
          <w:rFonts w:ascii="TH SarabunPSK" w:hAnsi="TH SarabunPSK" w:cs="TH SarabunPSK"/>
          <w:sz w:val="32"/>
          <w:szCs w:val="32"/>
          <w:cs/>
        </w:rPr>
        <w:t>การพัฒนาด้านคุณธรรมจริยธรรม</w:t>
      </w:r>
    </w:p>
    <w:p w:rsidR="009F43A9" w:rsidRPr="006B6B80" w:rsidRDefault="009F43A9" w:rsidP="009F43A9">
      <w:pPr>
        <w:pStyle w:val="a5"/>
        <w:spacing w:line="23" w:lineRule="atLeast"/>
        <w:rPr>
          <w:rFonts w:ascii="TH SarabunPSK" w:hAnsi="TH SarabunPSK" w:cs="TH SarabunPSK"/>
          <w:sz w:val="32"/>
          <w:szCs w:val="32"/>
        </w:rPr>
      </w:pPr>
      <w:r w:rsidRPr="006B6B80">
        <w:rPr>
          <w:rFonts w:ascii="TH SarabunPSK" w:hAnsi="TH SarabunPSK" w:cs="TH SarabunPSK"/>
          <w:sz w:val="32"/>
          <w:szCs w:val="32"/>
          <w:cs/>
        </w:rPr>
        <w:t xml:space="preserve">4) </w:t>
      </w:r>
      <w:r w:rsidR="005733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B6B80">
        <w:rPr>
          <w:rFonts w:ascii="TH SarabunPSK" w:hAnsi="TH SarabunPSK" w:cs="TH SarabunPSK"/>
          <w:sz w:val="32"/>
          <w:szCs w:val="32"/>
          <w:cs/>
        </w:rPr>
        <w:t>อนุรักษ์วัฒนธรรมประเพณีและภูมิปัญญาท้องถิ่น</w:t>
      </w:r>
    </w:p>
    <w:p w:rsidR="009F43A9" w:rsidRPr="006B6B80" w:rsidRDefault="009F43A9" w:rsidP="009F43A9">
      <w:pPr>
        <w:pStyle w:val="a5"/>
        <w:spacing w:line="23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6B6B80">
        <w:rPr>
          <w:rFonts w:ascii="TH SarabunPSK" w:hAnsi="TH SarabunPSK" w:cs="TH SarabunPSK"/>
          <w:sz w:val="32"/>
          <w:szCs w:val="32"/>
          <w:cs/>
        </w:rPr>
        <w:t xml:space="preserve">5) </w:t>
      </w:r>
      <w:r w:rsidR="005733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B6B80">
        <w:rPr>
          <w:rFonts w:ascii="TH SarabunPSK" w:hAnsi="TH SarabunPSK" w:cs="TH SarabunPSK"/>
          <w:sz w:val="32"/>
          <w:szCs w:val="32"/>
          <w:cs/>
        </w:rPr>
        <w:t>ทำนุ บำรุง ส่งเสริมกิจกรรมทางศาสนา</w:t>
      </w:r>
    </w:p>
    <w:p w:rsidR="009F43A9" w:rsidRPr="006B6B80" w:rsidRDefault="009F43A9" w:rsidP="009F43A9">
      <w:pPr>
        <w:pStyle w:val="a5"/>
        <w:rPr>
          <w:rFonts w:ascii="TH SarabunPSK" w:hAnsi="TH SarabunPSK" w:cs="TH SarabunPSK"/>
          <w:sz w:val="32"/>
          <w:szCs w:val="32"/>
        </w:rPr>
      </w:pPr>
      <w:r w:rsidRPr="006B6B80">
        <w:rPr>
          <w:rFonts w:ascii="TH SarabunPSK" w:hAnsi="TH SarabunPSK" w:cs="TH SarabunPSK"/>
          <w:b/>
          <w:bCs/>
          <w:sz w:val="32"/>
          <w:szCs w:val="32"/>
          <w:cs/>
        </w:rPr>
        <w:tab/>
        <w:t>2.  ยุทธศาสตร์การพัฒนาด้านพัฒนาโครงสร้างพื้นฐาน</w:t>
      </w:r>
    </w:p>
    <w:p w:rsidR="009F43A9" w:rsidRPr="006B6B80" w:rsidRDefault="009F43A9" w:rsidP="009F43A9">
      <w:pPr>
        <w:pStyle w:val="a5"/>
        <w:autoSpaceDE w:val="0"/>
        <w:autoSpaceDN w:val="0"/>
        <w:adjustRightInd w:val="0"/>
        <w:spacing w:line="23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6B6B80">
        <w:rPr>
          <w:rFonts w:ascii="TH SarabunPSK" w:hAnsi="TH SarabunPSK" w:cs="TH SarabunPSK"/>
          <w:b/>
          <w:bCs/>
          <w:sz w:val="32"/>
          <w:szCs w:val="32"/>
          <w:cs/>
        </w:rPr>
        <w:t>กลยุทธ์</w:t>
      </w:r>
    </w:p>
    <w:p w:rsidR="009F43A9" w:rsidRPr="006B6B80" w:rsidRDefault="009F43A9" w:rsidP="009F43A9">
      <w:pPr>
        <w:pStyle w:val="a5"/>
        <w:autoSpaceDE w:val="0"/>
        <w:autoSpaceDN w:val="0"/>
        <w:adjustRightInd w:val="0"/>
        <w:spacing w:line="23" w:lineRule="atLeast"/>
        <w:rPr>
          <w:rFonts w:ascii="TH SarabunPSK" w:hAnsi="TH SarabunPSK" w:cs="TH SarabunPSK"/>
          <w:sz w:val="32"/>
          <w:szCs w:val="32"/>
        </w:rPr>
      </w:pPr>
      <w:r w:rsidRPr="006B6B80">
        <w:rPr>
          <w:rFonts w:ascii="TH SarabunPSK" w:hAnsi="TH SarabunPSK" w:cs="TH SarabunPSK"/>
          <w:sz w:val="32"/>
          <w:szCs w:val="32"/>
          <w:cs/>
        </w:rPr>
        <w:t xml:space="preserve">6) </w:t>
      </w:r>
      <w:r w:rsidR="005733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B6B80">
        <w:rPr>
          <w:rFonts w:ascii="TH SarabunPSK" w:hAnsi="TH SarabunPSK" w:cs="TH SarabunPSK"/>
          <w:sz w:val="32"/>
          <w:szCs w:val="32"/>
          <w:cs/>
        </w:rPr>
        <w:t>ก่อสร้างและปรับปรุงบำรุงถนน สะพาน ทางเท้า ท่อระบายน้ำให้เป็นไป ด้วยความสะดวก</w:t>
      </w:r>
    </w:p>
    <w:p w:rsidR="009F43A9" w:rsidRPr="006B6B80" w:rsidRDefault="009F43A9" w:rsidP="009F43A9">
      <w:pPr>
        <w:pStyle w:val="a5"/>
        <w:autoSpaceDE w:val="0"/>
        <w:autoSpaceDN w:val="0"/>
        <w:adjustRightInd w:val="0"/>
        <w:spacing w:line="23" w:lineRule="atLeast"/>
        <w:rPr>
          <w:rFonts w:ascii="TH SarabunPSK" w:hAnsi="TH SarabunPSK" w:cs="TH SarabunPSK"/>
          <w:sz w:val="32"/>
          <w:szCs w:val="32"/>
        </w:rPr>
      </w:pPr>
      <w:r w:rsidRPr="006B6B80">
        <w:rPr>
          <w:rFonts w:ascii="TH SarabunPSK" w:hAnsi="TH SarabunPSK" w:cs="TH SarabunPSK"/>
          <w:sz w:val="32"/>
          <w:szCs w:val="32"/>
          <w:cs/>
        </w:rPr>
        <w:t>7)  ก่อสร้างขยายเขตไฟฟ้าและไฟฟ้าสาธารณะ</w:t>
      </w:r>
    </w:p>
    <w:p w:rsidR="009F43A9" w:rsidRPr="006B6B80" w:rsidRDefault="009F43A9" w:rsidP="009F43A9">
      <w:pPr>
        <w:pStyle w:val="a5"/>
        <w:autoSpaceDE w:val="0"/>
        <w:autoSpaceDN w:val="0"/>
        <w:adjustRightInd w:val="0"/>
        <w:spacing w:line="23" w:lineRule="atLeast"/>
        <w:rPr>
          <w:rFonts w:ascii="TH SarabunPSK" w:hAnsi="TH SarabunPSK" w:cs="TH SarabunPSK"/>
          <w:sz w:val="32"/>
          <w:szCs w:val="32"/>
        </w:rPr>
      </w:pPr>
      <w:r w:rsidRPr="006B6B80">
        <w:rPr>
          <w:rFonts w:ascii="TH SarabunPSK" w:hAnsi="TH SarabunPSK" w:cs="TH SarabunPSK"/>
          <w:sz w:val="32"/>
          <w:szCs w:val="32"/>
          <w:cs/>
        </w:rPr>
        <w:t>8)  ก่อสร้างและขยายเขตการบริการประปา</w:t>
      </w:r>
    </w:p>
    <w:p w:rsidR="009F43A9" w:rsidRPr="006B6B80" w:rsidRDefault="009F43A9" w:rsidP="009F43A9">
      <w:pPr>
        <w:autoSpaceDE w:val="0"/>
        <w:autoSpaceDN w:val="0"/>
        <w:adjustRightInd w:val="0"/>
        <w:spacing w:line="23" w:lineRule="atLeast"/>
        <w:ind w:left="360"/>
        <w:rPr>
          <w:rFonts w:ascii="TH SarabunPSK" w:hAnsi="TH SarabunPSK" w:cs="TH SarabunPSK"/>
          <w:sz w:val="32"/>
          <w:szCs w:val="32"/>
        </w:rPr>
      </w:pPr>
      <w:r w:rsidRPr="006B6B80">
        <w:rPr>
          <w:rFonts w:ascii="TH SarabunPSK" w:hAnsi="TH SarabunPSK" w:cs="TH SarabunPSK"/>
          <w:sz w:val="32"/>
          <w:szCs w:val="32"/>
        </w:rPr>
        <w:tab/>
      </w:r>
      <w:r w:rsidRPr="006B6B80">
        <w:rPr>
          <w:rFonts w:ascii="TH SarabunPSK" w:hAnsi="TH SarabunPSK" w:cs="TH SarabunPSK"/>
          <w:sz w:val="32"/>
          <w:szCs w:val="32"/>
          <w:cs/>
        </w:rPr>
        <w:t>9)  บริการสาธารณะที่ประชาชนพึงได้รับอย่างถ้วนหน้า</w:t>
      </w:r>
    </w:p>
    <w:p w:rsidR="009F43A9" w:rsidRPr="006B6B80" w:rsidRDefault="009F43A9" w:rsidP="009F43A9">
      <w:pPr>
        <w:pStyle w:val="a5"/>
        <w:autoSpaceDE w:val="0"/>
        <w:autoSpaceDN w:val="0"/>
        <w:adjustRightInd w:val="0"/>
        <w:spacing w:line="23" w:lineRule="atLeast"/>
        <w:rPr>
          <w:rFonts w:ascii="TH SarabunPSK" w:hAnsi="TH SarabunPSK" w:cs="TH SarabunPSK"/>
          <w:sz w:val="32"/>
          <w:szCs w:val="32"/>
        </w:rPr>
      </w:pPr>
      <w:r w:rsidRPr="006B6B80">
        <w:rPr>
          <w:rFonts w:ascii="TH SarabunPSK" w:hAnsi="TH SarabunPSK" w:cs="TH SarabunPSK"/>
          <w:sz w:val="32"/>
          <w:szCs w:val="32"/>
          <w:cs/>
        </w:rPr>
        <w:t>10)  พัฒนาแหล่งน้ำ</w:t>
      </w:r>
    </w:p>
    <w:p w:rsidR="009F43A9" w:rsidRPr="006B6B80" w:rsidRDefault="009F43A9" w:rsidP="009F43A9">
      <w:pPr>
        <w:pStyle w:val="a5"/>
        <w:rPr>
          <w:rFonts w:ascii="TH SarabunPSK" w:hAnsi="TH SarabunPSK" w:cs="TH SarabunPSK"/>
          <w:sz w:val="32"/>
          <w:szCs w:val="32"/>
        </w:rPr>
      </w:pPr>
      <w:r w:rsidRPr="006B6B80">
        <w:rPr>
          <w:rFonts w:ascii="TH SarabunPSK" w:hAnsi="TH SarabunPSK" w:cs="TH SarabunPSK"/>
          <w:b/>
          <w:bCs/>
          <w:sz w:val="32"/>
          <w:szCs w:val="32"/>
          <w:cs/>
        </w:rPr>
        <w:tab/>
        <w:t>3.  ยุทธศาสตร์การพัฒนา</w:t>
      </w:r>
      <w:r w:rsidRPr="006B6B80">
        <w:rPr>
          <w:rFonts w:ascii="TH SarabunPSK" w:hAnsi="TH SarabunPSK" w:cs="TH SarabunPSK"/>
          <w:sz w:val="32"/>
          <w:szCs w:val="32"/>
          <w:cs/>
        </w:rPr>
        <w:t>การพัฒนาด้านการสาธารณสุข คุณภาพชีวิต สังคมและชุมชน</w:t>
      </w:r>
    </w:p>
    <w:p w:rsidR="009F43A9" w:rsidRPr="006B6B80" w:rsidRDefault="009F43A9" w:rsidP="009F43A9">
      <w:pPr>
        <w:pStyle w:val="a5"/>
        <w:autoSpaceDE w:val="0"/>
        <w:autoSpaceDN w:val="0"/>
        <w:adjustRightInd w:val="0"/>
        <w:spacing w:line="23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6B6B80">
        <w:rPr>
          <w:rFonts w:ascii="TH SarabunPSK" w:hAnsi="TH SarabunPSK" w:cs="TH SarabunPSK"/>
          <w:b/>
          <w:bCs/>
          <w:sz w:val="32"/>
          <w:szCs w:val="32"/>
          <w:cs/>
        </w:rPr>
        <w:t>กลยุทธ์</w:t>
      </w:r>
    </w:p>
    <w:p w:rsidR="009F43A9" w:rsidRPr="006B6B80" w:rsidRDefault="009F43A9" w:rsidP="009F43A9">
      <w:pPr>
        <w:spacing w:line="23" w:lineRule="atLeast"/>
        <w:ind w:left="360" w:firstLine="360"/>
        <w:rPr>
          <w:rFonts w:ascii="TH SarabunPSK" w:hAnsi="TH SarabunPSK" w:cs="TH SarabunPSK"/>
          <w:sz w:val="32"/>
          <w:szCs w:val="32"/>
        </w:rPr>
      </w:pPr>
      <w:r w:rsidRPr="006B6B80">
        <w:rPr>
          <w:rFonts w:ascii="TH SarabunPSK" w:hAnsi="TH SarabunPSK" w:cs="TH SarabunPSK"/>
          <w:sz w:val="32"/>
          <w:szCs w:val="32"/>
          <w:cs/>
        </w:rPr>
        <w:t>11)</w:t>
      </w:r>
      <w:r w:rsidR="0057333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B6B80">
        <w:rPr>
          <w:rFonts w:ascii="TH SarabunPSK" w:hAnsi="TH SarabunPSK" w:cs="TH SarabunPSK"/>
          <w:sz w:val="32"/>
          <w:szCs w:val="32"/>
          <w:cs/>
        </w:rPr>
        <w:t>การพัฒนาส่งเสริมด้านสาธารณสุขสุขภาพและอนามัย</w:t>
      </w:r>
    </w:p>
    <w:p w:rsidR="009F43A9" w:rsidRPr="006B6B80" w:rsidRDefault="009F43A9" w:rsidP="009F43A9">
      <w:pPr>
        <w:pStyle w:val="a5"/>
        <w:spacing w:line="23" w:lineRule="atLeast"/>
        <w:rPr>
          <w:rFonts w:ascii="TH SarabunPSK" w:hAnsi="TH SarabunPSK" w:cs="TH SarabunPSK"/>
          <w:sz w:val="32"/>
          <w:szCs w:val="32"/>
        </w:rPr>
      </w:pPr>
      <w:r w:rsidRPr="006B6B80">
        <w:rPr>
          <w:rFonts w:ascii="TH SarabunPSK" w:hAnsi="TH SarabunPSK" w:cs="TH SarabunPSK"/>
          <w:sz w:val="32"/>
          <w:szCs w:val="32"/>
          <w:cs/>
        </w:rPr>
        <w:t xml:space="preserve">12) </w:t>
      </w:r>
      <w:r w:rsidR="005733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B6B80">
        <w:rPr>
          <w:rFonts w:ascii="TH SarabunPSK" w:hAnsi="TH SarabunPSK" w:cs="TH SarabunPSK"/>
          <w:sz w:val="32"/>
          <w:szCs w:val="32"/>
          <w:cs/>
        </w:rPr>
        <w:t>การพัฒนาด้านสวัสดิการสังคม</w:t>
      </w:r>
    </w:p>
    <w:p w:rsidR="009F43A9" w:rsidRPr="006B6B80" w:rsidRDefault="009F43A9" w:rsidP="009F43A9">
      <w:pPr>
        <w:pStyle w:val="a5"/>
        <w:spacing w:line="23" w:lineRule="atLeast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6B6B80">
        <w:rPr>
          <w:rFonts w:ascii="TH SarabunPSK" w:hAnsi="TH SarabunPSK" w:cs="TH SarabunPSK"/>
          <w:sz w:val="32"/>
          <w:szCs w:val="32"/>
          <w:cs/>
        </w:rPr>
        <w:t xml:space="preserve">13) </w:t>
      </w:r>
      <w:r w:rsidR="005733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B6B80">
        <w:rPr>
          <w:rFonts w:ascii="TH SarabunPSK" w:hAnsi="TH SarabunPSK" w:cs="TH SarabunPSK"/>
          <w:sz w:val="32"/>
          <w:szCs w:val="32"/>
          <w:cs/>
        </w:rPr>
        <w:t>การพัฒนาและจัดระเบียบของชุมชนและสังคม</w:t>
      </w:r>
    </w:p>
    <w:p w:rsidR="009F43A9" w:rsidRPr="006B6B80" w:rsidRDefault="009F43A9" w:rsidP="009F43A9">
      <w:pPr>
        <w:pStyle w:val="a5"/>
        <w:spacing w:line="23" w:lineRule="atLeast"/>
        <w:rPr>
          <w:rFonts w:ascii="TH SarabunPSK" w:hAnsi="TH SarabunPSK" w:cs="TH SarabunPSK"/>
          <w:sz w:val="32"/>
          <w:szCs w:val="32"/>
        </w:rPr>
      </w:pPr>
      <w:r w:rsidRPr="006B6B80">
        <w:rPr>
          <w:rFonts w:ascii="TH SarabunPSK" w:hAnsi="TH SarabunPSK" w:cs="TH SarabunPSK"/>
          <w:sz w:val="32"/>
          <w:szCs w:val="32"/>
          <w:cs/>
        </w:rPr>
        <w:t xml:space="preserve">14) </w:t>
      </w:r>
      <w:r w:rsidR="005733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B6B80">
        <w:rPr>
          <w:rFonts w:ascii="TH SarabunPSK" w:hAnsi="TH SarabunPSK" w:cs="TH SarabunPSK"/>
          <w:sz w:val="32"/>
          <w:szCs w:val="32"/>
          <w:cs/>
        </w:rPr>
        <w:t xml:space="preserve">ป้องกันและแก้ไขปัญหายาเสพติด  </w:t>
      </w:r>
    </w:p>
    <w:p w:rsidR="009F43A9" w:rsidRPr="006B6B80" w:rsidRDefault="009F43A9" w:rsidP="009F43A9">
      <w:pPr>
        <w:pStyle w:val="a5"/>
        <w:rPr>
          <w:rFonts w:ascii="TH SarabunPSK" w:hAnsi="TH SarabunPSK" w:cs="TH SarabunPSK"/>
          <w:sz w:val="32"/>
          <w:szCs w:val="32"/>
        </w:rPr>
      </w:pPr>
      <w:r w:rsidRPr="006B6B80">
        <w:rPr>
          <w:rFonts w:ascii="TH SarabunPSK" w:hAnsi="TH SarabunPSK" w:cs="TH SarabunPSK"/>
          <w:sz w:val="32"/>
          <w:szCs w:val="32"/>
          <w:cs/>
        </w:rPr>
        <w:t xml:space="preserve">15) </w:t>
      </w:r>
      <w:r w:rsidR="005733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B6B80">
        <w:rPr>
          <w:rFonts w:ascii="TH SarabunPSK" w:hAnsi="TH SarabunPSK" w:cs="TH SarabunPSK"/>
          <w:sz w:val="32"/>
          <w:szCs w:val="32"/>
          <w:cs/>
        </w:rPr>
        <w:t>ส่งเสริมชุมชนให้เข้มแข็ง พัฒนาบทบาทของผู้นำชุมชน  คณะกรรมการให้พัฒนาบทบาทและคุณภาพชีวิตของเด็ก  เยาวชน  สตรี  ผู้สูงอายุ  ผู้พิการ  ผู้ด้อยโอกาส  ประชาชน และคุ้มครองสิทธิเสรีภาพของประชาชน</w:t>
      </w:r>
    </w:p>
    <w:p w:rsidR="009F43A9" w:rsidRPr="006B6B80" w:rsidRDefault="009F43A9" w:rsidP="009F43A9">
      <w:pPr>
        <w:pStyle w:val="a5"/>
        <w:rPr>
          <w:rFonts w:ascii="TH SarabunPSK" w:hAnsi="TH SarabunPSK" w:cs="TH SarabunPSK"/>
          <w:sz w:val="32"/>
          <w:szCs w:val="32"/>
        </w:rPr>
      </w:pPr>
    </w:p>
    <w:p w:rsidR="00FA2114" w:rsidRPr="006B6B80" w:rsidRDefault="00FA2114" w:rsidP="009F43A9">
      <w:pPr>
        <w:pStyle w:val="a5"/>
        <w:rPr>
          <w:rFonts w:ascii="TH SarabunPSK" w:hAnsi="TH SarabunPSK" w:cs="TH SarabunPSK"/>
          <w:sz w:val="32"/>
          <w:szCs w:val="32"/>
          <w:cs/>
        </w:rPr>
      </w:pPr>
    </w:p>
    <w:p w:rsidR="009F43A9" w:rsidRPr="006B6B80" w:rsidRDefault="009F43A9" w:rsidP="009F43A9">
      <w:pPr>
        <w:pStyle w:val="a5"/>
        <w:rPr>
          <w:rFonts w:ascii="TH SarabunPSK" w:hAnsi="TH SarabunPSK" w:cs="TH SarabunPSK"/>
          <w:sz w:val="32"/>
          <w:szCs w:val="32"/>
        </w:rPr>
      </w:pPr>
      <w:r w:rsidRPr="006B6B8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  <w:t>4.  ยุทธศาสตร์การ</w:t>
      </w:r>
      <w:r w:rsidRPr="006B6B80">
        <w:rPr>
          <w:rFonts w:ascii="TH SarabunPSK" w:hAnsi="TH SarabunPSK" w:cs="TH SarabunPSK"/>
          <w:sz w:val="32"/>
          <w:szCs w:val="32"/>
          <w:cs/>
        </w:rPr>
        <w:t>พัฒนาด้านเศรษฐกิจ กลุ่มอาชีพและการท่องเที่ยว</w:t>
      </w:r>
    </w:p>
    <w:p w:rsidR="009F43A9" w:rsidRPr="006B6B80" w:rsidRDefault="009F43A9" w:rsidP="009F43A9">
      <w:pPr>
        <w:pStyle w:val="a5"/>
        <w:autoSpaceDE w:val="0"/>
        <w:autoSpaceDN w:val="0"/>
        <w:adjustRightInd w:val="0"/>
        <w:spacing w:line="23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6B6B80">
        <w:rPr>
          <w:rFonts w:ascii="TH SarabunPSK" w:hAnsi="TH SarabunPSK" w:cs="TH SarabunPSK"/>
          <w:b/>
          <w:bCs/>
          <w:sz w:val="32"/>
          <w:szCs w:val="32"/>
          <w:cs/>
        </w:rPr>
        <w:t>กลยุทธ์</w:t>
      </w:r>
    </w:p>
    <w:p w:rsidR="009F43A9" w:rsidRPr="006B6B80" w:rsidRDefault="009F43A9" w:rsidP="009F43A9">
      <w:pPr>
        <w:pStyle w:val="a5"/>
        <w:spacing w:line="23" w:lineRule="atLeast"/>
        <w:rPr>
          <w:rFonts w:ascii="TH SarabunPSK" w:hAnsi="TH SarabunPSK" w:cs="TH SarabunPSK"/>
          <w:sz w:val="32"/>
          <w:szCs w:val="32"/>
        </w:rPr>
      </w:pPr>
      <w:r w:rsidRPr="006B6B80">
        <w:rPr>
          <w:rFonts w:ascii="TH SarabunPSK" w:hAnsi="TH SarabunPSK" w:cs="TH SarabunPSK"/>
          <w:sz w:val="32"/>
          <w:szCs w:val="32"/>
          <w:cs/>
        </w:rPr>
        <w:t>16)  เสริมสร้างและเพิ่มทักษะอาชีพของครัวเรือนและกลุ่มอาชีพ</w:t>
      </w:r>
    </w:p>
    <w:p w:rsidR="009F43A9" w:rsidRPr="006B6B80" w:rsidRDefault="009F43A9" w:rsidP="009F43A9">
      <w:pPr>
        <w:pStyle w:val="a5"/>
        <w:spacing w:line="23" w:lineRule="atLeast"/>
        <w:rPr>
          <w:rFonts w:ascii="TH SarabunPSK" w:hAnsi="TH SarabunPSK" w:cs="TH SarabunPSK"/>
          <w:sz w:val="32"/>
          <w:szCs w:val="32"/>
        </w:rPr>
      </w:pPr>
      <w:r w:rsidRPr="006B6B80">
        <w:rPr>
          <w:rFonts w:ascii="TH SarabunPSK" w:hAnsi="TH SarabunPSK" w:cs="TH SarabunPSK"/>
          <w:sz w:val="32"/>
          <w:szCs w:val="32"/>
          <w:cs/>
        </w:rPr>
        <w:t>17) พัฒนาแหล่งท่องเที่ยวให้ได้มาตรฐาน</w:t>
      </w:r>
    </w:p>
    <w:p w:rsidR="009F43A9" w:rsidRPr="006B6B80" w:rsidRDefault="009F43A9" w:rsidP="009F43A9">
      <w:pPr>
        <w:pStyle w:val="a5"/>
        <w:spacing w:line="23" w:lineRule="atLeast"/>
        <w:rPr>
          <w:rFonts w:ascii="TH SarabunPSK" w:hAnsi="TH SarabunPSK" w:cs="TH SarabunPSK"/>
          <w:sz w:val="32"/>
          <w:szCs w:val="32"/>
        </w:rPr>
      </w:pPr>
    </w:p>
    <w:p w:rsidR="009F43A9" w:rsidRPr="006B6B80" w:rsidRDefault="009F43A9" w:rsidP="009F43A9">
      <w:pPr>
        <w:pStyle w:val="a5"/>
        <w:rPr>
          <w:rFonts w:ascii="TH SarabunPSK" w:hAnsi="TH SarabunPSK" w:cs="TH SarabunPSK"/>
          <w:sz w:val="32"/>
          <w:szCs w:val="32"/>
        </w:rPr>
      </w:pPr>
      <w:r w:rsidRPr="006B6B80">
        <w:rPr>
          <w:rFonts w:ascii="TH SarabunPSK" w:hAnsi="TH SarabunPSK" w:cs="TH SarabunPSK"/>
          <w:b/>
          <w:bCs/>
          <w:sz w:val="32"/>
          <w:szCs w:val="32"/>
          <w:cs/>
        </w:rPr>
        <w:tab/>
        <w:t>5.  ยุทธศาสตร์</w:t>
      </w:r>
      <w:r w:rsidRPr="006B6B80">
        <w:rPr>
          <w:rFonts w:ascii="TH SarabunPSK" w:hAnsi="TH SarabunPSK" w:cs="TH SarabunPSK"/>
          <w:sz w:val="32"/>
          <w:szCs w:val="32"/>
          <w:cs/>
        </w:rPr>
        <w:t>การพัฒนาด้านทรัพยากรธรรมชาติและสิ่งแวดล้อม</w:t>
      </w:r>
    </w:p>
    <w:p w:rsidR="009F43A9" w:rsidRPr="006B6B80" w:rsidRDefault="009F43A9" w:rsidP="009F43A9">
      <w:pPr>
        <w:pStyle w:val="a5"/>
        <w:autoSpaceDE w:val="0"/>
        <w:autoSpaceDN w:val="0"/>
        <w:adjustRightInd w:val="0"/>
        <w:spacing w:line="23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6B6B80">
        <w:rPr>
          <w:rFonts w:ascii="TH SarabunPSK" w:hAnsi="TH SarabunPSK" w:cs="TH SarabunPSK"/>
          <w:b/>
          <w:bCs/>
          <w:sz w:val="32"/>
          <w:szCs w:val="32"/>
          <w:cs/>
        </w:rPr>
        <w:t>กลยุทธ์</w:t>
      </w:r>
    </w:p>
    <w:p w:rsidR="009F43A9" w:rsidRPr="006B6B80" w:rsidRDefault="009F43A9" w:rsidP="009F43A9">
      <w:pPr>
        <w:pStyle w:val="a5"/>
        <w:spacing w:line="23" w:lineRule="atLeast"/>
        <w:rPr>
          <w:rFonts w:ascii="TH SarabunPSK" w:hAnsi="TH SarabunPSK" w:cs="TH SarabunPSK"/>
          <w:sz w:val="32"/>
          <w:szCs w:val="32"/>
        </w:rPr>
      </w:pPr>
      <w:r w:rsidRPr="006B6B80">
        <w:rPr>
          <w:rFonts w:ascii="TH SarabunPSK" w:hAnsi="TH SarabunPSK" w:cs="TH SarabunPSK"/>
          <w:sz w:val="32"/>
          <w:szCs w:val="32"/>
        </w:rPr>
        <w:t>18</w:t>
      </w:r>
      <w:r w:rsidRPr="006B6B80">
        <w:rPr>
          <w:rFonts w:ascii="TH SarabunPSK" w:hAnsi="TH SarabunPSK" w:cs="TH SarabunPSK"/>
          <w:sz w:val="32"/>
          <w:szCs w:val="32"/>
          <w:cs/>
        </w:rPr>
        <w:t>) สร้างจิตสำนึกและความตระหนักในการจัดการทรัพยากรธรรมชาติและ    สิ่งแวดล้อม</w:t>
      </w:r>
    </w:p>
    <w:p w:rsidR="009F43A9" w:rsidRPr="006B6B80" w:rsidRDefault="009F43A9" w:rsidP="009F43A9">
      <w:pPr>
        <w:pStyle w:val="a5"/>
        <w:spacing w:line="23" w:lineRule="atLeast"/>
        <w:rPr>
          <w:rFonts w:ascii="TH SarabunPSK" w:hAnsi="TH SarabunPSK" w:cs="TH SarabunPSK"/>
          <w:sz w:val="32"/>
          <w:szCs w:val="32"/>
        </w:rPr>
      </w:pPr>
      <w:r w:rsidRPr="006B6B80">
        <w:rPr>
          <w:rFonts w:ascii="TH SarabunPSK" w:hAnsi="TH SarabunPSK" w:cs="TH SarabunPSK"/>
          <w:sz w:val="32"/>
          <w:szCs w:val="32"/>
          <w:cs/>
        </w:rPr>
        <w:t>19) การบริหารจัดการและรณรงค์กำจัดขยะมูลฝอย</w:t>
      </w:r>
    </w:p>
    <w:p w:rsidR="009F43A9" w:rsidRPr="006B6B80" w:rsidRDefault="009F43A9" w:rsidP="009F43A9">
      <w:pPr>
        <w:pStyle w:val="a5"/>
        <w:rPr>
          <w:rFonts w:ascii="TH SarabunPSK" w:hAnsi="TH SarabunPSK" w:cs="TH SarabunPSK"/>
          <w:sz w:val="32"/>
          <w:szCs w:val="32"/>
        </w:rPr>
      </w:pPr>
      <w:r w:rsidRPr="006B6B80">
        <w:rPr>
          <w:rFonts w:ascii="TH SarabunPSK" w:hAnsi="TH SarabunPSK" w:cs="TH SarabunPSK"/>
          <w:b/>
          <w:bCs/>
          <w:sz w:val="32"/>
          <w:szCs w:val="32"/>
          <w:cs/>
        </w:rPr>
        <w:tab/>
        <w:t>6.  ยุทธศาสตร์</w:t>
      </w:r>
      <w:r w:rsidRPr="006B6B80">
        <w:rPr>
          <w:rFonts w:ascii="TH SarabunPSK" w:hAnsi="TH SarabunPSK" w:cs="TH SarabunPSK"/>
          <w:sz w:val="32"/>
          <w:szCs w:val="32"/>
          <w:cs/>
        </w:rPr>
        <w:t>การพัฒนาด้านการเมืองการบริหาร</w:t>
      </w:r>
    </w:p>
    <w:p w:rsidR="009F43A9" w:rsidRPr="006B6B80" w:rsidRDefault="009F43A9" w:rsidP="009F43A9">
      <w:pPr>
        <w:pStyle w:val="a5"/>
        <w:autoSpaceDE w:val="0"/>
        <w:autoSpaceDN w:val="0"/>
        <w:adjustRightInd w:val="0"/>
        <w:spacing w:line="23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6B6B80">
        <w:rPr>
          <w:rFonts w:ascii="TH SarabunPSK" w:hAnsi="TH SarabunPSK" w:cs="TH SarabunPSK"/>
          <w:b/>
          <w:bCs/>
          <w:sz w:val="32"/>
          <w:szCs w:val="32"/>
          <w:cs/>
        </w:rPr>
        <w:t>กลยุทธ์</w:t>
      </w:r>
    </w:p>
    <w:p w:rsidR="009F43A9" w:rsidRPr="006B6B80" w:rsidRDefault="009F43A9" w:rsidP="009F43A9">
      <w:pPr>
        <w:pStyle w:val="a5"/>
        <w:spacing w:line="23" w:lineRule="atLeast"/>
        <w:rPr>
          <w:rFonts w:ascii="TH SarabunPSK" w:hAnsi="TH SarabunPSK" w:cs="TH SarabunPSK"/>
          <w:sz w:val="32"/>
          <w:szCs w:val="32"/>
        </w:rPr>
      </w:pPr>
      <w:r w:rsidRPr="006B6B80">
        <w:rPr>
          <w:rFonts w:ascii="TH SarabunPSK" w:hAnsi="TH SarabunPSK" w:cs="TH SarabunPSK"/>
          <w:sz w:val="32"/>
          <w:szCs w:val="32"/>
        </w:rPr>
        <w:t>20</w:t>
      </w:r>
      <w:r w:rsidRPr="006B6B80">
        <w:rPr>
          <w:rFonts w:ascii="TH SarabunPSK" w:hAnsi="TH SarabunPSK" w:cs="TH SarabunPSK"/>
          <w:sz w:val="32"/>
          <w:szCs w:val="32"/>
          <w:cs/>
        </w:rPr>
        <w:t>) ส่งเสริมการเพิ่มศักยภาพของบุคลากรและองค์กรให้มีขีดความสามารถในการพัฒนา</w:t>
      </w:r>
    </w:p>
    <w:p w:rsidR="009F43A9" w:rsidRPr="006B6B80" w:rsidRDefault="009F43A9" w:rsidP="009F43A9">
      <w:pPr>
        <w:pStyle w:val="a5"/>
        <w:tabs>
          <w:tab w:val="num" w:pos="2410"/>
        </w:tabs>
        <w:spacing w:line="23" w:lineRule="atLeast"/>
        <w:rPr>
          <w:rFonts w:ascii="TH SarabunPSK" w:hAnsi="TH SarabunPSK" w:cs="TH SarabunPSK"/>
          <w:sz w:val="32"/>
          <w:szCs w:val="32"/>
        </w:rPr>
      </w:pPr>
      <w:r w:rsidRPr="006B6B80">
        <w:rPr>
          <w:rFonts w:ascii="TH SarabunPSK" w:hAnsi="TH SarabunPSK" w:cs="TH SarabunPSK"/>
          <w:sz w:val="32"/>
          <w:szCs w:val="32"/>
          <w:cs/>
        </w:rPr>
        <w:t>21) ส่งเสริมการมีส่วนร่วมของประชาชนและองค์กรทุกภาคส่วนในการพัฒนา ทางการเมืองและสังคม</w:t>
      </w:r>
    </w:p>
    <w:p w:rsidR="009F43A9" w:rsidRPr="006B6B80" w:rsidRDefault="009F43A9" w:rsidP="009F43A9">
      <w:pPr>
        <w:pStyle w:val="a5"/>
        <w:spacing w:line="23" w:lineRule="atLeast"/>
        <w:rPr>
          <w:rFonts w:ascii="TH SarabunPSK" w:hAnsi="TH SarabunPSK" w:cs="TH SarabunPSK"/>
          <w:sz w:val="32"/>
          <w:szCs w:val="32"/>
        </w:rPr>
      </w:pPr>
      <w:r w:rsidRPr="006B6B80">
        <w:rPr>
          <w:rFonts w:ascii="TH SarabunPSK" w:hAnsi="TH SarabunPSK" w:cs="TH SarabunPSK"/>
          <w:sz w:val="32"/>
          <w:szCs w:val="32"/>
        </w:rPr>
        <w:t>22</w:t>
      </w:r>
      <w:r w:rsidRPr="006B6B80">
        <w:rPr>
          <w:rFonts w:ascii="TH SarabunPSK" w:hAnsi="TH SarabunPSK" w:cs="TH SarabunPSK"/>
          <w:sz w:val="32"/>
          <w:szCs w:val="32"/>
          <w:cs/>
        </w:rPr>
        <w:t xml:space="preserve">) ส่งเสริมการพัฒนาระบบการบริการประชาชน </w:t>
      </w:r>
    </w:p>
    <w:p w:rsidR="000603AE" w:rsidRPr="006B6B80" w:rsidRDefault="000603AE" w:rsidP="000603AE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6B6B80">
        <w:rPr>
          <w:rFonts w:ascii="TH SarabunPSK" w:hAnsi="TH SarabunPSK" w:cs="TH SarabunPSK"/>
          <w:b/>
          <w:bCs/>
          <w:sz w:val="32"/>
          <w:szCs w:val="32"/>
          <w:cs/>
        </w:rPr>
        <w:t xml:space="preserve">9. โครงสร้างของหน่วยงานภายในเทศบาลตำบลกรูด  </w:t>
      </w:r>
    </w:p>
    <w:p w:rsidR="0001749E" w:rsidRPr="006B6B80" w:rsidRDefault="00FD618A" w:rsidP="007D568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26" type="#_x0000_t202" style="position:absolute;left:0;text-align:left;margin-left:162.4pt;margin-top:15.6pt;width:99.2pt;height:25.4pt;z-index:251658240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FD618A" w:rsidRPr="00AD606E" w:rsidRDefault="00FD618A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AD606E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เทศบาลตำบลกรูด</w:t>
                  </w:r>
                </w:p>
              </w:txbxContent>
            </v:textbox>
          </v:shape>
        </w:pict>
      </w:r>
    </w:p>
    <w:p w:rsidR="0001749E" w:rsidRPr="006B6B80" w:rsidRDefault="0001749E" w:rsidP="007D568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01749E" w:rsidRPr="006B6B80" w:rsidRDefault="00FD618A" w:rsidP="007D568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33" type="#_x0000_t32" style="position:absolute;left:0;text-align:left;margin-left:209.6pt;margin-top:7.9pt;width:.6pt;height:24.2pt;z-index:251665408" o:connectortype="straight" strokeweight="2.25pt"/>
        </w:pict>
      </w:r>
      <w:r w:rsidR="00015A17">
        <w:rPr>
          <w:rFonts w:ascii="TH SarabunPSK" w:hAnsi="TH SarabunPSK" w:cs="TH SarabunPSK"/>
          <w:sz w:val="32"/>
          <w:szCs w:val="32"/>
        </w:rPr>
        <w:t xml:space="preserve">        </w:t>
      </w:r>
    </w:p>
    <w:p w:rsidR="00AD606E" w:rsidRPr="006B6B80" w:rsidRDefault="00FD618A" w:rsidP="007D568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35" type="#_x0000_t32" style="position:absolute;left:0;text-align:left;margin-left:120.65pt;margin-top:14pt;width:0;height:16.9pt;z-index:251667456" o:connectortype="straight" strokeweight="2.25p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36" type="#_x0000_t32" style="position:absolute;left:0;text-align:left;margin-left:308.25pt;margin-top:14.45pt;width:0;height:16.45pt;z-index:251668480" o:connectortype="straight" strokeweight="2.25p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34" type="#_x0000_t32" style="position:absolute;left:0;text-align:left;margin-left:120.65pt;margin-top:14pt;width:188.2pt;height:0;z-index:251666432" o:connectortype="straight" strokeweight="2.25pt"/>
        </w:pict>
      </w:r>
    </w:p>
    <w:p w:rsidR="0001749E" w:rsidRPr="006B6B80" w:rsidRDefault="00FD618A" w:rsidP="007D568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27" type="#_x0000_t202" style="position:absolute;left:0;text-align:left;margin-left:75.9pt;margin-top:12.8pt;width:99.2pt;height:25.4pt;z-index:251659264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 style="mso-next-textbox:#_x0000_s1027">
              <w:txbxContent>
                <w:p w:rsidR="00FD618A" w:rsidRPr="00AD606E" w:rsidRDefault="00FD618A" w:rsidP="00AD606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ฝ่ายสภา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28" type="#_x0000_t202" style="position:absolute;left:0;text-align:left;margin-left:258.5pt;margin-top:12.8pt;width:99.2pt;height:25.4pt;z-index:251660288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FD618A" w:rsidRPr="00AD606E" w:rsidRDefault="00FD618A" w:rsidP="00AD606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ฝ่ายบริหาร</w:t>
                  </w:r>
                </w:p>
              </w:txbxContent>
            </v:textbox>
          </v:shape>
        </w:pict>
      </w:r>
    </w:p>
    <w:p w:rsidR="0001749E" w:rsidRPr="006B6B80" w:rsidRDefault="0001749E" w:rsidP="007D568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01749E" w:rsidRPr="006B6B80" w:rsidRDefault="00FD618A" w:rsidP="007D568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37" type="#_x0000_t32" style="position:absolute;left:0;text-align:left;margin-left:308.25pt;margin-top:2.05pt;width:.6pt;height:35.15pt;z-index:251669504" o:connectortype="straight" strokeweight="2.25pt"/>
        </w:pict>
      </w:r>
    </w:p>
    <w:p w:rsidR="00AD606E" w:rsidRPr="006B6B80" w:rsidRDefault="00AD606E" w:rsidP="007D568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9577CA" w:rsidRPr="006B6B80" w:rsidRDefault="00FD618A" w:rsidP="007D568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29" type="#_x0000_t202" style="position:absolute;left:0;text-align:left;margin-left:258.5pt;margin-top:1.05pt;width:99.2pt;height:25.4pt;z-index:251661312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FD618A" w:rsidRPr="00AD606E" w:rsidRDefault="00FD618A" w:rsidP="00AD606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ปลัดเทศบาล</w:t>
                  </w:r>
                </w:p>
              </w:txbxContent>
            </v:textbox>
          </v:shape>
        </w:pict>
      </w:r>
    </w:p>
    <w:p w:rsidR="0001749E" w:rsidRPr="006B6B80" w:rsidRDefault="00FD618A" w:rsidP="007D568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42" type="#_x0000_t32" style="position:absolute;left:0;text-align:left;margin-left:308.85pt;margin-top:8.35pt;width:.6pt;height:24.2pt;z-index:251674624" o:connectortype="straight" strokeweight="2.25pt"/>
        </w:pict>
      </w:r>
    </w:p>
    <w:p w:rsidR="0001749E" w:rsidRPr="006B6B80" w:rsidRDefault="00FD618A" w:rsidP="007D568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41" type="#_x0000_t32" style="position:absolute;left:0;text-align:left;margin-left:89.2pt;margin-top:13.9pt;width:252.9pt;height:0;z-index:251673600" o:connectortype="straight" strokeweight="2.25p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40" type="#_x0000_t32" style="position:absolute;left:0;text-align:left;margin-left:342.1pt;margin-top:13.9pt;width:.6pt;height:18.6pt;z-index:251672576" o:connectortype="straight" strokeweight="2.25p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39" type="#_x0000_t32" style="position:absolute;left:0;text-align:left;margin-left:227.75pt;margin-top:13.9pt;width:.6pt;height:18.6pt;z-index:251671552" o:connectortype="straight" strokeweight="2.25p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38" type="#_x0000_t32" style="position:absolute;left:0;text-align:left;margin-left:89.2pt;margin-top:13.9pt;width:.6pt;height:18.6pt;z-index:251670528" o:connectortype="straight" strokeweight="2.25pt"/>
        </w:pict>
      </w:r>
    </w:p>
    <w:p w:rsidR="0001749E" w:rsidRPr="006B6B80" w:rsidRDefault="00FD618A" w:rsidP="007D568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31" type="#_x0000_t202" style="position:absolute;left:0;text-align:left;margin-left:175.1pt;margin-top:14.4pt;width:99.2pt;height:25.4pt;z-index:251663360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 style="mso-next-textbox:#_x0000_s1031">
              <w:txbxContent>
                <w:p w:rsidR="00FD618A" w:rsidRPr="00AD606E" w:rsidRDefault="00FD618A" w:rsidP="00AD606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กองคลัง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32" type="#_x0000_t202" style="position:absolute;left:0;text-align:left;margin-left:299.5pt;margin-top:14.4pt;width:99.2pt;height:25.4pt;z-index:251664384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FD618A" w:rsidRPr="00AD606E" w:rsidRDefault="00FD618A" w:rsidP="00AD606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กองช่าง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30" type="#_x0000_t202" style="position:absolute;left:0;text-align:left;margin-left:42.65pt;margin-top:14.4pt;width:99.2pt;height:25.4pt;z-index:251662336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FD618A" w:rsidRPr="00AD606E" w:rsidRDefault="00FD618A" w:rsidP="00AD606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สำนักปลัดเทศบาล</w:t>
                  </w:r>
                </w:p>
              </w:txbxContent>
            </v:textbox>
          </v:shape>
        </w:pict>
      </w:r>
    </w:p>
    <w:p w:rsidR="0001749E" w:rsidRPr="006B6B80" w:rsidRDefault="0001749E" w:rsidP="007D568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01749E" w:rsidRPr="006B6B80" w:rsidRDefault="0001749E" w:rsidP="007D568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FE4807" w:rsidRPr="006B6B80" w:rsidRDefault="00FE4807" w:rsidP="007D568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FA2114" w:rsidRPr="006B6B80" w:rsidRDefault="00FA2114" w:rsidP="007D568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FA2114" w:rsidRPr="006B6B80" w:rsidRDefault="00FA2114" w:rsidP="007D568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FA2114" w:rsidRPr="006B6B80" w:rsidRDefault="00FA2114" w:rsidP="007D568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FA2114" w:rsidRPr="006B6B80" w:rsidRDefault="00FA2114" w:rsidP="007D568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FA2114" w:rsidRPr="006B6B80" w:rsidRDefault="00FA2114" w:rsidP="007D568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FA2114" w:rsidRPr="006B6B80" w:rsidRDefault="00FA2114" w:rsidP="007D568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FA2114" w:rsidRPr="006B6B80" w:rsidRDefault="00FA2114" w:rsidP="007D568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FA2114" w:rsidRPr="006B6B80" w:rsidRDefault="00FA2114" w:rsidP="007D568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9577CA" w:rsidRPr="006B6B80" w:rsidRDefault="0061028A" w:rsidP="0061028A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B6B8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9.1 อำนาจหน้าที่ของส่วนราชการ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76"/>
        <w:gridCol w:w="7054"/>
      </w:tblGrid>
      <w:tr w:rsidR="00CB46D6" w:rsidRPr="006B6B80" w:rsidTr="00FA2114">
        <w:tc>
          <w:tcPr>
            <w:tcW w:w="2376" w:type="dxa"/>
          </w:tcPr>
          <w:p w:rsidR="00D90304" w:rsidRPr="006B6B80" w:rsidRDefault="00D90304" w:rsidP="007D568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B6B80"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สำนักปลัดเทศบาล</w:t>
            </w:r>
          </w:p>
        </w:tc>
        <w:tc>
          <w:tcPr>
            <w:tcW w:w="7054" w:type="dxa"/>
          </w:tcPr>
          <w:p w:rsidR="00D90304" w:rsidRPr="006B6B80" w:rsidRDefault="00D90304" w:rsidP="007D568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B6B80">
              <w:rPr>
                <w:rFonts w:ascii="TH SarabunPSK" w:hAnsi="TH SarabunPSK" w:cs="TH SarabunPSK"/>
                <w:sz w:val="32"/>
                <w:szCs w:val="32"/>
                <w:cs/>
              </w:rPr>
              <w:t>มีฐานะเป็นกอง  มีหน้าที่รับผิดชอบเกี่ยวกับราชการทั่วไปของเทศบาลตำบลกรูดและส่วนราชการที่มิได้กำหนดเป็นหน้าที่ของกอง  หรือส่วนราชการใดในเทศบาลโดยเฉพาะ รวมทั้งกำกับและเร่งรัดการปฏิบัติราชการของส่วนราชการในเทศบาลให้เป็นไปตามนโยบาย  แนวทางและแผนการปฏิบัติราชการโดยกำหนดแบ่งส่วนราชการภายในแบ่งออกเป็น 9 งานหลัก  ดังนี้</w:t>
            </w:r>
          </w:p>
          <w:p w:rsidR="00D90304" w:rsidRPr="006B6B80" w:rsidRDefault="00D90304" w:rsidP="00D90304">
            <w:pPr>
              <w:pStyle w:val="a5"/>
              <w:numPr>
                <w:ilvl w:val="0"/>
                <w:numId w:val="22"/>
              </w:num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B6B80">
              <w:rPr>
                <w:rFonts w:ascii="TH SarabunPSK" w:hAnsi="TH SarabunPSK" w:cs="TH SarabunPSK"/>
                <w:sz w:val="32"/>
                <w:szCs w:val="32"/>
                <w:cs/>
              </w:rPr>
              <w:t>งานบริหารทั่วไป</w:t>
            </w:r>
          </w:p>
          <w:p w:rsidR="00D90304" w:rsidRPr="006B6B80" w:rsidRDefault="00D90304" w:rsidP="00D90304">
            <w:pPr>
              <w:pStyle w:val="a5"/>
              <w:numPr>
                <w:ilvl w:val="0"/>
                <w:numId w:val="22"/>
              </w:num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B6B80">
              <w:rPr>
                <w:rFonts w:ascii="TH SarabunPSK" w:hAnsi="TH SarabunPSK" w:cs="TH SarabunPSK"/>
                <w:sz w:val="32"/>
                <w:szCs w:val="32"/>
                <w:cs/>
              </w:rPr>
              <w:t>งานบริหารงานบุคคล</w:t>
            </w:r>
          </w:p>
          <w:p w:rsidR="00D90304" w:rsidRPr="006B6B80" w:rsidRDefault="00D90304" w:rsidP="00D90304">
            <w:pPr>
              <w:pStyle w:val="a5"/>
              <w:numPr>
                <w:ilvl w:val="0"/>
                <w:numId w:val="22"/>
              </w:num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B6B80">
              <w:rPr>
                <w:rFonts w:ascii="TH SarabunPSK" w:hAnsi="TH SarabunPSK" w:cs="TH SarabunPSK"/>
                <w:sz w:val="32"/>
                <w:szCs w:val="32"/>
                <w:cs/>
              </w:rPr>
              <w:t>งานนโยบายและแผน</w:t>
            </w:r>
          </w:p>
          <w:p w:rsidR="00D90304" w:rsidRPr="006B6B80" w:rsidRDefault="00D90304" w:rsidP="00D90304">
            <w:pPr>
              <w:pStyle w:val="a5"/>
              <w:numPr>
                <w:ilvl w:val="0"/>
                <w:numId w:val="22"/>
              </w:num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B6B80">
              <w:rPr>
                <w:rFonts w:ascii="TH SarabunPSK" w:hAnsi="TH SarabunPSK" w:cs="TH SarabunPSK"/>
                <w:sz w:val="32"/>
                <w:szCs w:val="32"/>
                <w:cs/>
              </w:rPr>
              <w:t>งานกฎหมายและคดี</w:t>
            </w:r>
          </w:p>
          <w:p w:rsidR="00D90304" w:rsidRPr="006B6B80" w:rsidRDefault="00D90304" w:rsidP="00D90304">
            <w:pPr>
              <w:pStyle w:val="a5"/>
              <w:numPr>
                <w:ilvl w:val="0"/>
                <w:numId w:val="22"/>
              </w:num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B6B80">
              <w:rPr>
                <w:rFonts w:ascii="TH SarabunPSK" w:hAnsi="TH SarabunPSK" w:cs="TH SarabunPSK"/>
                <w:sz w:val="32"/>
                <w:szCs w:val="32"/>
                <w:cs/>
              </w:rPr>
              <w:t>งานการศึกษา ศาสนา วัฒนธรรมและนันทนาการ</w:t>
            </w:r>
          </w:p>
          <w:p w:rsidR="00D90304" w:rsidRPr="006B6B80" w:rsidRDefault="00D90304" w:rsidP="00D90304">
            <w:pPr>
              <w:pStyle w:val="a5"/>
              <w:numPr>
                <w:ilvl w:val="0"/>
                <w:numId w:val="22"/>
              </w:num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B6B80">
              <w:rPr>
                <w:rFonts w:ascii="TH SarabunPSK" w:hAnsi="TH SarabunPSK" w:cs="TH SarabunPSK"/>
                <w:sz w:val="32"/>
                <w:szCs w:val="32"/>
                <w:cs/>
              </w:rPr>
              <w:t>งานสาธารณสุขและสิ่งแวดล้อม</w:t>
            </w:r>
          </w:p>
          <w:p w:rsidR="00D90304" w:rsidRPr="006B6B80" w:rsidRDefault="00D90304" w:rsidP="00D90304">
            <w:pPr>
              <w:pStyle w:val="a5"/>
              <w:numPr>
                <w:ilvl w:val="0"/>
                <w:numId w:val="22"/>
              </w:num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B6B80">
              <w:rPr>
                <w:rFonts w:ascii="TH SarabunPSK" w:hAnsi="TH SarabunPSK" w:cs="TH SarabunPSK"/>
                <w:sz w:val="32"/>
                <w:szCs w:val="32"/>
                <w:cs/>
              </w:rPr>
              <w:t>งานสวัสดิการสังคมและพัฒนาชุมชน</w:t>
            </w:r>
          </w:p>
          <w:p w:rsidR="00D90304" w:rsidRPr="006B6B80" w:rsidRDefault="00D90304" w:rsidP="00D90304">
            <w:pPr>
              <w:pStyle w:val="a5"/>
              <w:numPr>
                <w:ilvl w:val="0"/>
                <w:numId w:val="22"/>
              </w:num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B6B80">
              <w:rPr>
                <w:rFonts w:ascii="TH SarabunPSK" w:hAnsi="TH SarabunPSK" w:cs="TH SarabunPSK"/>
                <w:sz w:val="32"/>
                <w:szCs w:val="32"/>
                <w:cs/>
              </w:rPr>
              <w:t>งานป้องกันและบรรเทาสาธารณภัย</w:t>
            </w:r>
          </w:p>
          <w:p w:rsidR="00D90304" w:rsidRPr="006B6B80" w:rsidRDefault="00D90304" w:rsidP="00D90304">
            <w:pPr>
              <w:pStyle w:val="a5"/>
              <w:numPr>
                <w:ilvl w:val="0"/>
                <w:numId w:val="22"/>
              </w:num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6B80">
              <w:rPr>
                <w:rFonts w:ascii="TH SarabunPSK" w:hAnsi="TH SarabunPSK" w:cs="TH SarabunPSK"/>
                <w:sz w:val="32"/>
                <w:szCs w:val="32"/>
                <w:cs/>
              </w:rPr>
              <w:t>งานกิจการสภา</w:t>
            </w:r>
          </w:p>
        </w:tc>
      </w:tr>
      <w:tr w:rsidR="00CB46D6" w:rsidRPr="006B6B80" w:rsidTr="00FA2114">
        <w:tc>
          <w:tcPr>
            <w:tcW w:w="2376" w:type="dxa"/>
          </w:tcPr>
          <w:p w:rsidR="00B80738" w:rsidRPr="006B6B80" w:rsidRDefault="00B55366" w:rsidP="00DF6B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B6B80">
              <w:rPr>
                <w:rFonts w:ascii="TH SarabunPSK" w:hAnsi="TH SarabunPSK" w:cs="TH SarabunPSK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7054" w:type="dxa"/>
          </w:tcPr>
          <w:p w:rsidR="00B80738" w:rsidRPr="006B6B80" w:rsidRDefault="00B55366" w:rsidP="00B5536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B6B8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มีหน้าที่รับผิดชอบเกี่ยวกับการจ่าย  การรับ  การนำส่งเงิน การเก็บรักษาและเอกสารทางการเงิน  การตรวจสอบใบสำคัญ </w:t>
            </w:r>
            <w:proofErr w:type="spellStart"/>
            <w:r w:rsidRPr="006B6B80">
              <w:rPr>
                <w:rFonts w:ascii="TH SarabunPSK" w:hAnsi="TH SarabunPSK" w:cs="TH SarabunPSK"/>
                <w:sz w:val="32"/>
                <w:szCs w:val="32"/>
                <w:cs/>
              </w:rPr>
              <w:t>ฏี</w:t>
            </w:r>
            <w:proofErr w:type="spellEnd"/>
            <w:r w:rsidRPr="006B6B80">
              <w:rPr>
                <w:rFonts w:ascii="TH SarabunPSK" w:hAnsi="TH SarabunPSK" w:cs="TH SarabunPSK"/>
                <w:sz w:val="32"/>
                <w:szCs w:val="32"/>
                <w:cs/>
              </w:rPr>
              <w:t>กา งานเกี่ยวกับเงินเดือน ค่าจ้าง ค่าตอบแทน เงินบำเหน็จบำนาญ เงินอื่นๆ  งานเกี่ยวกับการจัดทำงบประมาณ ฐานะทางการเงิน  การจัดสรรเงินต่างๆ การจัดทำบัญชีทุกประเภท ทะเบียนคุมเงินรายได้และรายจ่ายต่างๆ การควบคุมการเบิกจ่าย งานทำงบทดลองประจำเดือน ประจำปี งานเกี่ยวกับการพัสดุของเทศบาล  และงานอื่นๆ ที่เกี่ยวข้องและได้รับมอบหมาย</w:t>
            </w:r>
            <w:r w:rsidR="00085FC9" w:rsidRPr="006B6B8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มีการแบ่งงานภายในออกเป็น 5 งานดังนี้</w:t>
            </w:r>
          </w:p>
          <w:p w:rsidR="00085FC9" w:rsidRPr="006B6B80" w:rsidRDefault="00085FC9" w:rsidP="00085FC9">
            <w:pPr>
              <w:pStyle w:val="a5"/>
              <w:numPr>
                <w:ilvl w:val="0"/>
                <w:numId w:val="24"/>
              </w:num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B6B80">
              <w:rPr>
                <w:rFonts w:ascii="TH SarabunPSK" w:hAnsi="TH SarabunPSK" w:cs="TH SarabunPSK"/>
                <w:sz w:val="32"/>
                <w:szCs w:val="32"/>
                <w:cs/>
              </w:rPr>
              <w:t>งานบัญชี</w:t>
            </w:r>
          </w:p>
          <w:p w:rsidR="00085FC9" w:rsidRPr="006B6B80" w:rsidRDefault="00085FC9" w:rsidP="00085FC9">
            <w:pPr>
              <w:pStyle w:val="a5"/>
              <w:numPr>
                <w:ilvl w:val="0"/>
                <w:numId w:val="24"/>
              </w:num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B6B80">
              <w:rPr>
                <w:rFonts w:ascii="TH SarabunPSK" w:hAnsi="TH SarabunPSK" w:cs="TH SarabunPSK"/>
                <w:sz w:val="32"/>
                <w:szCs w:val="32"/>
                <w:cs/>
              </w:rPr>
              <w:t>งานการเงิน</w:t>
            </w:r>
          </w:p>
          <w:p w:rsidR="00085FC9" w:rsidRPr="006B6B80" w:rsidRDefault="00085FC9" w:rsidP="00085FC9">
            <w:pPr>
              <w:pStyle w:val="a5"/>
              <w:numPr>
                <w:ilvl w:val="0"/>
                <w:numId w:val="24"/>
              </w:num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B6B80">
              <w:rPr>
                <w:rFonts w:ascii="TH SarabunPSK" w:hAnsi="TH SarabunPSK" w:cs="TH SarabunPSK"/>
                <w:sz w:val="32"/>
                <w:szCs w:val="32"/>
                <w:cs/>
              </w:rPr>
              <w:t>งานพัฒนาและจัดเก็บรายได้</w:t>
            </w:r>
          </w:p>
          <w:p w:rsidR="00085FC9" w:rsidRPr="006B6B80" w:rsidRDefault="00085FC9" w:rsidP="00085FC9">
            <w:pPr>
              <w:pStyle w:val="a5"/>
              <w:numPr>
                <w:ilvl w:val="0"/>
                <w:numId w:val="24"/>
              </w:num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B6B80">
              <w:rPr>
                <w:rFonts w:ascii="TH SarabunPSK" w:hAnsi="TH SarabunPSK" w:cs="TH SarabunPSK"/>
                <w:sz w:val="32"/>
                <w:szCs w:val="32"/>
                <w:cs/>
              </w:rPr>
              <w:t>งานทะเบียนทรัพย์สินและพัสดุ</w:t>
            </w:r>
          </w:p>
          <w:p w:rsidR="00085FC9" w:rsidRPr="006B6B80" w:rsidRDefault="00085FC9" w:rsidP="00085FC9">
            <w:pPr>
              <w:pStyle w:val="a5"/>
              <w:numPr>
                <w:ilvl w:val="0"/>
                <w:numId w:val="24"/>
              </w:num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6B80">
              <w:rPr>
                <w:rFonts w:ascii="TH SarabunPSK" w:hAnsi="TH SarabunPSK" w:cs="TH SarabunPSK"/>
                <w:sz w:val="32"/>
                <w:szCs w:val="32"/>
                <w:cs/>
              </w:rPr>
              <w:t>งานธุรการ</w:t>
            </w:r>
          </w:p>
        </w:tc>
      </w:tr>
      <w:tr w:rsidR="00CB46D6" w:rsidRPr="006B6B80" w:rsidTr="00FA2114">
        <w:tc>
          <w:tcPr>
            <w:tcW w:w="2376" w:type="dxa"/>
          </w:tcPr>
          <w:p w:rsidR="00085FC9" w:rsidRPr="006B6B80" w:rsidRDefault="00085FC9" w:rsidP="00DF6B1E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6B80">
              <w:rPr>
                <w:rFonts w:ascii="TH SarabunPSK" w:hAnsi="TH SarabunPSK" w:cs="TH SarabunPSK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7054" w:type="dxa"/>
          </w:tcPr>
          <w:p w:rsidR="00085FC9" w:rsidRPr="006B6B80" w:rsidRDefault="00085FC9" w:rsidP="00B5536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B6B80">
              <w:rPr>
                <w:rFonts w:ascii="TH SarabunPSK" w:hAnsi="TH SarabunPSK" w:cs="TH SarabunPSK"/>
                <w:sz w:val="32"/>
                <w:szCs w:val="32"/>
                <w:cs/>
              </w:rPr>
              <w:t>มีหน้าที่รับผิดชอบเกี่ยวกับ  การจัดการสำรวจ  ออกแบ การจัดทำข้อมูลทางวิศวกรรม  การเก็บและทดสอบคุณภาพวัดสุ  งานออกแบบและเขียนแบบ การตรวจสอบ การก่อสร้าง งานควบคุมอาคารตามระเบียบกฎหมาย  งานแผนการปฏิบัติงาน  งานก่อสร้างและซ่อมบำรุง  งานแผนงานด้านวิศวกรรมและเครื่องกล การรวบรวมประวัติติดตาม  ควบคุมการปฏิบัติงานเครื่องจักรกล  การควบคุมการบำรุงรักษาเครื่องจักรกล  และยานพาหนะงานเกี่ยวกับแผนงาน  ควบคุม เก็บรักษา การเบิกจ่ายวัสดุ อุปกรณ์ อะไหล่  น้ำมันเชื้อเพลิง  และงานอื่นๆ ที่เกี่ยวข้องและที่ได้รับมอบหมาย  มีการแบ่งส่วนราชการภายในออกเป็น 3 งานหลัก ประกอบด้วย</w:t>
            </w:r>
          </w:p>
          <w:p w:rsidR="00085FC9" w:rsidRPr="006B6B80" w:rsidRDefault="00085FC9" w:rsidP="00085FC9">
            <w:pPr>
              <w:pStyle w:val="a5"/>
              <w:numPr>
                <w:ilvl w:val="0"/>
                <w:numId w:val="25"/>
              </w:num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B6B8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งานก่อสร้าง</w:t>
            </w:r>
          </w:p>
          <w:p w:rsidR="00085FC9" w:rsidRPr="006B6B80" w:rsidRDefault="00085FC9" w:rsidP="00085FC9">
            <w:pPr>
              <w:pStyle w:val="a5"/>
              <w:numPr>
                <w:ilvl w:val="0"/>
                <w:numId w:val="25"/>
              </w:num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B6B80">
              <w:rPr>
                <w:rFonts w:ascii="TH SarabunPSK" w:hAnsi="TH SarabunPSK" w:cs="TH SarabunPSK"/>
                <w:sz w:val="32"/>
                <w:szCs w:val="32"/>
                <w:cs/>
              </w:rPr>
              <w:t>งานออกแบบและควบคุมอาคาร</w:t>
            </w:r>
          </w:p>
          <w:p w:rsidR="00085FC9" w:rsidRPr="006B6B80" w:rsidRDefault="00085FC9" w:rsidP="00085FC9">
            <w:pPr>
              <w:pStyle w:val="a5"/>
              <w:numPr>
                <w:ilvl w:val="0"/>
                <w:numId w:val="25"/>
              </w:num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6B80">
              <w:rPr>
                <w:rFonts w:ascii="TH SarabunPSK" w:hAnsi="TH SarabunPSK" w:cs="TH SarabunPSK"/>
                <w:sz w:val="32"/>
                <w:szCs w:val="32"/>
                <w:cs/>
              </w:rPr>
              <w:t>งานประสานสาธารณูปโภค</w:t>
            </w:r>
          </w:p>
        </w:tc>
      </w:tr>
    </w:tbl>
    <w:p w:rsidR="00FE4807" w:rsidRPr="006B6B80" w:rsidRDefault="00FE4807" w:rsidP="00FE480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B6B80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บทที่ 3</w:t>
      </w:r>
    </w:p>
    <w:p w:rsidR="00FE4807" w:rsidRPr="006B6B80" w:rsidRDefault="00A56B38" w:rsidP="00FE480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B6B80">
        <w:rPr>
          <w:rFonts w:ascii="TH SarabunPSK" w:hAnsi="TH SarabunPSK" w:cs="TH SarabunPSK"/>
          <w:b/>
          <w:bCs/>
          <w:sz w:val="36"/>
          <w:szCs w:val="36"/>
          <w:cs/>
        </w:rPr>
        <w:t>แนวคิดและ</w:t>
      </w:r>
      <w:r w:rsidR="00530176" w:rsidRPr="006B6B80">
        <w:rPr>
          <w:rFonts w:ascii="TH SarabunPSK" w:hAnsi="TH SarabunPSK" w:cs="TH SarabunPSK"/>
          <w:b/>
          <w:bCs/>
          <w:sz w:val="36"/>
          <w:szCs w:val="36"/>
          <w:cs/>
        </w:rPr>
        <w:t>กรอบ</w:t>
      </w:r>
      <w:r w:rsidR="00FE4807" w:rsidRPr="006B6B80">
        <w:rPr>
          <w:rFonts w:ascii="TH SarabunPSK" w:hAnsi="TH SarabunPSK" w:cs="TH SarabunPSK"/>
          <w:b/>
          <w:bCs/>
          <w:sz w:val="36"/>
          <w:szCs w:val="36"/>
          <w:cs/>
        </w:rPr>
        <w:t>แนวทางการบริหารความเสี่ยง</w:t>
      </w:r>
    </w:p>
    <w:p w:rsidR="00832207" w:rsidRPr="006B6B80" w:rsidRDefault="00832207" w:rsidP="00FE4807">
      <w:pPr>
        <w:rPr>
          <w:rFonts w:ascii="TH SarabunPSK" w:hAnsi="TH SarabunPSK" w:cs="TH SarabunPSK"/>
          <w:b/>
          <w:bCs/>
          <w:sz w:val="32"/>
          <w:szCs w:val="32"/>
        </w:rPr>
      </w:pPr>
      <w:r w:rsidRPr="006B6B80">
        <w:rPr>
          <w:rFonts w:ascii="TH SarabunPSK" w:hAnsi="TH SarabunPSK" w:cs="TH SarabunPSK"/>
          <w:b/>
          <w:bCs/>
          <w:sz w:val="32"/>
          <w:szCs w:val="32"/>
          <w:cs/>
        </w:rPr>
        <w:t>แนวคิดและกรอบการบริหารความเสี่ยง</w:t>
      </w:r>
      <w:r w:rsidRPr="006B6B8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530176" w:rsidRPr="006B6B80" w:rsidRDefault="00407812" w:rsidP="00832207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6B6B80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746304" behindDoc="1" locked="0" layoutInCell="1" allowOverlap="1" wp14:anchorId="59F5FC6F" wp14:editId="4CE207F0">
            <wp:simplePos x="0" y="0"/>
            <wp:positionH relativeFrom="column">
              <wp:posOffset>60960</wp:posOffset>
            </wp:positionH>
            <wp:positionV relativeFrom="paragraph">
              <wp:posOffset>1270000</wp:posOffset>
            </wp:positionV>
            <wp:extent cx="5785485" cy="3058795"/>
            <wp:effectExtent l="0" t="0" r="0" b="0"/>
            <wp:wrapThrough wrapText="bothSides">
              <wp:wrapPolygon edited="0">
                <wp:start x="0" y="0"/>
                <wp:lineTo x="0" y="21524"/>
                <wp:lineTo x="21550" y="21524"/>
                <wp:lineTo x="21550" y="0"/>
                <wp:lineTo x="0" y="0"/>
              </wp:wrapPolygon>
            </wp:wrapThrough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30" t="6902" r="17424" b="11448"/>
                    <a:stretch/>
                  </pic:blipFill>
                  <pic:spPr bwMode="auto">
                    <a:xfrm>
                      <a:off x="0" y="0"/>
                      <a:ext cx="5785485" cy="30587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6B80">
        <w:rPr>
          <w:rFonts w:ascii="TH SarabunPSK" w:hAnsi="TH SarabunPSK" w:cs="TH SarabunPSK"/>
          <w:sz w:val="32"/>
          <w:szCs w:val="32"/>
        </w:rPr>
        <w:t>COSO Enterprise Risk Management- Integrated Framework 2017</w:t>
      </w:r>
      <w:r w:rsidRPr="006B6B80">
        <w:rPr>
          <w:rFonts w:ascii="TH SarabunPSK" w:hAnsi="TH SarabunPSK" w:cs="TH SarabunPSK"/>
          <w:sz w:val="32"/>
          <w:szCs w:val="32"/>
          <w:cs/>
        </w:rPr>
        <w:t xml:space="preserve"> ให้นิยามความเสี่ยง หมายถึง ความเป็นไปได้ของเหตุการณ์ที่อาจเกิดขึ้น</w:t>
      </w:r>
      <w:r w:rsidRPr="006B6B80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Pr="006B6B80">
        <w:rPr>
          <w:rFonts w:ascii="TH SarabunPSK" w:hAnsi="TH SarabunPSK" w:cs="TH SarabunPSK"/>
          <w:sz w:val="32"/>
          <w:szCs w:val="32"/>
          <w:cs/>
        </w:rPr>
        <w:t>และส่งผลกระทบต่อการบรรลุกลยุทธ์และวัตถุประสงค์ทางธุรกิจ</w:t>
      </w:r>
      <w:r w:rsidRPr="006B6B80">
        <w:rPr>
          <w:rFonts w:ascii="TH SarabunPSK" w:hAnsi="TH SarabunPSK" w:cs="TH SarabunPSK"/>
        </w:rPr>
        <w:t xml:space="preserve"> </w:t>
      </w:r>
      <w:r w:rsidRPr="006B6B8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32207" w:rsidRPr="006B6B80">
        <w:rPr>
          <w:rFonts w:ascii="TH SarabunPSK" w:hAnsi="TH SarabunPSK" w:cs="TH SarabunPSK"/>
          <w:sz w:val="32"/>
          <w:szCs w:val="32"/>
          <w:cs/>
        </w:rPr>
        <w:t>เพื่อให้มีเครื่</w:t>
      </w:r>
      <w:r w:rsidRPr="006B6B80">
        <w:rPr>
          <w:rFonts w:ascii="TH SarabunPSK" w:hAnsi="TH SarabunPSK" w:cs="TH SarabunPSK"/>
          <w:sz w:val="32"/>
          <w:szCs w:val="32"/>
          <w:cs/>
        </w:rPr>
        <w:t>องมือในการสร้างความเชื่อมั่น</w:t>
      </w:r>
      <w:proofErr w:type="gramEnd"/>
      <w:r w:rsidRPr="006B6B8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32207" w:rsidRPr="006B6B80">
        <w:rPr>
          <w:rFonts w:ascii="TH SarabunPSK" w:hAnsi="TH SarabunPSK" w:cs="TH SarabunPSK"/>
          <w:sz w:val="32"/>
          <w:szCs w:val="32"/>
          <w:cs/>
        </w:rPr>
        <w:t xml:space="preserve"> โดยมีองค์ประกอบการบริหารความเสี่ยง </w:t>
      </w:r>
      <w:r w:rsidR="00832207" w:rsidRPr="006B6B80">
        <w:rPr>
          <w:rFonts w:ascii="TH SarabunPSK" w:hAnsi="TH SarabunPSK" w:cs="TH SarabunPSK"/>
          <w:sz w:val="32"/>
          <w:szCs w:val="32"/>
        </w:rPr>
        <w:t xml:space="preserve">5 </w:t>
      </w:r>
      <w:r w:rsidR="00832207" w:rsidRPr="006B6B80">
        <w:rPr>
          <w:rFonts w:ascii="TH SarabunPSK" w:hAnsi="TH SarabunPSK" w:cs="TH SarabunPSK"/>
          <w:sz w:val="32"/>
          <w:szCs w:val="32"/>
          <w:cs/>
        </w:rPr>
        <w:t xml:space="preserve">องค์ประกอบ </w:t>
      </w:r>
      <w:r w:rsidR="00832207" w:rsidRPr="006B6B80">
        <w:rPr>
          <w:rFonts w:ascii="TH SarabunPSK" w:hAnsi="TH SarabunPSK" w:cs="TH SarabunPSK"/>
          <w:sz w:val="32"/>
          <w:szCs w:val="32"/>
        </w:rPr>
        <w:t xml:space="preserve">20 </w:t>
      </w:r>
      <w:r w:rsidR="00832207" w:rsidRPr="006B6B80">
        <w:rPr>
          <w:rFonts w:ascii="TH SarabunPSK" w:hAnsi="TH SarabunPSK" w:cs="TH SarabunPSK"/>
          <w:sz w:val="32"/>
          <w:szCs w:val="32"/>
          <w:cs/>
        </w:rPr>
        <w:t>หลักการ</w:t>
      </w:r>
    </w:p>
    <w:p w:rsidR="00407812" w:rsidRPr="006B6B80" w:rsidRDefault="00407812" w:rsidP="00832207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A56B38" w:rsidRPr="006B6B80" w:rsidRDefault="00A56B38" w:rsidP="00FE4807">
      <w:pPr>
        <w:rPr>
          <w:rFonts w:ascii="TH SarabunPSK" w:hAnsi="TH SarabunPSK" w:cs="TH SarabunPSK"/>
          <w:b/>
          <w:bCs/>
          <w:sz w:val="32"/>
          <w:szCs w:val="32"/>
        </w:rPr>
      </w:pPr>
      <w:r w:rsidRPr="006B6B80">
        <w:rPr>
          <w:rFonts w:ascii="TH SarabunPSK" w:hAnsi="TH SarabunPSK" w:cs="TH SarabunPSK"/>
          <w:sz w:val="32"/>
          <w:szCs w:val="32"/>
          <w:cs/>
        </w:rPr>
        <w:t xml:space="preserve">แผนภาพที่ </w:t>
      </w:r>
      <w:r w:rsidRPr="006B6B80">
        <w:rPr>
          <w:rFonts w:ascii="TH SarabunPSK" w:hAnsi="TH SarabunPSK" w:cs="TH SarabunPSK"/>
          <w:sz w:val="32"/>
          <w:szCs w:val="32"/>
        </w:rPr>
        <w:t xml:space="preserve">2 </w:t>
      </w:r>
      <w:r w:rsidRPr="006B6B80">
        <w:rPr>
          <w:rFonts w:ascii="TH SarabunPSK" w:hAnsi="TH SarabunPSK" w:cs="TH SarabunPSK"/>
          <w:sz w:val="32"/>
          <w:szCs w:val="32"/>
          <w:cs/>
        </w:rPr>
        <w:t xml:space="preserve">แผนภาพแสดงการบริหารความเสี่ยงตามแนวทางของ </w:t>
      </w:r>
      <w:r w:rsidRPr="006B6B80">
        <w:rPr>
          <w:rFonts w:ascii="TH SarabunPSK" w:hAnsi="TH SarabunPSK" w:cs="TH SarabunPSK"/>
          <w:sz w:val="32"/>
          <w:szCs w:val="32"/>
        </w:rPr>
        <w:t>COSO – ERM 2017</w:t>
      </w:r>
    </w:p>
    <w:p w:rsidR="00A56B38" w:rsidRPr="006B6B80" w:rsidRDefault="00A56B38" w:rsidP="00FE4807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A35A50" w:rsidRPr="006B6B80" w:rsidRDefault="006B6B80" w:rsidP="006B6B80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B6B80">
        <w:rPr>
          <w:rFonts w:ascii="TH SarabunPSK" w:hAnsi="TH SarabunPSK" w:cs="TH SarabunPSK"/>
          <w:sz w:val="32"/>
          <w:szCs w:val="32"/>
          <w:cs/>
        </w:rPr>
        <w:t xml:space="preserve">จากภาพที่ 2  </w:t>
      </w:r>
      <w:r w:rsidR="00407812" w:rsidRPr="006B6B80">
        <w:rPr>
          <w:rFonts w:ascii="TH SarabunPSK" w:hAnsi="TH SarabunPSK" w:cs="TH SarabunPSK"/>
          <w:sz w:val="32"/>
          <w:szCs w:val="32"/>
          <w:cs/>
        </w:rPr>
        <w:t xml:space="preserve">แนวคิด </w:t>
      </w:r>
      <w:r w:rsidR="00407812" w:rsidRPr="006B6B80">
        <w:rPr>
          <w:rFonts w:ascii="TH SarabunPSK" w:hAnsi="TH SarabunPSK" w:cs="TH SarabunPSK"/>
          <w:sz w:val="32"/>
          <w:szCs w:val="32"/>
        </w:rPr>
        <w:t xml:space="preserve">COSO - ERM 2017 </w:t>
      </w:r>
      <w:r w:rsidR="00407812" w:rsidRPr="006B6B80">
        <w:rPr>
          <w:rFonts w:ascii="TH SarabunPSK" w:hAnsi="TH SarabunPSK" w:cs="TH SarabunPSK"/>
          <w:sz w:val="32"/>
          <w:szCs w:val="32"/>
          <w:cs/>
        </w:rPr>
        <w:t>เป็นการเปลี่ยนแปลงองค์ประกอบของกระบวนการใหม่ให้มี</w:t>
      </w:r>
      <w:r w:rsidR="00407812" w:rsidRPr="006B6B80">
        <w:rPr>
          <w:rFonts w:ascii="TH SarabunPSK" w:hAnsi="TH SarabunPSK" w:cs="TH SarabunPSK"/>
          <w:sz w:val="32"/>
          <w:szCs w:val="32"/>
        </w:rPr>
        <w:t xml:space="preserve"> </w:t>
      </w:r>
      <w:r w:rsidR="00407812" w:rsidRPr="006B6B80">
        <w:rPr>
          <w:rFonts w:ascii="TH SarabunPSK" w:hAnsi="TH SarabunPSK" w:cs="TH SarabunPSK"/>
          <w:sz w:val="32"/>
          <w:szCs w:val="32"/>
          <w:cs/>
        </w:rPr>
        <w:t xml:space="preserve">ความละเอียดชัดเจนขึ้นจากเดิมมีเฉพาะ </w:t>
      </w:r>
      <w:r w:rsidR="00407812" w:rsidRPr="006B6B80">
        <w:rPr>
          <w:rFonts w:ascii="TH SarabunPSK" w:hAnsi="TH SarabunPSK" w:cs="TH SarabunPSK"/>
          <w:sz w:val="32"/>
          <w:szCs w:val="32"/>
        </w:rPr>
        <w:t xml:space="preserve">8 </w:t>
      </w:r>
      <w:r w:rsidR="00407812" w:rsidRPr="006B6B80">
        <w:rPr>
          <w:rFonts w:ascii="TH SarabunPSK" w:hAnsi="TH SarabunPSK" w:cs="TH SarabunPSK"/>
          <w:sz w:val="32"/>
          <w:szCs w:val="32"/>
          <w:cs/>
        </w:rPr>
        <w:t xml:space="preserve">องค์ประกอบ พัฒนาเป็น </w:t>
      </w:r>
      <w:r w:rsidR="00407812" w:rsidRPr="006B6B80">
        <w:rPr>
          <w:rFonts w:ascii="TH SarabunPSK" w:hAnsi="TH SarabunPSK" w:cs="TH SarabunPSK"/>
          <w:sz w:val="32"/>
          <w:szCs w:val="32"/>
        </w:rPr>
        <w:t xml:space="preserve">5 </w:t>
      </w:r>
      <w:r w:rsidR="00407812" w:rsidRPr="006B6B80">
        <w:rPr>
          <w:rFonts w:ascii="TH SarabunPSK" w:hAnsi="TH SarabunPSK" w:cs="TH SarabunPSK"/>
          <w:sz w:val="32"/>
          <w:szCs w:val="32"/>
          <w:cs/>
        </w:rPr>
        <w:t xml:space="preserve">องค์ประกอบ </w:t>
      </w:r>
      <w:r w:rsidR="00407812" w:rsidRPr="006B6B80">
        <w:rPr>
          <w:rFonts w:ascii="TH SarabunPSK" w:hAnsi="TH SarabunPSK" w:cs="TH SarabunPSK"/>
          <w:sz w:val="32"/>
          <w:szCs w:val="32"/>
        </w:rPr>
        <w:t xml:space="preserve">20 </w:t>
      </w:r>
      <w:r w:rsidR="00407812" w:rsidRPr="006B6B80">
        <w:rPr>
          <w:rFonts w:ascii="TH SarabunPSK" w:hAnsi="TH SarabunPSK" w:cs="TH SarabunPSK"/>
          <w:sz w:val="32"/>
          <w:szCs w:val="32"/>
          <w:cs/>
        </w:rPr>
        <w:t>หลักการ</w:t>
      </w:r>
      <w:r w:rsidR="00407812" w:rsidRPr="006B6B80">
        <w:rPr>
          <w:rFonts w:ascii="TH SarabunPSK" w:hAnsi="TH SarabunPSK" w:cs="TH SarabunPSK"/>
          <w:sz w:val="32"/>
          <w:szCs w:val="32"/>
        </w:rPr>
        <w:t xml:space="preserve"> </w:t>
      </w:r>
      <w:r w:rsidR="00407812" w:rsidRPr="006B6B80">
        <w:rPr>
          <w:rFonts w:ascii="TH SarabunPSK" w:hAnsi="TH SarabunPSK" w:cs="TH SarabunPSK"/>
          <w:sz w:val="32"/>
          <w:szCs w:val="32"/>
          <w:cs/>
        </w:rPr>
        <w:t xml:space="preserve">และปรับจากลูกเต๋า มาเป็นรูปเกลียว และจัดองค์ประกอบเป็น </w:t>
      </w:r>
      <w:r w:rsidR="00407812" w:rsidRPr="006B6B80">
        <w:rPr>
          <w:rFonts w:ascii="TH SarabunPSK" w:hAnsi="TH SarabunPSK" w:cs="TH SarabunPSK"/>
          <w:sz w:val="32"/>
          <w:szCs w:val="32"/>
        </w:rPr>
        <w:t xml:space="preserve">5 </w:t>
      </w:r>
      <w:r w:rsidR="00407812" w:rsidRPr="006B6B80">
        <w:rPr>
          <w:rFonts w:ascii="TH SarabunPSK" w:hAnsi="TH SarabunPSK" w:cs="TH SarabunPSK"/>
          <w:sz w:val="32"/>
          <w:szCs w:val="32"/>
          <w:cs/>
        </w:rPr>
        <w:t>เส้นเกลียวที่มีความสัมพันธ์กัน โดย</w:t>
      </w:r>
      <w:r w:rsidR="00407812" w:rsidRPr="006B6B80">
        <w:rPr>
          <w:rFonts w:ascii="TH SarabunPSK" w:hAnsi="TH SarabunPSK" w:cs="TH SarabunPSK"/>
          <w:sz w:val="32"/>
          <w:szCs w:val="32"/>
        </w:rPr>
        <w:t xml:space="preserve"> </w:t>
      </w:r>
      <w:r w:rsidR="00407812" w:rsidRPr="006B6B80">
        <w:rPr>
          <w:rFonts w:ascii="TH SarabunPSK" w:hAnsi="TH SarabunPSK" w:cs="TH SarabunPSK"/>
          <w:sz w:val="32"/>
          <w:szCs w:val="32"/>
          <w:cs/>
        </w:rPr>
        <w:t xml:space="preserve">แบ่งเส้นเกลียวเป็น </w:t>
      </w:r>
      <w:r w:rsidR="00407812" w:rsidRPr="006B6B80">
        <w:rPr>
          <w:rFonts w:ascii="TH SarabunPSK" w:hAnsi="TH SarabunPSK" w:cs="TH SarabunPSK"/>
          <w:sz w:val="32"/>
          <w:szCs w:val="32"/>
        </w:rPr>
        <w:t xml:space="preserve">2 </w:t>
      </w:r>
      <w:r w:rsidR="00407812" w:rsidRPr="006B6B80">
        <w:rPr>
          <w:rFonts w:ascii="TH SarabunPSK" w:hAnsi="TH SarabunPSK" w:cs="TH SarabunPSK"/>
          <w:sz w:val="32"/>
          <w:szCs w:val="32"/>
          <w:cs/>
        </w:rPr>
        <w:t xml:space="preserve">กลุ่ม กลุ่มแรก เส้นเกลียว </w:t>
      </w:r>
      <w:r w:rsidR="00407812" w:rsidRPr="006B6B80">
        <w:rPr>
          <w:rFonts w:ascii="TH SarabunPSK" w:hAnsi="TH SarabunPSK" w:cs="TH SarabunPSK"/>
          <w:sz w:val="32"/>
          <w:szCs w:val="32"/>
        </w:rPr>
        <w:t xml:space="preserve">3 </w:t>
      </w:r>
      <w:r w:rsidR="00407812" w:rsidRPr="006B6B80">
        <w:rPr>
          <w:rFonts w:ascii="TH SarabunPSK" w:hAnsi="TH SarabunPSK" w:cs="TH SarabunPSK"/>
          <w:sz w:val="32"/>
          <w:szCs w:val="32"/>
          <w:cs/>
        </w:rPr>
        <w:t>เส้นคือ เส้นเกลียวสีฟ้า (การก</w:t>
      </w:r>
      <w:r w:rsidRPr="006B6B80">
        <w:rPr>
          <w:rFonts w:ascii="TH SarabunPSK" w:hAnsi="TH SarabunPSK" w:cs="TH SarabunPSK"/>
          <w:sz w:val="32"/>
          <w:szCs w:val="32"/>
          <w:cs/>
        </w:rPr>
        <w:t>ำ</w:t>
      </w:r>
      <w:r w:rsidR="00407812" w:rsidRPr="006B6B80">
        <w:rPr>
          <w:rFonts w:ascii="TH SarabunPSK" w:hAnsi="TH SarabunPSK" w:cs="TH SarabunPSK"/>
          <w:sz w:val="32"/>
          <w:szCs w:val="32"/>
          <w:cs/>
        </w:rPr>
        <w:t>หนดกลยุทธ์และ</w:t>
      </w:r>
      <w:r w:rsidR="00407812" w:rsidRPr="006B6B80">
        <w:rPr>
          <w:rFonts w:ascii="TH SarabunPSK" w:hAnsi="TH SarabunPSK" w:cs="TH SarabunPSK"/>
          <w:sz w:val="32"/>
          <w:szCs w:val="32"/>
        </w:rPr>
        <w:t xml:space="preserve"> </w:t>
      </w:r>
      <w:r w:rsidR="00407812" w:rsidRPr="006B6B80">
        <w:rPr>
          <w:rFonts w:ascii="TH SarabunPSK" w:hAnsi="TH SarabunPSK" w:cs="TH SarabunPSK"/>
          <w:sz w:val="32"/>
          <w:szCs w:val="32"/>
          <w:cs/>
        </w:rPr>
        <w:t>เป้าหมายทางธุรกิจ) เส้นเกลียวสีเขียว (ผลการด</w:t>
      </w:r>
      <w:r w:rsidRPr="006B6B80">
        <w:rPr>
          <w:rFonts w:ascii="TH SarabunPSK" w:hAnsi="TH SarabunPSK" w:cs="TH SarabunPSK"/>
          <w:sz w:val="32"/>
          <w:szCs w:val="32"/>
          <w:cs/>
        </w:rPr>
        <w:t>ำ</w:t>
      </w:r>
      <w:r w:rsidR="00407812" w:rsidRPr="006B6B80">
        <w:rPr>
          <w:rFonts w:ascii="TH SarabunPSK" w:hAnsi="TH SarabunPSK" w:cs="TH SarabunPSK"/>
          <w:sz w:val="32"/>
          <w:szCs w:val="32"/>
          <w:cs/>
        </w:rPr>
        <w:t>เนินงาน) และเส้นเกลียวสีม่วง (การทบทวนและการ</w:t>
      </w:r>
      <w:r w:rsidR="00407812" w:rsidRPr="006B6B80">
        <w:rPr>
          <w:rFonts w:ascii="TH SarabunPSK" w:hAnsi="TH SarabunPSK" w:cs="TH SarabunPSK"/>
          <w:sz w:val="32"/>
          <w:szCs w:val="32"/>
        </w:rPr>
        <w:t xml:space="preserve"> </w:t>
      </w:r>
      <w:r w:rsidR="00407812" w:rsidRPr="006B6B80">
        <w:rPr>
          <w:rFonts w:ascii="TH SarabunPSK" w:hAnsi="TH SarabunPSK" w:cs="TH SarabunPSK"/>
          <w:sz w:val="32"/>
          <w:szCs w:val="32"/>
          <w:cs/>
        </w:rPr>
        <w:t xml:space="preserve">ปรับปรุงแก้ไข) เส้นเกลียว </w:t>
      </w:r>
      <w:r w:rsidR="00407812" w:rsidRPr="006B6B80">
        <w:rPr>
          <w:rFonts w:ascii="TH SarabunPSK" w:hAnsi="TH SarabunPSK" w:cs="TH SarabunPSK"/>
          <w:sz w:val="32"/>
          <w:szCs w:val="32"/>
        </w:rPr>
        <w:t xml:space="preserve">3 </w:t>
      </w:r>
      <w:r w:rsidR="00407812" w:rsidRPr="006B6B80">
        <w:rPr>
          <w:rFonts w:ascii="TH SarabunPSK" w:hAnsi="TH SarabunPSK" w:cs="TH SarabunPSK"/>
          <w:sz w:val="32"/>
          <w:szCs w:val="32"/>
          <w:cs/>
        </w:rPr>
        <w:t xml:space="preserve">เส้นนี้ถือเป็นกระบวนการทั่วไปที่เกิดขึ้นในองค์กร กลุ่มที่ </w:t>
      </w:r>
      <w:r w:rsidR="00407812" w:rsidRPr="006B6B80">
        <w:rPr>
          <w:rFonts w:ascii="TH SarabunPSK" w:hAnsi="TH SarabunPSK" w:cs="TH SarabunPSK"/>
          <w:sz w:val="32"/>
          <w:szCs w:val="32"/>
        </w:rPr>
        <w:t xml:space="preserve">2 </w:t>
      </w:r>
      <w:r w:rsidR="00407812" w:rsidRPr="006B6B80">
        <w:rPr>
          <w:rFonts w:ascii="TH SarabunPSK" w:hAnsi="TH SarabunPSK" w:cs="TH SarabunPSK"/>
          <w:sz w:val="32"/>
          <w:szCs w:val="32"/>
          <w:cs/>
        </w:rPr>
        <w:t>คือเส้น</w:t>
      </w:r>
      <w:r w:rsidR="00407812" w:rsidRPr="006B6B80">
        <w:rPr>
          <w:rFonts w:ascii="TH SarabunPSK" w:hAnsi="TH SarabunPSK" w:cs="TH SarabunPSK"/>
          <w:sz w:val="32"/>
          <w:szCs w:val="32"/>
        </w:rPr>
        <w:t xml:space="preserve"> </w:t>
      </w:r>
      <w:r w:rsidR="00407812" w:rsidRPr="006B6B80">
        <w:rPr>
          <w:rFonts w:ascii="TH SarabunPSK" w:hAnsi="TH SarabunPSK" w:cs="TH SarabunPSK"/>
          <w:sz w:val="32"/>
          <w:szCs w:val="32"/>
          <w:cs/>
        </w:rPr>
        <w:t>เกลียวสีเหลือง (การก</w:t>
      </w:r>
      <w:r w:rsidRPr="006B6B80">
        <w:rPr>
          <w:rFonts w:ascii="TH SarabunPSK" w:hAnsi="TH SarabunPSK" w:cs="TH SarabunPSK"/>
          <w:sz w:val="32"/>
          <w:szCs w:val="32"/>
          <w:cs/>
        </w:rPr>
        <w:t>ำ</w:t>
      </w:r>
      <w:r w:rsidR="00407812" w:rsidRPr="006B6B80">
        <w:rPr>
          <w:rFonts w:ascii="TH SarabunPSK" w:hAnsi="TH SarabunPSK" w:cs="TH SarabunPSK"/>
          <w:sz w:val="32"/>
          <w:szCs w:val="32"/>
          <w:cs/>
        </w:rPr>
        <w:t>กับดูแลและวัฒนธรรมองค์กร) และเส้นเกลียวสีแดง (สารสนเทศ การสื่อสาร</w:t>
      </w:r>
      <w:r w:rsidR="00407812" w:rsidRPr="006B6B80">
        <w:rPr>
          <w:rFonts w:ascii="TH SarabunPSK" w:hAnsi="TH SarabunPSK" w:cs="TH SarabunPSK"/>
          <w:sz w:val="32"/>
          <w:szCs w:val="32"/>
        </w:rPr>
        <w:t xml:space="preserve"> </w:t>
      </w:r>
      <w:r w:rsidR="00407812" w:rsidRPr="006B6B80">
        <w:rPr>
          <w:rFonts w:ascii="TH SarabunPSK" w:hAnsi="TH SarabunPSK" w:cs="TH SarabunPSK"/>
          <w:sz w:val="32"/>
          <w:szCs w:val="32"/>
          <w:cs/>
        </w:rPr>
        <w:t>และการรายงานผล) แสดงถึงองค์ประกอบพื้นฐานซึ่งสนับสนุนการบริหารความเสี่ยงภายในของ</w:t>
      </w:r>
      <w:r w:rsidR="00407812" w:rsidRPr="006B6B80">
        <w:rPr>
          <w:rFonts w:ascii="TH SarabunPSK" w:hAnsi="TH SarabunPSK" w:cs="TH SarabunPSK"/>
          <w:sz w:val="32"/>
          <w:szCs w:val="32"/>
        </w:rPr>
        <w:t xml:space="preserve"> </w:t>
      </w:r>
      <w:r w:rsidR="00407812" w:rsidRPr="006B6B80">
        <w:rPr>
          <w:rFonts w:ascii="TH SarabunPSK" w:hAnsi="TH SarabunPSK" w:cs="TH SarabunPSK"/>
          <w:sz w:val="32"/>
          <w:szCs w:val="32"/>
          <w:cs/>
        </w:rPr>
        <w:t xml:space="preserve">องค์กร </w:t>
      </w:r>
      <w:r w:rsidR="00407812" w:rsidRPr="006B6B80">
        <w:rPr>
          <w:rFonts w:ascii="TH SarabunPSK" w:hAnsi="TH SarabunPSK" w:cs="TH SarabunPSK"/>
          <w:sz w:val="32"/>
          <w:szCs w:val="32"/>
        </w:rPr>
        <w:t xml:space="preserve">2 </w:t>
      </w:r>
      <w:r w:rsidR="00407812" w:rsidRPr="006B6B80">
        <w:rPr>
          <w:rFonts w:ascii="TH SarabunPSK" w:hAnsi="TH SarabunPSK" w:cs="TH SarabunPSK"/>
          <w:sz w:val="32"/>
          <w:szCs w:val="32"/>
          <w:cs/>
        </w:rPr>
        <w:t>กลุ่มนี้จะมีความสัมพันธ์ครอบคลุมตั้งแต่การก</w:t>
      </w:r>
      <w:r w:rsidRPr="006B6B80">
        <w:rPr>
          <w:rFonts w:ascii="TH SarabunPSK" w:hAnsi="TH SarabunPSK" w:cs="TH SarabunPSK"/>
          <w:sz w:val="32"/>
          <w:szCs w:val="32"/>
          <w:cs/>
        </w:rPr>
        <w:t>ำ</w:t>
      </w:r>
      <w:r w:rsidR="00407812" w:rsidRPr="006B6B80">
        <w:rPr>
          <w:rFonts w:ascii="TH SarabunPSK" w:hAnsi="TH SarabunPSK" w:cs="TH SarabunPSK"/>
          <w:sz w:val="32"/>
          <w:szCs w:val="32"/>
          <w:cs/>
        </w:rPr>
        <w:t>กับดูแลไปจนถึงการติดตามผลการบริหารความเสี่ยง</w:t>
      </w:r>
    </w:p>
    <w:p w:rsidR="006B6B80" w:rsidRPr="006B6B80" w:rsidRDefault="006B6B80" w:rsidP="006B6B80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6B6B80">
        <w:rPr>
          <w:rFonts w:ascii="TH SarabunPSK" w:hAnsi="TH SarabunPSK" w:cs="TH SarabunPSK"/>
          <w:b/>
          <w:bCs/>
          <w:sz w:val="32"/>
          <w:szCs w:val="32"/>
          <w:cs/>
        </w:rPr>
        <w:t>หลักการส</w:t>
      </w:r>
      <w:r w:rsidRPr="006B6B80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6B6B80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คัญที่ </w:t>
      </w:r>
      <w:r w:rsidRPr="006B6B80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6B6B80">
        <w:rPr>
          <w:rFonts w:ascii="TH SarabunPSK" w:hAnsi="TH SarabunPSK" w:cs="TH SarabunPSK"/>
          <w:b/>
          <w:bCs/>
          <w:sz w:val="32"/>
          <w:szCs w:val="32"/>
          <w:cs/>
        </w:rPr>
        <w:t>การก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6B6B80">
        <w:rPr>
          <w:rFonts w:ascii="TH SarabunPSK" w:hAnsi="TH SarabunPSK" w:cs="TH SarabunPSK"/>
          <w:b/>
          <w:bCs/>
          <w:sz w:val="32"/>
          <w:szCs w:val="32"/>
          <w:cs/>
        </w:rPr>
        <w:t>กับดูแลกิจการและวัฒนธรรมองค์กร (</w:t>
      </w:r>
      <w:r w:rsidRPr="006B6B80">
        <w:rPr>
          <w:rFonts w:ascii="TH SarabunPSK" w:hAnsi="TH SarabunPSK" w:cs="TH SarabunPSK"/>
          <w:b/>
          <w:bCs/>
          <w:sz w:val="32"/>
          <w:szCs w:val="32"/>
        </w:rPr>
        <w:t xml:space="preserve">Governance and Culture) </w:t>
      </w:r>
    </w:p>
    <w:p w:rsidR="006B6B80" w:rsidRDefault="006B6B80" w:rsidP="006B6B8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B6B80">
        <w:rPr>
          <w:rFonts w:ascii="TH SarabunPSK" w:hAnsi="TH SarabunPSK" w:cs="TH SarabunPSK"/>
          <w:sz w:val="32"/>
          <w:szCs w:val="32"/>
          <w:cs/>
        </w:rPr>
        <w:t>การก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6B6B80">
        <w:rPr>
          <w:rFonts w:ascii="TH SarabunPSK" w:hAnsi="TH SarabunPSK" w:cs="TH SarabunPSK"/>
          <w:sz w:val="32"/>
          <w:szCs w:val="32"/>
          <w:cs/>
        </w:rPr>
        <w:t>กับดูแลกิจการและวัฒนธรรมองค์กรเป็นพื้นฐานขององค์ประกอบทั้งหมดในการ</w:t>
      </w:r>
      <w:r w:rsidRPr="006B6B80">
        <w:rPr>
          <w:rFonts w:ascii="TH SarabunPSK" w:hAnsi="TH SarabunPSK" w:cs="TH SarabunPSK"/>
          <w:sz w:val="32"/>
          <w:szCs w:val="32"/>
        </w:rPr>
        <w:t xml:space="preserve"> </w:t>
      </w:r>
      <w:r w:rsidRPr="006B6B80">
        <w:rPr>
          <w:rFonts w:ascii="TH SarabunPSK" w:hAnsi="TH SarabunPSK" w:cs="TH SarabunPSK"/>
          <w:sz w:val="32"/>
          <w:szCs w:val="32"/>
          <w:cs/>
        </w:rPr>
        <w:t>บริหารความเสี่ยงเนื่องจากการก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6B6B80">
        <w:rPr>
          <w:rFonts w:ascii="TH SarabunPSK" w:hAnsi="TH SarabunPSK" w:cs="TH SarabunPSK"/>
          <w:sz w:val="32"/>
          <w:szCs w:val="32"/>
          <w:cs/>
        </w:rPr>
        <w:t>กับดูแลกิจการจะเป็นสิ่งที่ก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6B6B80">
        <w:rPr>
          <w:rFonts w:ascii="TH SarabunPSK" w:hAnsi="TH SarabunPSK" w:cs="TH SarabunPSK"/>
          <w:sz w:val="32"/>
          <w:szCs w:val="32"/>
          <w:cs/>
        </w:rPr>
        <w:t>หนดแนวทางขององค์กรในการให้</w:t>
      </w:r>
      <w:r w:rsidRPr="006B6B80">
        <w:rPr>
          <w:rFonts w:ascii="TH SarabunPSK" w:hAnsi="TH SarabunPSK" w:cs="TH SarabunPSK"/>
          <w:sz w:val="32"/>
          <w:szCs w:val="32"/>
        </w:rPr>
        <w:t xml:space="preserve"> </w:t>
      </w:r>
      <w:r w:rsidRPr="006B6B80">
        <w:rPr>
          <w:rFonts w:ascii="TH SarabunPSK" w:hAnsi="TH SarabunPSK" w:cs="TH SarabunPSK"/>
          <w:sz w:val="32"/>
          <w:szCs w:val="32"/>
          <w:cs/>
        </w:rPr>
        <w:t>ความส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6B6B80">
        <w:rPr>
          <w:rFonts w:ascii="TH SarabunPSK" w:hAnsi="TH SarabunPSK" w:cs="TH SarabunPSK"/>
          <w:sz w:val="32"/>
          <w:szCs w:val="32"/>
          <w:cs/>
        </w:rPr>
        <w:t>คัญ และสร้างความรับผิดชอบเกี่ยวกับการบริหารความเสี่ยง และวัฒนธรรมองค์กรจะ</w:t>
      </w:r>
      <w:r w:rsidRPr="006B6B80">
        <w:rPr>
          <w:rFonts w:ascii="TH SarabunPSK" w:hAnsi="TH SarabunPSK" w:cs="TH SarabunPSK"/>
          <w:sz w:val="32"/>
          <w:szCs w:val="32"/>
        </w:rPr>
        <w:t xml:space="preserve"> </w:t>
      </w:r>
      <w:r w:rsidRPr="006B6B80">
        <w:rPr>
          <w:rFonts w:ascii="TH SarabunPSK" w:hAnsi="TH SarabunPSK" w:cs="TH SarabunPSK"/>
          <w:sz w:val="32"/>
          <w:szCs w:val="32"/>
          <w:cs/>
        </w:rPr>
        <w:t>เกี่ยวข้องกับค่านิยม ทางจริยธรรม พฤติกรรม</w:t>
      </w:r>
      <w:r w:rsidRPr="006B6B80">
        <w:rPr>
          <w:rFonts w:ascii="TH SarabunPSK" w:hAnsi="TH SarabunPSK" w:cs="TH SarabunPSK"/>
          <w:sz w:val="32"/>
          <w:szCs w:val="32"/>
          <w:cs/>
        </w:rPr>
        <w:lastRenderedPageBreak/>
        <w:t>ที่พึงประสงค์และความเข้าใจเกี่ยวกับความเสี่ยงของ</w:t>
      </w:r>
      <w:r w:rsidRPr="006B6B80">
        <w:rPr>
          <w:rFonts w:ascii="TH SarabunPSK" w:hAnsi="TH SarabunPSK" w:cs="TH SarabunPSK"/>
          <w:sz w:val="32"/>
          <w:szCs w:val="32"/>
        </w:rPr>
        <w:t xml:space="preserve"> </w:t>
      </w:r>
      <w:r w:rsidRPr="006B6B80">
        <w:rPr>
          <w:rFonts w:ascii="TH SarabunPSK" w:hAnsi="TH SarabunPSK" w:cs="TH SarabunPSK"/>
          <w:sz w:val="32"/>
          <w:szCs w:val="32"/>
          <w:cs/>
        </w:rPr>
        <w:t xml:space="preserve">องค์กร ซึ่งจะสะท้อนผ่านการตัดสินใจต่างๆ องค์กร มี </w:t>
      </w:r>
      <w:r w:rsidRPr="006B6B80">
        <w:rPr>
          <w:rFonts w:ascii="TH SarabunPSK" w:hAnsi="TH SarabunPSK" w:cs="TH SarabunPSK"/>
          <w:sz w:val="32"/>
          <w:szCs w:val="32"/>
        </w:rPr>
        <w:t xml:space="preserve">5 </w:t>
      </w:r>
      <w:r w:rsidRPr="006B6B80">
        <w:rPr>
          <w:rFonts w:ascii="TH SarabunPSK" w:hAnsi="TH SarabunPSK" w:cs="TH SarabunPSK"/>
          <w:sz w:val="32"/>
          <w:szCs w:val="32"/>
          <w:cs/>
        </w:rPr>
        <w:t>องค์ประกอบ ดังนี้</w:t>
      </w:r>
    </w:p>
    <w:p w:rsidR="006B6B80" w:rsidRDefault="006B6B80" w:rsidP="006B6B8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B6B80">
        <w:rPr>
          <w:rFonts w:ascii="TH SarabunPSK" w:hAnsi="TH SarabunPSK" w:cs="TH SarabunPSK"/>
          <w:sz w:val="32"/>
          <w:szCs w:val="32"/>
        </w:rPr>
        <w:t xml:space="preserve"> 1. </w:t>
      </w:r>
      <w:r w:rsidRPr="006B6B80">
        <w:rPr>
          <w:rFonts w:ascii="TH SarabunPSK" w:hAnsi="TH SarabunPSK" w:cs="TH SarabunPSK"/>
          <w:sz w:val="32"/>
          <w:szCs w:val="32"/>
          <w:cs/>
        </w:rPr>
        <w:t>จัดตั้งคณะกรรมการดูแลความเสี่ยง (</w:t>
      </w:r>
      <w:r w:rsidRPr="006B6B80">
        <w:rPr>
          <w:rFonts w:ascii="TH SarabunPSK" w:hAnsi="TH SarabunPSK" w:cs="TH SarabunPSK"/>
          <w:sz w:val="32"/>
          <w:szCs w:val="32"/>
        </w:rPr>
        <w:t xml:space="preserve">Exercises Board Risk Oversight) </w:t>
      </w:r>
      <w:r w:rsidRPr="006B6B80">
        <w:rPr>
          <w:rFonts w:ascii="TH SarabunPSK" w:hAnsi="TH SarabunPSK" w:cs="TH SarabunPSK"/>
          <w:sz w:val="32"/>
          <w:szCs w:val="32"/>
          <w:cs/>
        </w:rPr>
        <w:t>คณะกรรมการ</w:t>
      </w:r>
      <w:r w:rsidRPr="006B6B80">
        <w:rPr>
          <w:rFonts w:ascii="TH SarabunPSK" w:hAnsi="TH SarabunPSK" w:cs="TH SarabunPSK"/>
          <w:sz w:val="32"/>
          <w:szCs w:val="32"/>
        </w:rPr>
        <w:t xml:space="preserve"> </w:t>
      </w:r>
      <w:r w:rsidRPr="006B6B80">
        <w:rPr>
          <w:rFonts w:ascii="TH SarabunPSK" w:hAnsi="TH SarabunPSK" w:cs="TH SarabunPSK"/>
          <w:sz w:val="32"/>
          <w:szCs w:val="32"/>
          <w:cs/>
        </w:rPr>
        <w:t>บริษัทมีหน้าที่ก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6B6B80">
        <w:rPr>
          <w:rFonts w:ascii="TH SarabunPSK" w:hAnsi="TH SarabunPSK" w:cs="TH SarabunPSK"/>
          <w:sz w:val="32"/>
          <w:szCs w:val="32"/>
          <w:cs/>
        </w:rPr>
        <w:t>กับดูแลการด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6B6B80">
        <w:rPr>
          <w:rFonts w:ascii="TH SarabunPSK" w:hAnsi="TH SarabunPSK" w:cs="TH SarabunPSK"/>
          <w:sz w:val="32"/>
          <w:szCs w:val="32"/>
          <w:cs/>
        </w:rPr>
        <w:t>เนินงานตามกลยุทธ์ต่างๆ รวมถึงก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6B6B80">
        <w:rPr>
          <w:rFonts w:ascii="TH SarabunPSK" w:hAnsi="TH SarabunPSK" w:cs="TH SarabunPSK"/>
          <w:sz w:val="32"/>
          <w:szCs w:val="32"/>
          <w:cs/>
        </w:rPr>
        <w:t>กับ ดูแลกิจการเช่น คณะกรรมการ</w:t>
      </w:r>
      <w:r w:rsidRPr="006B6B8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ควรมีการกำ</w:t>
      </w:r>
      <w:r w:rsidRPr="006B6B80">
        <w:rPr>
          <w:rFonts w:ascii="TH SarabunPSK" w:hAnsi="TH SarabunPSK" w:cs="TH SarabunPSK"/>
          <w:sz w:val="32"/>
          <w:szCs w:val="32"/>
          <w:cs/>
        </w:rPr>
        <w:t>หนดหน้าที่ความรับผิดชอบด้านการบริหารความเสี่ยง มีความรู้และความเชี่ยวชาญในการ</w:t>
      </w:r>
      <w:r w:rsidRPr="006B6B80">
        <w:rPr>
          <w:rFonts w:ascii="TH SarabunPSK" w:hAnsi="TH SarabunPSK" w:cs="TH SarabunPSK"/>
          <w:sz w:val="32"/>
          <w:szCs w:val="32"/>
        </w:rPr>
        <w:t xml:space="preserve"> </w:t>
      </w:r>
      <w:r w:rsidRPr="006B6B80"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6B6B80">
        <w:rPr>
          <w:rFonts w:ascii="TH SarabunPSK" w:hAnsi="TH SarabunPSK" w:cs="TH SarabunPSK"/>
          <w:sz w:val="32"/>
          <w:szCs w:val="32"/>
          <w:cs/>
        </w:rPr>
        <w:t>กับการบริหารความเสี่ยง มีความเป็นอิสระ หลีกเลี่ยงความขัดแย้ง ทางผลประโยชน์ที่อาจเกิดขึ้น</w:t>
      </w:r>
      <w:r w:rsidRPr="006B6B80">
        <w:rPr>
          <w:rFonts w:ascii="TH SarabunPSK" w:hAnsi="TH SarabunPSK" w:cs="TH SarabunPSK"/>
          <w:sz w:val="32"/>
          <w:szCs w:val="32"/>
        </w:rPr>
        <w:t xml:space="preserve"> </w:t>
      </w:r>
    </w:p>
    <w:p w:rsidR="006B6B80" w:rsidRDefault="006B6B80" w:rsidP="006B6B8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B6B80">
        <w:rPr>
          <w:rFonts w:ascii="TH SarabunPSK" w:hAnsi="TH SarabunPSK" w:cs="TH SarabunPSK"/>
          <w:sz w:val="32"/>
          <w:szCs w:val="32"/>
        </w:rPr>
        <w:t xml:space="preserve">2. </w:t>
      </w:r>
      <w:r w:rsidRPr="006B6B80">
        <w:rPr>
          <w:rFonts w:ascii="TH SarabunPSK" w:hAnsi="TH SarabunPSK" w:cs="TH SarabunPSK"/>
          <w:sz w:val="32"/>
          <w:szCs w:val="32"/>
          <w:cs/>
        </w:rPr>
        <w:t>จัดตั้งโครงสร้างการด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6B6B80">
        <w:rPr>
          <w:rFonts w:ascii="TH SarabunPSK" w:hAnsi="TH SarabunPSK" w:cs="TH SarabunPSK"/>
          <w:sz w:val="32"/>
          <w:szCs w:val="32"/>
          <w:cs/>
        </w:rPr>
        <w:t>เนินงาน (</w:t>
      </w:r>
      <w:r w:rsidRPr="006B6B80">
        <w:rPr>
          <w:rFonts w:ascii="TH SarabunPSK" w:hAnsi="TH SarabunPSK" w:cs="TH SarabunPSK"/>
          <w:sz w:val="32"/>
          <w:szCs w:val="32"/>
        </w:rPr>
        <w:t xml:space="preserve">Establishes Operating Structures) </w:t>
      </w:r>
      <w:r w:rsidRPr="006B6B80">
        <w:rPr>
          <w:rFonts w:ascii="TH SarabunPSK" w:hAnsi="TH SarabunPSK" w:cs="TH SarabunPSK"/>
          <w:sz w:val="32"/>
          <w:szCs w:val="32"/>
          <w:cs/>
        </w:rPr>
        <w:t>องค์กรควรจัดตั้ง</w:t>
      </w:r>
      <w:r w:rsidRPr="006B6B80">
        <w:rPr>
          <w:rFonts w:ascii="TH SarabunPSK" w:hAnsi="TH SarabunPSK" w:cs="TH SarabunPSK"/>
          <w:sz w:val="32"/>
          <w:szCs w:val="32"/>
        </w:rPr>
        <w:t xml:space="preserve"> </w:t>
      </w:r>
      <w:r w:rsidRPr="006B6B80">
        <w:rPr>
          <w:rFonts w:ascii="TH SarabunPSK" w:hAnsi="TH SarabunPSK" w:cs="TH SarabunPSK"/>
          <w:sz w:val="32"/>
          <w:szCs w:val="32"/>
          <w:cs/>
        </w:rPr>
        <w:t>โครงสร้างการด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6B6B80">
        <w:rPr>
          <w:rFonts w:ascii="TH SarabunPSK" w:hAnsi="TH SarabunPSK" w:cs="TH SarabunPSK"/>
          <w:sz w:val="32"/>
          <w:szCs w:val="32"/>
          <w:cs/>
        </w:rPr>
        <w:t>เนินงานที่สอดคล้องกับกลยุทธ์และวัตถุประสงค์ทาง ธุรกิจ เช่น มีการก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6B6B80">
        <w:rPr>
          <w:rFonts w:ascii="TH SarabunPSK" w:hAnsi="TH SarabunPSK" w:cs="TH SarabunPSK"/>
          <w:sz w:val="32"/>
          <w:szCs w:val="32"/>
          <w:cs/>
        </w:rPr>
        <w:t>หนด</w:t>
      </w:r>
      <w:r w:rsidRPr="006B6B80">
        <w:rPr>
          <w:rFonts w:ascii="TH SarabunPSK" w:hAnsi="TH SarabunPSK" w:cs="TH SarabunPSK"/>
          <w:sz w:val="32"/>
          <w:szCs w:val="32"/>
        </w:rPr>
        <w:t xml:space="preserve"> </w:t>
      </w:r>
      <w:r w:rsidRPr="006B6B80">
        <w:rPr>
          <w:rFonts w:ascii="TH SarabunPSK" w:hAnsi="TH SarabunPSK" w:cs="TH SarabunPSK"/>
          <w:sz w:val="32"/>
          <w:szCs w:val="32"/>
          <w:cs/>
        </w:rPr>
        <w:t>โครงสร้างการด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6B6B80">
        <w:rPr>
          <w:rFonts w:ascii="TH SarabunPSK" w:hAnsi="TH SarabunPSK" w:cs="TH SarabunPSK"/>
          <w:sz w:val="32"/>
          <w:szCs w:val="32"/>
          <w:cs/>
        </w:rPr>
        <w:t>เนินงานและสายการบังคับบัญชาที่เหมาะสม มีโครงสร้างในการบริหารความเสี่ยง มี</w:t>
      </w:r>
      <w:r w:rsidRPr="006B6B80">
        <w:rPr>
          <w:rFonts w:ascii="TH SarabunPSK" w:hAnsi="TH SarabunPSK" w:cs="TH SarabunPSK"/>
          <w:sz w:val="32"/>
          <w:szCs w:val="32"/>
        </w:rPr>
        <w:t xml:space="preserve"> </w:t>
      </w:r>
      <w:r w:rsidRPr="006B6B80">
        <w:rPr>
          <w:rFonts w:ascii="TH SarabunPSK" w:hAnsi="TH SarabunPSK" w:cs="TH SarabunPSK"/>
          <w:sz w:val="32"/>
          <w:szCs w:val="32"/>
          <w:cs/>
        </w:rPr>
        <w:t>การก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6B6B80">
        <w:rPr>
          <w:rFonts w:ascii="TH SarabunPSK" w:hAnsi="TH SarabunPSK" w:cs="TH SarabunPSK"/>
          <w:sz w:val="32"/>
          <w:szCs w:val="32"/>
          <w:cs/>
        </w:rPr>
        <w:t>หนดอ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6B6B80">
        <w:rPr>
          <w:rFonts w:ascii="TH SarabunPSK" w:hAnsi="TH SarabunPSK" w:cs="TH SarabunPSK"/>
          <w:sz w:val="32"/>
          <w:szCs w:val="32"/>
          <w:cs/>
        </w:rPr>
        <w:t>นาจ หน้าที่ และความรับผิดชอบให้สอดคล้องกับกุลยุทธ์</w:t>
      </w:r>
      <w:r w:rsidRPr="006B6B80">
        <w:rPr>
          <w:rFonts w:ascii="TH SarabunPSK" w:hAnsi="TH SarabunPSK" w:cs="TH SarabunPSK"/>
          <w:sz w:val="32"/>
          <w:szCs w:val="32"/>
        </w:rPr>
        <w:t xml:space="preserve"> </w:t>
      </w:r>
    </w:p>
    <w:p w:rsidR="00A35A50" w:rsidRPr="006B6B80" w:rsidRDefault="006B6B80" w:rsidP="006B6B80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B6B80">
        <w:rPr>
          <w:rFonts w:ascii="TH SarabunPSK" w:hAnsi="TH SarabunPSK" w:cs="TH SarabunPSK"/>
          <w:sz w:val="32"/>
          <w:szCs w:val="32"/>
        </w:rPr>
        <w:t xml:space="preserve">3. </w:t>
      </w:r>
      <w:r w:rsidRPr="006B6B80">
        <w:rPr>
          <w:rFonts w:ascii="TH SarabunPSK" w:hAnsi="TH SarabunPSK" w:cs="TH SarabunPSK"/>
          <w:sz w:val="32"/>
          <w:szCs w:val="32"/>
          <w:cs/>
        </w:rPr>
        <w:t>ระบุวัฒนธรรมองค์กรที่ต้องการ (</w:t>
      </w:r>
      <w:r w:rsidRPr="006B6B80">
        <w:rPr>
          <w:rFonts w:ascii="TH SarabunPSK" w:hAnsi="TH SarabunPSK" w:cs="TH SarabunPSK"/>
          <w:sz w:val="32"/>
          <w:szCs w:val="32"/>
        </w:rPr>
        <w:t xml:space="preserve">Defines Desired Culture) </w:t>
      </w:r>
      <w:r w:rsidRPr="006B6B80">
        <w:rPr>
          <w:rFonts w:ascii="TH SarabunPSK" w:hAnsi="TH SarabunPSK" w:cs="TH SarabunPSK"/>
          <w:sz w:val="32"/>
          <w:szCs w:val="32"/>
          <w:cs/>
        </w:rPr>
        <w:t>องค์กรควรระบุพฤติกรรม</w:t>
      </w:r>
      <w:r w:rsidRPr="006B6B80">
        <w:rPr>
          <w:rFonts w:ascii="TH SarabunPSK" w:hAnsi="TH SarabunPSK" w:cs="TH SarabunPSK"/>
          <w:sz w:val="32"/>
          <w:szCs w:val="32"/>
        </w:rPr>
        <w:t xml:space="preserve"> </w:t>
      </w:r>
      <w:r w:rsidRPr="006B6B80">
        <w:rPr>
          <w:rFonts w:ascii="TH SarabunPSK" w:hAnsi="TH SarabunPSK" w:cs="TH SarabunPSK"/>
          <w:sz w:val="32"/>
          <w:szCs w:val="32"/>
          <w:cs/>
        </w:rPr>
        <w:t>ที่พึงประสงค์ซึ่งแสดงถึงวัฒนธรรมองค์กรที่ต้องการ คณะกรรมการบริหารและฝ่ายบริหารเป็นผู้</w:t>
      </w:r>
      <w:r w:rsidRPr="006B6B80">
        <w:rPr>
          <w:rFonts w:ascii="TH SarabunPSK" w:hAnsi="TH SarabunPSK" w:cs="TH SarabunPSK"/>
          <w:sz w:val="32"/>
          <w:szCs w:val="32"/>
        </w:rPr>
        <w:t xml:space="preserve"> </w:t>
      </w:r>
      <w:r w:rsidRPr="006B6B80"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6B6B80">
        <w:rPr>
          <w:rFonts w:ascii="TH SarabunPSK" w:hAnsi="TH SarabunPSK" w:cs="TH SarabunPSK"/>
          <w:sz w:val="32"/>
          <w:szCs w:val="32"/>
          <w:cs/>
        </w:rPr>
        <w:t>หนดวัฒนธรรมองค์กรทั้งส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6B6B80">
        <w:rPr>
          <w:rFonts w:ascii="TH SarabunPSK" w:hAnsi="TH SarabunPSK" w:cs="TH SarabunPSK"/>
          <w:sz w:val="32"/>
          <w:szCs w:val="32"/>
          <w:cs/>
        </w:rPr>
        <w:t>หรับองค์กรในภาพรวมและ 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6B6B80">
        <w:rPr>
          <w:rFonts w:ascii="TH SarabunPSK" w:hAnsi="TH SarabunPSK" w:cs="TH SarabunPSK"/>
          <w:sz w:val="32"/>
          <w:szCs w:val="32"/>
          <w:cs/>
        </w:rPr>
        <w:t>หรับบุคลากรภายใต้วัฒนธรรมองค์กรที่</w:t>
      </w:r>
      <w:r w:rsidRPr="006B6B80">
        <w:rPr>
          <w:rFonts w:ascii="TH SarabunPSK" w:hAnsi="TH SarabunPSK" w:cs="TH SarabunPSK"/>
          <w:sz w:val="32"/>
          <w:szCs w:val="32"/>
        </w:rPr>
        <w:t xml:space="preserve"> </w:t>
      </w:r>
      <w:r w:rsidRPr="006B6B80">
        <w:rPr>
          <w:rFonts w:ascii="TH SarabunPSK" w:hAnsi="TH SarabunPSK" w:cs="TH SarabunPSK"/>
          <w:sz w:val="32"/>
          <w:szCs w:val="32"/>
          <w:cs/>
        </w:rPr>
        <w:t>ให้ความส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6B6B80">
        <w:rPr>
          <w:rFonts w:ascii="TH SarabunPSK" w:hAnsi="TH SarabunPSK" w:cs="TH SarabunPSK"/>
          <w:sz w:val="32"/>
          <w:szCs w:val="32"/>
          <w:cs/>
        </w:rPr>
        <w:t>คัญกับความเสี่ยง วัฒนธรรมองค์กรเกิดขึ้นจาก หลายปัจจัย ปัจจัยภายในที่ส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6B6B80">
        <w:rPr>
          <w:rFonts w:ascii="TH SarabunPSK" w:hAnsi="TH SarabunPSK" w:cs="TH SarabunPSK"/>
          <w:sz w:val="32"/>
          <w:szCs w:val="32"/>
          <w:cs/>
        </w:rPr>
        <w:t>คัญ ได้แก่</w:t>
      </w:r>
      <w:r w:rsidRPr="006B6B80">
        <w:rPr>
          <w:rFonts w:ascii="TH SarabunPSK" w:hAnsi="TH SarabunPSK" w:cs="TH SarabunPSK"/>
          <w:sz w:val="32"/>
          <w:szCs w:val="32"/>
        </w:rPr>
        <w:t xml:space="preserve"> </w:t>
      </w:r>
      <w:r w:rsidRPr="006B6B80">
        <w:rPr>
          <w:rFonts w:ascii="TH SarabunPSK" w:hAnsi="TH SarabunPSK" w:cs="TH SarabunPSK"/>
          <w:sz w:val="32"/>
          <w:szCs w:val="32"/>
          <w:cs/>
        </w:rPr>
        <w:t>ระดับการใช้วิจารณญาณ ความเป็นอิสระในการตัดสินใจของ พนักงาน การสื่อสารระหว่างพนักงาน</w:t>
      </w:r>
      <w:r w:rsidRPr="006B6B80">
        <w:rPr>
          <w:rFonts w:ascii="TH SarabunPSK" w:hAnsi="TH SarabunPSK" w:cs="TH SarabunPSK"/>
          <w:sz w:val="32"/>
          <w:szCs w:val="32"/>
        </w:rPr>
        <w:t xml:space="preserve"> </w:t>
      </w:r>
      <w:r w:rsidRPr="006B6B80">
        <w:rPr>
          <w:rFonts w:ascii="TH SarabunPSK" w:hAnsi="TH SarabunPSK" w:cs="TH SarabunPSK"/>
          <w:sz w:val="32"/>
          <w:szCs w:val="32"/>
          <w:cs/>
        </w:rPr>
        <w:t>และผู้จัดการ มาตรฐานและกฎเกณฑ์ต่างๆ แผนผังทางกายภาพ ของสถานที่ปฏิบัติงานและระบบ</w:t>
      </w:r>
      <w:r w:rsidRPr="006B6B80">
        <w:rPr>
          <w:rFonts w:ascii="TH SarabunPSK" w:hAnsi="TH SarabunPSK" w:cs="TH SarabunPSK"/>
          <w:sz w:val="32"/>
          <w:szCs w:val="32"/>
        </w:rPr>
        <w:t xml:space="preserve"> </w:t>
      </w:r>
      <w:r w:rsidRPr="006B6B80">
        <w:rPr>
          <w:rFonts w:ascii="TH SarabunPSK" w:hAnsi="TH SarabunPSK" w:cs="TH SarabunPSK"/>
          <w:sz w:val="32"/>
          <w:szCs w:val="32"/>
          <w:cs/>
        </w:rPr>
        <w:t>ค่าตอบแทน ปัจจัยภายนอก ได้แก่ ข้อก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6B6B80">
        <w:rPr>
          <w:rFonts w:ascii="TH SarabunPSK" w:hAnsi="TH SarabunPSK" w:cs="TH SarabunPSK"/>
          <w:sz w:val="32"/>
          <w:szCs w:val="32"/>
          <w:cs/>
        </w:rPr>
        <w:t>หนดด้านกฎหมาย ความ คาดหวังของลูกค้า นักลงทุน และ</w:t>
      </w:r>
      <w:r w:rsidRPr="006B6B80">
        <w:rPr>
          <w:rFonts w:ascii="TH SarabunPSK" w:hAnsi="TH SarabunPSK" w:cs="TH SarabunPSK"/>
          <w:sz w:val="32"/>
          <w:szCs w:val="32"/>
        </w:rPr>
        <w:t xml:space="preserve"> </w:t>
      </w:r>
      <w:r w:rsidRPr="006B6B80">
        <w:rPr>
          <w:rFonts w:ascii="TH SarabunPSK" w:hAnsi="TH SarabunPSK" w:cs="TH SarabunPSK"/>
          <w:sz w:val="32"/>
          <w:szCs w:val="32"/>
          <w:cs/>
        </w:rPr>
        <w:t>องค์ประกอบอื่นๆ</w:t>
      </w:r>
    </w:p>
    <w:p w:rsidR="00D5055B" w:rsidRDefault="00D5055B" w:rsidP="00D00C01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5055B">
        <w:rPr>
          <w:rFonts w:ascii="TH SarabunPSK" w:hAnsi="TH SarabunPSK" w:cs="TH SarabunPSK"/>
          <w:sz w:val="32"/>
          <w:szCs w:val="32"/>
        </w:rPr>
        <w:t xml:space="preserve">4. </w:t>
      </w:r>
      <w:r w:rsidRPr="00D5055B">
        <w:rPr>
          <w:rFonts w:ascii="TH SarabunPSK" w:hAnsi="TH SarabunPSK" w:cs="TH SarabunPSK"/>
          <w:sz w:val="32"/>
          <w:szCs w:val="32"/>
          <w:cs/>
        </w:rPr>
        <w:t>แสดงความมุ่งมั่นในค่านิยมหลัก (</w:t>
      </w:r>
      <w:r w:rsidRPr="00D5055B">
        <w:rPr>
          <w:rFonts w:ascii="TH SarabunPSK" w:hAnsi="TH SarabunPSK" w:cs="TH SarabunPSK"/>
          <w:sz w:val="32"/>
          <w:szCs w:val="32"/>
        </w:rPr>
        <w:t xml:space="preserve">Demonstrates Commitment to Care Values) </w:t>
      </w:r>
      <w:r w:rsidRPr="00D5055B">
        <w:rPr>
          <w:rFonts w:ascii="TH SarabunPSK" w:hAnsi="TH SarabunPSK" w:cs="TH SarabunPSK"/>
          <w:sz w:val="32"/>
          <w:szCs w:val="32"/>
          <w:cs/>
        </w:rPr>
        <w:t>องค์กรควรแสดงให้เห็นถึงความมุ่งมั่นที่จะปฏิบัติตามค่านิยมหลักขององค์กร เช่น ยึดถือ การบริหาร</w:t>
      </w:r>
      <w:r w:rsidRPr="00D5055B">
        <w:rPr>
          <w:rFonts w:ascii="TH SarabunPSK" w:hAnsi="TH SarabunPSK" w:cs="TH SarabunPSK"/>
          <w:sz w:val="32"/>
          <w:szCs w:val="32"/>
        </w:rPr>
        <w:t xml:space="preserve"> </w:t>
      </w:r>
      <w:r w:rsidRPr="00D5055B">
        <w:rPr>
          <w:rFonts w:ascii="TH SarabunPSK" w:hAnsi="TH SarabunPSK" w:cs="TH SarabunPSK"/>
          <w:sz w:val="32"/>
          <w:szCs w:val="32"/>
          <w:cs/>
        </w:rPr>
        <w:t>ความเสี่ยงเป็นส่วนหนึ่งของวัฒนธรรมองค์กร การปฏิบัติตามภาระรับผิดชอบอย่างเคร่งครัด การสร้าง</w:t>
      </w:r>
      <w:r w:rsidRPr="00D5055B">
        <w:rPr>
          <w:rFonts w:ascii="TH SarabunPSK" w:hAnsi="TH SarabunPSK" w:cs="TH SarabunPSK"/>
          <w:sz w:val="32"/>
          <w:szCs w:val="32"/>
        </w:rPr>
        <w:t xml:space="preserve"> </w:t>
      </w:r>
      <w:r w:rsidRPr="00D5055B">
        <w:rPr>
          <w:rFonts w:ascii="TH SarabunPSK" w:hAnsi="TH SarabunPSK" w:cs="TH SarabunPSK"/>
          <w:sz w:val="32"/>
          <w:szCs w:val="32"/>
          <w:cs/>
        </w:rPr>
        <w:t>ความรับผิดชอบต่อตนเอง การก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D5055B">
        <w:rPr>
          <w:rFonts w:ascii="TH SarabunPSK" w:hAnsi="TH SarabunPSK" w:cs="TH SarabunPSK"/>
          <w:sz w:val="32"/>
          <w:szCs w:val="32"/>
          <w:cs/>
        </w:rPr>
        <w:t>หนดให้มีการสื่อสารที่เหมาะสม</w:t>
      </w:r>
    </w:p>
    <w:p w:rsidR="00A35A50" w:rsidRPr="00D5055B" w:rsidRDefault="00D5055B" w:rsidP="00D00C01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5055B">
        <w:rPr>
          <w:rFonts w:ascii="TH SarabunPSK" w:hAnsi="TH SarabunPSK" w:cs="TH SarabunPSK"/>
          <w:sz w:val="32"/>
          <w:szCs w:val="32"/>
        </w:rPr>
        <w:t xml:space="preserve"> 5. </w:t>
      </w:r>
      <w:r w:rsidRPr="00D5055B">
        <w:rPr>
          <w:rFonts w:ascii="TH SarabunPSK" w:hAnsi="TH SarabunPSK" w:cs="TH SarabunPSK"/>
          <w:sz w:val="32"/>
          <w:szCs w:val="32"/>
          <w:cs/>
        </w:rPr>
        <w:t>จูงใจ พัฒนา และรักษาบุคลากรที่มีความสามารถ (</w:t>
      </w:r>
      <w:r w:rsidRPr="00D5055B">
        <w:rPr>
          <w:rFonts w:ascii="TH SarabunPSK" w:hAnsi="TH SarabunPSK" w:cs="TH SarabunPSK"/>
          <w:sz w:val="32"/>
          <w:szCs w:val="32"/>
        </w:rPr>
        <w:t xml:space="preserve">Attracts, Develops, and Retains Capable Individuals) </w:t>
      </w:r>
      <w:r w:rsidRPr="00D5055B">
        <w:rPr>
          <w:rFonts w:ascii="TH SarabunPSK" w:hAnsi="TH SarabunPSK" w:cs="TH SarabunPSK"/>
          <w:sz w:val="32"/>
          <w:szCs w:val="32"/>
          <w:cs/>
        </w:rPr>
        <w:t>องค์กรควรมุ่งมั่นในการสนับสนุนการสร้างทรัพยากรบุคคลควบคู่ไปกับกล</w:t>
      </w:r>
      <w:r w:rsidRPr="00D5055B">
        <w:rPr>
          <w:rFonts w:ascii="TH SarabunPSK" w:hAnsi="TH SarabunPSK" w:cs="TH SarabunPSK"/>
          <w:sz w:val="32"/>
          <w:szCs w:val="32"/>
        </w:rPr>
        <w:t xml:space="preserve"> </w:t>
      </w:r>
      <w:r w:rsidRPr="00D5055B">
        <w:rPr>
          <w:rFonts w:ascii="TH SarabunPSK" w:hAnsi="TH SarabunPSK" w:cs="TH SarabunPSK"/>
          <w:sz w:val="32"/>
          <w:szCs w:val="32"/>
          <w:cs/>
        </w:rPr>
        <w:t>ยุทธ์และ วัตถุประสงค์ขององค์กร เช่น ฝึกอบรมบุคลากรในด้านการบริหารความเสี่ยง ส่งเสริม</w:t>
      </w:r>
      <w:r w:rsidRPr="00D5055B">
        <w:rPr>
          <w:rFonts w:ascii="TH SarabunPSK" w:hAnsi="TH SarabunPSK" w:cs="TH SarabunPSK"/>
          <w:sz w:val="32"/>
          <w:szCs w:val="32"/>
        </w:rPr>
        <w:t xml:space="preserve"> </w:t>
      </w:r>
      <w:r w:rsidRPr="00D5055B">
        <w:rPr>
          <w:rFonts w:ascii="TH SarabunPSK" w:hAnsi="TH SarabunPSK" w:cs="TH SarabunPSK"/>
          <w:sz w:val="32"/>
          <w:szCs w:val="32"/>
          <w:cs/>
        </w:rPr>
        <w:t>ความสามารถของ พนักงาน สร้างแรงจูงใจและผลตอบแทนอื่นๆ อย่างเหมาะสมส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D5055B">
        <w:rPr>
          <w:rFonts w:ascii="TH SarabunPSK" w:hAnsi="TH SarabunPSK" w:cs="TH SarabunPSK"/>
          <w:sz w:val="32"/>
          <w:szCs w:val="32"/>
          <w:cs/>
        </w:rPr>
        <w:t>หรับต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D5055B">
        <w:rPr>
          <w:rFonts w:ascii="TH SarabunPSK" w:hAnsi="TH SarabunPSK" w:cs="TH SarabunPSK"/>
          <w:sz w:val="32"/>
          <w:szCs w:val="32"/>
          <w:cs/>
        </w:rPr>
        <w:t>แหน่งงาน</w:t>
      </w:r>
      <w:r w:rsidRPr="00D5055B">
        <w:rPr>
          <w:rFonts w:ascii="TH SarabunPSK" w:hAnsi="TH SarabunPSK" w:cs="TH SarabunPSK"/>
          <w:sz w:val="32"/>
          <w:szCs w:val="32"/>
        </w:rPr>
        <w:t xml:space="preserve"> </w:t>
      </w:r>
      <w:r w:rsidRPr="00D5055B">
        <w:rPr>
          <w:rFonts w:ascii="TH SarabunPSK" w:hAnsi="TH SarabunPSK" w:cs="TH SarabunPSK"/>
          <w:sz w:val="32"/>
          <w:szCs w:val="32"/>
          <w:cs/>
        </w:rPr>
        <w:t>ในทุกระดับ</w:t>
      </w:r>
    </w:p>
    <w:p w:rsidR="00E457C6" w:rsidRPr="00E457C6" w:rsidRDefault="00E457C6" w:rsidP="00E457C6">
      <w:pPr>
        <w:ind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E457C6">
        <w:rPr>
          <w:rFonts w:ascii="TH SarabunPSK" w:hAnsi="TH SarabunPSK" w:cs="TH SarabunPSK"/>
          <w:b/>
          <w:bCs/>
          <w:sz w:val="32"/>
          <w:szCs w:val="32"/>
          <w:cs/>
        </w:rPr>
        <w:t>หลักการส</w:t>
      </w:r>
      <w:r w:rsidRPr="00E457C6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E457C6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คัญที่ </w:t>
      </w:r>
      <w:r w:rsidRPr="00E457C6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E457C6">
        <w:rPr>
          <w:rFonts w:ascii="TH SarabunPSK" w:hAnsi="TH SarabunPSK" w:cs="TH SarabunPSK"/>
          <w:b/>
          <w:bCs/>
          <w:sz w:val="32"/>
          <w:szCs w:val="32"/>
          <w:cs/>
        </w:rPr>
        <w:t>กลยุทธ์และการก</w:t>
      </w:r>
      <w:r w:rsidRPr="00E457C6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E457C6">
        <w:rPr>
          <w:rFonts w:ascii="TH SarabunPSK" w:hAnsi="TH SarabunPSK" w:cs="TH SarabunPSK"/>
          <w:b/>
          <w:bCs/>
          <w:sz w:val="32"/>
          <w:szCs w:val="32"/>
          <w:cs/>
        </w:rPr>
        <w:t>หนดวัตถุประสงค์ (</w:t>
      </w:r>
      <w:r w:rsidRPr="00E457C6">
        <w:rPr>
          <w:rFonts w:ascii="TH SarabunPSK" w:hAnsi="TH SarabunPSK" w:cs="TH SarabunPSK"/>
          <w:b/>
          <w:bCs/>
          <w:sz w:val="32"/>
          <w:szCs w:val="32"/>
        </w:rPr>
        <w:t xml:space="preserve">Strategy and Objective Setting) </w:t>
      </w:r>
    </w:p>
    <w:p w:rsidR="00E457C6" w:rsidRDefault="00E457C6" w:rsidP="00E457C6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E457C6">
        <w:rPr>
          <w:rFonts w:ascii="TH SarabunPSK" w:hAnsi="TH SarabunPSK" w:cs="TH SarabunPSK"/>
          <w:sz w:val="32"/>
          <w:szCs w:val="32"/>
          <w:cs/>
        </w:rPr>
        <w:t>การบริหารความเสี่ยงสามารถ</w:t>
      </w:r>
      <w:proofErr w:type="spellStart"/>
      <w:r w:rsidRPr="00E457C6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Pr="00E457C6">
        <w:rPr>
          <w:rFonts w:ascii="TH SarabunPSK" w:hAnsi="TH SarabunPSK" w:cs="TH SarabunPSK"/>
          <w:sz w:val="32"/>
          <w:szCs w:val="32"/>
          <w:cs/>
        </w:rPr>
        <w:t>การเข้ากับแผนยุทธศาสตร์ขององค์กรได้ผ่าน</w:t>
      </w:r>
      <w:r w:rsidRPr="00E457C6">
        <w:rPr>
          <w:rFonts w:ascii="TH SarabunPSK" w:hAnsi="TH SarabunPSK" w:cs="TH SarabunPSK"/>
          <w:sz w:val="32"/>
          <w:szCs w:val="32"/>
        </w:rPr>
        <w:t xml:space="preserve"> </w:t>
      </w:r>
      <w:r w:rsidRPr="00E457C6">
        <w:rPr>
          <w:rFonts w:ascii="TH SarabunPSK" w:hAnsi="TH SarabunPSK" w:cs="TH SarabunPSK"/>
          <w:sz w:val="32"/>
          <w:szCs w:val="32"/>
          <w:cs/>
        </w:rPr>
        <w:t>กระบวนการ</w:t>
      </w:r>
      <w:r>
        <w:rPr>
          <w:rFonts w:ascii="TH SarabunPSK" w:hAnsi="TH SarabunPSK" w:cs="TH SarabunPSK" w:hint="cs"/>
          <w:sz w:val="32"/>
          <w:szCs w:val="32"/>
          <w:cs/>
        </w:rPr>
        <w:t>กำ</w:t>
      </w:r>
      <w:r w:rsidRPr="00E457C6">
        <w:rPr>
          <w:rFonts w:ascii="TH SarabunPSK" w:hAnsi="TH SarabunPSK" w:cs="TH SarabunPSK"/>
          <w:sz w:val="32"/>
          <w:szCs w:val="32"/>
          <w:cs/>
        </w:rPr>
        <w:t>หนด กลยุทธ์และวัตถุประสงค์ขององค์กร โดยองค์กรควรก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E457C6">
        <w:rPr>
          <w:rFonts w:ascii="TH SarabunPSK" w:hAnsi="TH SarabunPSK" w:cs="TH SarabunPSK"/>
          <w:sz w:val="32"/>
          <w:szCs w:val="32"/>
          <w:cs/>
        </w:rPr>
        <w:t>หนดความเสี่ยงที่ยอมรับ</w:t>
      </w:r>
      <w:r w:rsidRPr="00E457C6">
        <w:rPr>
          <w:rFonts w:ascii="TH SarabunPSK" w:hAnsi="TH SarabunPSK" w:cs="TH SarabunPSK"/>
          <w:sz w:val="32"/>
          <w:szCs w:val="32"/>
        </w:rPr>
        <w:t xml:space="preserve"> </w:t>
      </w:r>
      <w:r w:rsidRPr="00E457C6">
        <w:rPr>
          <w:rFonts w:ascii="TH SarabunPSK" w:hAnsi="TH SarabunPSK" w:cs="TH SarabunPSK"/>
          <w:sz w:val="32"/>
          <w:szCs w:val="32"/>
          <w:cs/>
        </w:rPr>
        <w:t>ได้ให้สอดคล้อง กับการก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E457C6">
        <w:rPr>
          <w:rFonts w:ascii="TH SarabunPSK" w:hAnsi="TH SarabunPSK" w:cs="TH SarabunPSK"/>
          <w:sz w:val="32"/>
          <w:szCs w:val="32"/>
          <w:cs/>
        </w:rPr>
        <w:t>หนดกลยุทธ์นอกจากนั้น วัตถุประสงค์ขององค์กร จะเป็นสิ่งที่ก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E457C6">
        <w:rPr>
          <w:rFonts w:ascii="TH SarabunPSK" w:hAnsi="TH SarabunPSK" w:cs="TH SarabunPSK"/>
          <w:sz w:val="32"/>
          <w:szCs w:val="32"/>
          <w:cs/>
        </w:rPr>
        <w:t>หนด</w:t>
      </w:r>
      <w:r w:rsidRPr="00E457C6">
        <w:rPr>
          <w:rFonts w:ascii="TH SarabunPSK" w:hAnsi="TH SarabunPSK" w:cs="TH SarabunPSK"/>
          <w:sz w:val="32"/>
          <w:szCs w:val="32"/>
        </w:rPr>
        <w:t xml:space="preserve"> </w:t>
      </w:r>
      <w:r w:rsidRPr="00E457C6">
        <w:rPr>
          <w:rFonts w:ascii="TH SarabunPSK" w:hAnsi="TH SarabunPSK" w:cs="TH SarabunPSK"/>
          <w:sz w:val="32"/>
          <w:szCs w:val="32"/>
          <w:cs/>
        </w:rPr>
        <w:t>แนวทางปฏิบัติตามกล ยุทธ์รวมถึงการด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E457C6">
        <w:rPr>
          <w:rFonts w:ascii="TH SarabunPSK" w:hAnsi="TH SarabunPSK" w:cs="TH SarabunPSK"/>
          <w:sz w:val="32"/>
          <w:szCs w:val="32"/>
          <w:cs/>
        </w:rPr>
        <w:t>เนินงานทั่วไปและปัจจัยที่องค์กรให้ความส</w:t>
      </w:r>
      <w:r w:rsidR="00D00C01">
        <w:rPr>
          <w:rFonts w:ascii="TH SarabunPSK" w:hAnsi="TH SarabunPSK" w:cs="TH SarabunPSK" w:hint="cs"/>
          <w:sz w:val="32"/>
          <w:szCs w:val="32"/>
          <w:cs/>
        </w:rPr>
        <w:t>ำ</w:t>
      </w:r>
      <w:r w:rsidRPr="00E457C6">
        <w:rPr>
          <w:rFonts w:ascii="TH SarabunPSK" w:hAnsi="TH SarabunPSK" w:cs="TH SarabunPSK"/>
          <w:sz w:val="32"/>
          <w:szCs w:val="32"/>
          <w:cs/>
        </w:rPr>
        <w:t>คัญและจะเป็น</w:t>
      </w:r>
      <w:r w:rsidRPr="00E457C6">
        <w:rPr>
          <w:rFonts w:ascii="TH SarabunPSK" w:hAnsi="TH SarabunPSK" w:cs="TH SarabunPSK"/>
          <w:sz w:val="32"/>
          <w:szCs w:val="32"/>
        </w:rPr>
        <w:t xml:space="preserve"> </w:t>
      </w:r>
      <w:r w:rsidRPr="00E457C6">
        <w:rPr>
          <w:rFonts w:ascii="TH SarabunPSK" w:hAnsi="TH SarabunPSK" w:cs="TH SarabunPSK"/>
          <w:sz w:val="32"/>
          <w:szCs w:val="32"/>
          <w:cs/>
        </w:rPr>
        <w:t xml:space="preserve">พื้นฐาน ในการระบุประเมิน และการตอบสนองต่อความเสี่ยง มี </w:t>
      </w:r>
      <w:r w:rsidRPr="00E457C6">
        <w:rPr>
          <w:rFonts w:ascii="TH SarabunPSK" w:hAnsi="TH SarabunPSK" w:cs="TH SarabunPSK"/>
          <w:sz w:val="32"/>
          <w:szCs w:val="32"/>
        </w:rPr>
        <w:t xml:space="preserve">4 </w:t>
      </w:r>
      <w:r w:rsidRPr="00E457C6">
        <w:rPr>
          <w:rFonts w:ascii="TH SarabunPSK" w:hAnsi="TH SarabunPSK" w:cs="TH SarabunPSK"/>
          <w:sz w:val="32"/>
          <w:szCs w:val="32"/>
          <w:cs/>
        </w:rPr>
        <w:t>องค์ประกอบ ดังนี้</w:t>
      </w:r>
      <w:r w:rsidRPr="00E457C6">
        <w:rPr>
          <w:rFonts w:ascii="TH SarabunPSK" w:hAnsi="TH SarabunPSK" w:cs="TH SarabunPSK"/>
          <w:sz w:val="32"/>
          <w:szCs w:val="32"/>
        </w:rPr>
        <w:t xml:space="preserve"> </w:t>
      </w:r>
    </w:p>
    <w:p w:rsidR="00E457C6" w:rsidRDefault="00E457C6" w:rsidP="00E457C6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E457C6">
        <w:rPr>
          <w:rFonts w:ascii="TH SarabunPSK" w:hAnsi="TH SarabunPSK" w:cs="TH SarabunPSK"/>
          <w:sz w:val="32"/>
          <w:szCs w:val="32"/>
        </w:rPr>
        <w:t xml:space="preserve">6. </w:t>
      </w:r>
      <w:r w:rsidRPr="00E457C6">
        <w:rPr>
          <w:rFonts w:ascii="TH SarabunPSK" w:hAnsi="TH SarabunPSK" w:cs="TH SarabunPSK"/>
          <w:sz w:val="32"/>
          <w:szCs w:val="32"/>
          <w:cs/>
        </w:rPr>
        <w:t>วิเคราะห์ธุรกิจ (</w:t>
      </w:r>
      <w:r w:rsidRPr="00E457C6">
        <w:rPr>
          <w:rFonts w:ascii="TH SarabunPSK" w:hAnsi="TH SarabunPSK" w:cs="TH SarabunPSK"/>
          <w:sz w:val="32"/>
          <w:szCs w:val="32"/>
        </w:rPr>
        <w:t xml:space="preserve">Analyzes Business Context) </w:t>
      </w:r>
      <w:r w:rsidRPr="00E457C6">
        <w:rPr>
          <w:rFonts w:ascii="TH SarabunPSK" w:hAnsi="TH SarabunPSK" w:cs="TH SarabunPSK"/>
          <w:sz w:val="32"/>
          <w:szCs w:val="32"/>
          <w:cs/>
        </w:rPr>
        <w:t>องค์กรควรพิจารณาถึงผลกระทบจาก</w:t>
      </w:r>
      <w:r w:rsidRPr="00E457C6">
        <w:rPr>
          <w:rFonts w:ascii="TH SarabunPSK" w:hAnsi="TH SarabunPSK" w:cs="TH SarabunPSK"/>
          <w:sz w:val="32"/>
          <w:szCs w:val="32"/>
        </w:rPr>
        <w:t xml:space="preserve"> </w:t>
      </w:r>
      <w:r w:rsidRPr="00E457C6">
        <w:rPr>
          <w:rFonts w:ascii="TH SarabunPSK" w:hAnsi="TH SarabunPSK" w:cs="TH SarabunPSK"/>
          <w:sz w:val="32"/>
          <w:szCs w:val="32"/>
          <w:cs/>
        </w:rPr>
        <w:t>การบริหารขององค์กรที่อาจเกิดขึ้นและส่งผลต่อ ระดับความเสี่ยงในภาพรวมขององค์กร เช่น การ</w:t>
      </w:r>
      <w:r w:rsidRPr="00E457C6">
        <w:rPr>
          <w:rFonts w:ascii="TH SarabunPSK" w:hAnsi="TH SarabunPSK" w:cs="TH SarabunPSK"/>
          <w:sz w:val="32"/>
          <w:szCs w:val="32"/>
        </w:rPr>
        <w:t xml:space="preserve"> </w:t>
      </w:r>
      <w:r w:rsidRPr="00E457C6">
        <w:rPr>
          <w:rFonts w:ascii="TH SarabunPSK" w:hAnsi="TH SarabunPSK" w:cs="TH SarabunPSK"/>
          <w:sz w:val="32"/>
          <w:szCs w:val="32"/>
          <w:cs/>
        </w:rPr>
        <w:t>เข้าใจบริบทขององค์กร การค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E457C6">
        <w:rPr>
          <w:rFonts w:ascii="TH SarabunPSK" w:hAnsi="TH SarabunPSK" w:cs="TH SarabunPSK"/>
          <w:sz w:val="32"/>
          <w:szCs w:val="32"/>
          <w:cs/>
        </w:rPr>
        <w:t>นึงถึงสภาพแวดล้อม ภายนอกและผู้มีส่วนได้ส่วนเสีย</w:t>
      </w:r>
      <w:r w:rsidRPr="00E457C6">
        <w:rPr>
          <w:rFonts w:ascii="TH SarabunPSK" w:hAnsi="TH SarabunPSK" w:cs="TH SarabunPSK"/>
          <w:sz w:val="32"/>
          <w:szCs w:val="32"/>
        </w:rPr>
        <w:t xml:space="preserve"> </w:t>
      </w:r>
    </w:p>
    <w:p w:rsidR="00E457C6" w:rsidRDefault="00E457C6" w:rsidP="00E457C6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E457C6">
        <w:rPr>
          <w:rFonts w:ascii="TH SarabunPSK" w:hAnsi="TH SarabunPSK" w:cs="TH SarabunPSK"/>
          <w:sz w:val="32"/>
          <w:szCs w:val="32"/>
        </w:rPr>
        <w:t xml:space="preserve">7. </w:t>
      </w:r>
      <w:r w:rsidRPr="00E457C6">
        <w:rPr>
          <w:rFonts w:ascii="TH SarabunPSK" w:hAnsi="TH SarabunPSK" w:cs="TH SarabunPSK"/>
          <w:sz w:val="32"/>
          <w:szCs w:val="32"/>
          <w:cs/>
        </w:rPr>
        <w:t>ระบุความเสี่ยงที่ยอมรับได้ (</w:t>
      </w:r>
      <w:r w:rsidRPr="00E457C6">
        <w:rPr>
          <w:rFonts w:ascii="TH SarabunPSK" w:hAnsi="TH SarabunPSK" w:cs="TH SarabunPSK"/>
          <w:sz w:val="32"/>
          <w:szCs w:val="32"/>
        </w:rPr>
        <w:t xml:space="preserve">Defines Risk Appetite) </w:t>
      </w:r>
      <w:r w:rsidRPr="00E457C6">
        <w:rPr>
          <w:rFonts w:ascii="TH SarabunPSK" w:hAnsi="TH SarabunPSK" w:cs="TH SarabunPSK"/>
          <w:sz w:val="32"/>
          <w:szCs w:val="32"/>
          <w:cs/>
        </w:rPr>
        <w:t>องค์กรควรระบุความเสี่ยงที่ยอมรับ</w:t>
      </w:r>
      <w:r w:rsidRPr="00E457C6">
        <w:rPr>
          <w:rFonts w:ascii="TH SarabunPSK" w:hAnsi="TH SarabunPSK" w:cs="TH SarabunPSK"/>
          <w:sz w:val="32"/>
          <w:szCs w:val="32"/>
        </w:rPr>
        <w:t xml:space="preserve"> </w:t>
      </w:r>
      <w:r w:rsidRPr="00E457C6">
        <w:rPr>
          <w:rFonts w:ascii="TH SarabunPSK" w:hAnsi="TH SarabunPSK" w:cs="TH SarabunPSK"/>
          <w:sz w:val="32"/>
          <w:szCs w:val="32"/>
          <w:cs/>
        </w:rPr>
        <w:t>ได้ เพื่อสร้าง รักษา และส่งเสริมความตระหนักถึง ค่านิยม เช่น มีกรก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E457C6">
        <w:rPr>
          <w:rFonts w:ascii="TH SarabunPSK" w:hAnsi="TH SarabunPSK" w:cs="TH SarabunPSK"/>
          <w:sz w:val="32"/>
          <w:szCs w:val="32"/>
          <w:cs/>
        </w:rPr>
        <w:t>หนดระดับความเสี่ยงที่ยอมรับ</w:t>
      </w:r>
      <w:r w:rsidRPr="00E457C6">
        <w:rPr>
          <w:rFonts w:ascii="TH SarabunPSK" w:hAnsi="TH SarabunPSK" w:cs="TH SarabunPSK"/>
          <w:sz w:val="32"/>
          <w:szCs w:val="32"/>
        </w:rPr>
        <w:t xml:space="preserve"> </w:t>
      </w:r>
      <w:r w:rsidRPr="00E457C6">
        <w:rPr>
          <w:rFonts w:ascii="TH SarabunPSK" w:hAnsi="TH SarabunPSK" w:cs="TH SarabunPSK"/>
          <w:sz w:val="32"/>
          <w:szCs w:val="32"/>
          <w:cs/>
        </w:rPr>
        <w:t>ได้และสื่อสารความเสี่ยงที่ยอมรับได้ให้ชัดเจน ความ เสี่ย</w:t>
      </w:r>
      <w:r>
        <w:rPr>
          <w:rFonts w:ascii="TH SarabunPSK" w:hAnsi="TH SarabunPSK" w:cs="TH SarabunPSK"/>
          <w:sz w:val="32"/>
          <w:szCs w:val="32"/>
          <w:cs/>
        </w:rPr>
        <w:t>งที่ยอมรับได้ไม่มีการก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E457C6">
        <w:rPr>
          <w:rFonts w:ascii="TH SarabunPSK" w:hAnsi="TH SarabunPSK" w:cs="TH SarabunPSK"/>
          <w:sz w:val="32"/>
          <w:szCs w:val="32"/>
          <w:cs/>
        </w:rPr>
        <w:t>หนดรูปแบบที่ตายตัว</w:t>
      </w:r>
      <w:r w:rsidRPr="00E457C6">
        <w:rPr>
          <w:rFonts w:ascii="TH SarabunPSK" w:hAnsi="TH SarabunPSK" w:cs="TH SarabunPSK"/>
          <w:sz w:val="32"/>
          <w:szCs w:val="32"/>
        </w:rPr>
        <w:t xml:space="preserve"> </w:t>
      </w:r>
      <w:r w:rsidRPr="00E457C6">
        <w:rPr>
          <w:rFonts w:ascii="TH SarabunPSK" w:hAnsi="TH SarabunPSK" w:cs="TH SarabunPSK"/>
          <w:sz w:val="32"/>
          <w:szCs w:val="32"/>
          <w:cs/>
        </w:rPr>
        <w:t>หรือเป็นมาตรฐานที่จะใช้ได้กับทุกองค์กร ผู้บริหารเป็น ผู้เลือกความเสี่ยงที่ยอมรับได้ภายใต้บริบทของ</w:t>
      </w:r>
      <w:r w:rsidRPr="00E457C6">
        <w:rPr>
          <w:rFonts w:ascii="TH SarabunPSK" w:hAnsi="TH SarabunPSK" w:cs="TH SarabunPSK"/>
          <w:sz w:val="32"/>
          <w:szCs w:val="32"/>
        </w:rPr>
        <w:t xml:space="preserve"> </w:t>
      </w:r>
      <w:r w:rsidRPr="00E457C6">
        <w:rPr>
          <w:rFonts w:ascii="TH SarabunPSK" w:hAnsi="TH SarabunPSK" w:cs="TH SarabunPSK"/>
          <w:sz w:val="32"/>
          <w:szCs w:val="32"/>
          <w:cs/>
        </w:rPr>
        <w:t>องค์กรที่ต่างกันในแต่ละองค์กร</w:t>
      </w:r>
      <w:r w:rsidRPr="00E457C6">
        <w:rPr>
          <w:rFonts w:ascii="TH SarabunPSK" w:hAnsi="TH SarabunPSK" w:cs="TH SarabunPSK"/>
          <w:sz w:val="32"/>
          <w:szCs w:val="32"/>
        </w:rPr>
        <w:t xml:space="preserve"> </w:t>
      </w:r>
    </w:p>
    <w:p w:rsidR="00E457C6" w:rsidRDefault="00E457C6" w:rsidP="00E457C6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E457C6">
        <w:rPr>
          <w:rFonts w:ascii="TH SarabunPSK" w:hAnsi="TH SarabunPSK" w:cs="TH SarabunPSK"/>
          <w:sz w:val="32"/>
          <w:szCs w:val="32"/>
        </w:rPr>
        <w:lastRenderedPageBreak/>
        <w:t xml:space="preserve">8. </w:t>
      </w:r>
      <w:r w:rsidRPr="00E457C6">
        <w:rPr>
          <w:rFonts w:ascii="TH SarabunPSK" w:hAnsi="TH SarabunPSK" w:cs="TH SarabunPSK"/>
          <w:sz w:val="32"/>
          <w:szCs w:val="32"/>
          <w:cs/>
        </w:rPr>
        <w:t>ประเมินกลยุทธ์ (</w:t>
      </w:r>
      <w:r w:rsidRPr="00E457C6">
        <w:rPr>
          <w:rFonts w:ascii="TH SarabunPSK" w:hAnsi="TH SarabunPSK" w:cs="TH SarabunPSK"/>
          <w:sz w:val="32"/>
          <w:szCs w:val="32"/>
        </w:rPr>
        <w:t xml:space="preserve">Evaluates Alternative Strategies) </w:t>
      </w:r>
      <w:r w:rsidRPr="00E457C6">
        <w:rPr>
          <w:rFonts w:ascii="TH SarabunPSK" w:hAnsi="TH SarabunPSK" w:cs="TH SarabunPSK"/>
          <w:sz w:val="32"/>
          <w:szCs w:val="32"/>
          <w:cs/>
        </w:rPr>
        <w:t>องค์กรควรประเมินเพื่อค้นหากล</w:t>
      </w:r>
      <w:r w:rsidRPr="00E457C6">
        <w:rPr>
          <w:rFonts w:ascii="TH SarabunPSK" w:hAnsi="TH SarabunPSK" w:cs="TH SarabunPSK"/>
          <w:sz w:val="32"/>
          <w:szCs w:val="32"/>
        </w:rPr>
        <w:t xml:space="preserve"> </w:t>
      </w:r>
      <w:r w:rsidRPr="00E457C6">
        <w:rPr>
          <w:rFonts w:ascii="TH SarabunPSK" w:hAnsi="TH SarabunPSK" w:cs="TH SarabunPSK"/>
          <w:sz w:val="32"/>
          <w:szCs w:val="32"/>
          <w:cs/>
        </w:rPr>
        <w:t>ยุทธ์ทางเลือกและผลกระทบที่อาจเกิดขึ้นต่อ</w:t>
      </w:r>
      <w:proofErr w:type="spellStart"/>
      <w:r w:rsidRPr="00E457C6">
        <w:rPr>
          <w:rFonts w:ascii="TH SarabunPSK" w:hAnsi="TH SarabunPSK" w:cs="TH SarabunPSK"/>
          <w:sz w:val="32"/>
          <w:szCs w:val="32"/>
          <w:cs/>
        </w:rPr>
        <w:t>โปร</w:t>
      </w:r>
      <w:proofErr w:type="spellEnd"/>
      <w:r w:rsidRPr="00E457C6">
        <w:rPr>
          <w:rFonts w:ascii="TH SarabunPSK" w:hAnsi="TH SarabunPSK" w:cs="TH SarabunPSK"/>
          <w:sz w:val="32"/>
          <w:szCs w:val="32"/>
          <w:cs/>
        </w:rPr>
        <w:t xml:space="preserve">ไฟล์ความเสี่ยงขององค์กร เช่น การวิเคราะห์ </w:t>
      </w:r>
      <w:r w:rsidRPr="00E457C6">
        <w:rPr>
          <w:rFonts w:ascii="TH SarabunPSK" w:hAnsi="TH SarabunPSK" w:cs="TH SarabunPSK"/>
          <w:sz w:val="32"/>
          <w:szCs w:val="32"/>
        </w:rPr>
        <w:t xml:space="preserve">SWOT </w:t>
      </w:r>
      <w:r w:rsidRPr="00E457C6">
        <w:rPr>
          <w:rFonts w:ascii="TH SarabunPSK" w:hAnsi="TH SarabunPSK" w:cs="TH SarabunPSK"/>
          <w:sz w:val="32"/>
          <w:szCs w:val="32"/>
          <w:cs/>
        </w:rPr>
        <w:t>การประเมินมูลค่า การคาดการณ์รายได้ การวิเคราะห์คู่แข่ง และการวิเคราะห์สถานการณ์กลยุทธ์</w:t>
      </w:r>
      <w:r w:rsidRPr="00E457C6">
        <w:rPr>
          <w:rFonts w:ascii="TH SarabunPSK" w:hAnsi="TH SarabunPSK" w:cs="TH SarabunPSK"/>
          <w:sz w:val="32"/>
          <w:szCs w:val="32"/>
        </w:rPr>
        <w:t xml:space="preserve"> </w:t>
      </w:r>
      <w:r w:rsidRPr="00E457C6">
        <w:rPr>
          <w:rFonts w:ascii="TH SarabunPSK" w:hAnsi="TH SarabunPSK" w:cs="TH SarabunPSK"/>
          <w:sz w:val="32"/>
          <w:szCs w:val="32"/>
          <w:cs/>
        </w:rPr>
        <w:t>ต้องสนับสนุน</w:t>
      </w:r>
      <w:proofErr w:type="spellStart"/>
      <w:r w:rsidRPr="00E457C6">
        <w:rPr>
          <w:rFonts w:ascii="TH SarabunPSK" w:hAnsi="TH SarabunPSK" w:cs="TH SarabunPSK"/>
          <w:sz w:val="32"/>
          <w:szCs w:val="32"/>
          <w:cs/>
        </w:rPr>
        <w:t>พันธ</w:t>
      </w:r>
      <w:proofErr w:type="spellEnd"/>
      <w:r w:rsidRPr="00E457C6">
        <w:rPr>
          <w:rFonts w:ascii="TH SarabunPSK" w:hAnsi="TH SarabunPSK" w:cs="TH SarabunPSK"/>
          <w:sz w:val="32"/>
          <w:szCs w:val="32"/>
          <w:cs/>
        </w:rPr>
        <w:t>กิจและวิสัยทัศน์ รวมถึงสอดคล้องกับ ค่านิยมหลักและเสี่ยงที่ยอมรับได้</w:t>
      </w:r>
      <w:r w:rsidRPr="00E457C6">
        <w:rPr>
          <w:rFonts w:ascii="TH SarabunPSK" w:hAnsi="TH SarabunPSK" w:cs="TH SarabunPSK"/>
          <w:sz w:val="32"/>
          <w:szCs w:val="32"/>
        </w:rPr>
        <w:t xml:space="preserve"> </w:t>
      </w:r>
    </w:p>
    <w:p w:rsidR="006B6B80" w:rsidRPr="00E457C6" w:rsidRDefault="00E457C6" w:rsidP="00E457C6">
      <w:pPr>
        <w:ind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E457C6">
        <w:rPr>
          <w:rFonts w:ascii="TH SarabunPSK" w:hAnsi="TH SarabunPSK" w:cs="TH SarabunPSK"/>
          <w:sz w:val="32"/>
          <w:szCs w:val="32"/>
        </w:rPr>
        <w:t xml:space="preserve">9. </w:t>
      </w:r>
      <w:r w:rsidRPr="00E457C6"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E457C6">
        <w:rPr>
          <w:rFonts w:ascii="TH SarabunPSK" w:hAnsi="TH SarabunPSK" w:cs="TH SarabunPSK"/>
          <w:sz w:val="32"/>
          <w:szCs w:val="32"/>
          <w:cs/>
        </w:rPr>
        <w:t>หนดวัตถุประสงค์ขององค์กร (</w:t>
      </w:r>
      <w:r w:rsidRPr="00E457C6">
        <w:rPr>
          <w:rFonts w:ascii="TH SarabunPSK" w:hAnsi="TH SarabunPSK" w:cs="TH SarabunPSK"/>
          <w:sz w:val="32"/>
          <w:szCs w:val="32"/>
        </w:rPr>
        <w:t xml:space="preserve">Formulates Business Objectives) </w:t>
      </w:r>
      <w:r w:rsidRPr="00E457C6">
        <w:rPr>
          <w:rFonts w:ascii="TH SarabunPSK" w:hAnsi="TH SarabunPSK" w:cs="TH SarabunPSK"/>
          <w:sz w:val="32"/>
          <w:szCs w:val="32"/>
          <w:cs/>
        </w:rPr>
        <w:t>ในการก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E457C6">
        <w:rPr>
          <w:rFonts w:ascii="TH SarabunPSK" w:hAnsi="TH SarabunPSK" w:cs="TH SarabunPSK"/>
          <w:sz w:val="32"/>
          <w:szCs w:val="32"/>
          <w:cs/>
        </w:rPr>
        <w:t>หนด</w:t>
      </w:r>
      <w:r w:rsidRPr="00E457C6">
        <w:rPr>
          <w:rFonts w:ascii="TH SarabunPSK" w:hAnsi="TH SarabunPSK" w:cs="TH SarabunPSK"/>
          <w:sz w:val="32"/>
          <w:szCs w:val="32"/>
        </w:rPr>
        <w:t xml:space="preserve"> </w:t>
      </w:r>
      <w:r w:rsidRPr="00E457C6">
        <w:rPr>
          <w:rFonts w:ascii="TH SarabunPSK" w:hAnsi="TH SarabunPSK" w:cs="TH SarabunPSK"/>
          <w:sz w:val="32"/>
          <w:szCs w:val="32"/>
          <w:cs/>
        </w:rPr>
        <w:t>วัตถุประสงค์ขององค์กรควรพิจารณาความเสี่ยงในระดับต่างๆ ซึ่ง สอดคล้องและสนับสนุนกลยุทธ์</w:t>
      </w:r>
      <w:r w:rsidRPr="00E457C6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ควบคู่ไปด้วย เช่น การก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E457C6">
        <w:rPr>
          <w:rFonts w:ascii="TH SarabunPSK" w:hAnsi="TH SarabunPSK" w:cs="TH SarabunPSK"/>
          <w:sz w:val="32"/>
          <w:szCs w:val="32"/>
          <w:cs/>
        </w:rPr>
        <w:t>หนดค่าความเบี่ยงเบนของความเสี่ยงจากผล การด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E457C6">
        <w:rPr>
          <w:rFonts w:ascii="TH SarabunPSK" w:hAnsi="TH SarabunPSK" w:cs="TH SarabunPSK"/>
          <w:sz w:val="32"/>
          <w:szCs w:val="32"/>
          <w:cs/>
        </w:rPr>
        <w:t>เนินงานซึ่งยังคงอยู่ในช่วง</w:t>
      </w:r>
      <w:r w:rsidRPr="00E457C6">
        <w:rPr>
          <w:rFonts w:ascii="TH SarabunPSK" w:hAnsi="TH SarabunPSK" w:cs="TH SarabunPSK"/>
          <w:sz w:val="32"/>
          <w:szCs w:val="32"/>
        </w:rPr>
        <w:t xml:space="preserve"> </w:t>
      </w:r>
      <w:r w:rsidRPr="00E457C6">
        <w:rPr>
          <w:rFonts w:ascii="TH SarabunPSK" w:hAnsi="TH SarabunPSK" w:cs="TH SarabunPSK"/>
          <w:sz w:val="32"/>
          <w:szCs w:val="32"/>
          <w:cs/>
        </w:rPr>
        <w:t>ความสี่ยงที่ยอมรับได้</w:t>
      </w:r>
    </w:p>
    <w:p w:rsidR="00E457C6" w:rsidRPr="00E457C6" w:rsidRDefault="00E457C6" w:rsidP="00E457C6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E457C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457C6">
        <w:rPr>
          <w:rFonts w:ascii="TH SarabunPSK" w:hAnsi="TH SarabunPSK" w:cs="TH SarabunPSK"/>
          <w:sz w:val="32"/>
          <w:szCs w:val="32"/>
          <w:cs/>
        </w:rPr>
        <w:tab/>
      </w:r>
      <w:r w:rsidRPr="00E457C6">
        <w:rPr>
          <w:rFonts w:ascii="TH SarabunPSK" w:hAnsi="TH SarabunPSK" w:cs="TH SarabunPSK"/>
          <w:b/>
          <w:bCs/>
          <w:sz w:val="32"/>
          <w:szCs w:val="32"/>
          <w:cs/>
        </w:rPr>
        <w:t>หลักการส</w:t>
      </w:r>
      <w:r w:rsidRPr="00E457C6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E457C6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คัญที่ </w:t>
      </w:r>
      <w:r w:rsidRPr="00E457C6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Pr="00E457C6">
        <w:rPr>
          <w:rFonts w:ascii="TH SarabunPSK" w:hAnsi="TH SarabunPSK" w:cs="TH SarabunPSK"/>
          <w:b/>
          <w:bCs/>
          <w:sz w:val="32"/>
          <w:szCs w:val="32"/>
          <w:cs/>
        </w:rPr>
        <w:t>ผลการด</w:t>
      </w:r>
      <w:r w:rsidRPr="00E457C6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E457C6">
        <w:rPr>
          <w:rFonts w:ascii="TH SarabunPSK" w:hAnsi="TH SarabunPSK" w:cs="TH SarabunPSK"/>
          <w:b/>
          <w:bCs/>
          <w:sz w:val="32"/>
          <w:szCs w:val="32"/>
          <w:cs/>
        </w:rPr>
        <w:t>เนินงาน (</w:t>
      </w:r>
      <w:r w:rsidRPr="00E457C6">
        <w:rPr>
          <w:rFonts w:ascii="TH SarabunPSK" w:hAnsi="TH SarabunPSK" w:cs="TH SarabunPSK"/>
          <w:b/>
          <w:bCs/>
          <w:sz w:val="32"/>
          <w:szCs w:val="32"/>
        </w:rPr>
        <w:t xml:space="preserve">Performance) </w:t>
      </w:r>
    </w:p>
    <w:p w:rsidR="00E457C6" w:rsidRDefault="00E457C6" w:rsidP="00E457C6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E457C6">
        <w:rPr>
          <w:rFonts w:ascii="TH SarabunPSK" w:hAnsi="TH SarabunPSK" w:cs="TH SarabunPSK"/>
          <w:sz w:val="32"/>
          <w:szCs w:val="32"/>
          <w:cs/>
        </w:rPr>
        <w:t>เริ่มจากการระบุและประเมินความเสี่ยงที่อาจส่งผลต่อความสามารถในการบรรลุกลยุทธ์และ</w:t>
      </w:r>
      <w:r>
        <w:rPr>
          <w:rFonts w:ascii="TH SarabunPSK" w:hAnsi="TH SarabunPSK" w:cs="TH SarabunPSK" w:hint="cs"/>
          <w:sz w:val="32"/>
          <w:szCs w:val="32"/>
          <w:cs/>
        </w:rPr>
        <w:t>วั</w:t>
      </w:r>
      <w:r w:rsidRPr="00E457C6">
        <w:rPr>
          <w:rFonts w:ascii="TH SarabunPSK" w:hAnsi="TH SarabunPSK" w:cs="TH SarabunPSK"/>
          <w:sz w:val="32"/>
          <w:szCs w:val="32"/>
          <w:cs/>
        </w:rPr>
        <w:t>ตถุประสงค์ขององค์กร โดยจัดล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E457C6">
        <w:rPr>
          <w:rFonts w:ascii="TH SarabunPSK" w:hAnsi="TH SarabunPSK" w:cs="TH SarabunPSK"/>
          <w:sz w:val="32"/>
          <w:szCs w:val="32"/>
          <w:cs/>
        </w:rPr>
        <w:t>ดับความส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E457C6">
        <w:rPr>
          <w:rFonts w:ascii="TH SarabunPSK" w:hAnsi="TH SarabunPSK" w:cs="TH SarabunPSK"/>
          <w:sz w:val="32"/>
          <w:szCs w:val="32"/>
          <w:cs/>
        </w:rPr>
        <w:t>คัญของความเสี่ยงตามโอกาสและผลกระทบที่อาจ</w:t>
      </w:r>
      <w:r w:rsidRPr="00E457C6">
        <w:rPr>
          <w:rFonts w:ascii="TH SarabunPSK" w:hAnsi="TH SarabunPSK" w:cs="TH SarabunPSK"/>
          <w:sz w:val="32"/>
          <w:szCs w:val="32"/>
        </w:rPr>
        <w:t xml:space="preserve"> </w:t>
      </w:r>
      <w:r w:rsidRPr="00E457C6">
        <w:rPr>
          <w:rFonts w:ascii="TH SarabunPSK" w:hAnsi="TH SarabunPSK" w:cs="TH SarabunPSK"/>
          <w:sz w:val="32"/>
          <w:szCs w:val="32"/>
          <w:cs/>
        </w:rPr>
        <w:t>เกิดขึ้น และพิจารณาความเสี่ยงที่องค์กรยอมรับได้ จากนั้นองค์กรจะเลือกตอบสนองต่อความเสี่ยง</w:t>
      </w:r>
      <w:r w:rsidRPr="00E457C6">
        <w:rPr>
          <w:rFonts w:ascii="TH SarabunPSK" w:hAnsi="TH SarabunPSK" w:cs="TH SarabunPSK"/>
          <w:sz w:val="32"/>
          <w:szCs w:val="32"/>
        </w:rPr>
        <w:t xml:space="preserve"> </w:t>
      </w:r>
      <w:r w:rsidRPr="00E457C6">
        <w:rPr>
          <w:rFonts w:ascii="TH SarabunPSK" w:hAnsi="TH SarabunPSK" w:cs="TH SarabunPSK"/>
          <w:sz w:val="32"/>
          <w:szCs w:val="32"/>
          <w:cs/>
        </w:rPr>
        <w:t>ด้วยวิธีต่างๆ รวมถึงพิจารณาปริมาณความเสี่ยงในภาพรวมและตรวจสอบผลการด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E457C6">
        <w:rPr>
          <w:rFonts w:ascii="TH SarabunPSK" w:hAnsi="TH SarabunPSK" w:cs="TH SarabunPSK"/>
          <w:sz w:val="32"/>
          <w:szCs w:val="32"/>
          <w:cs/>
        </w:rPr>
        <w:t>เนินงานเพื่อ</w:t>
      </w:r>
      <w:r w:rsidRPr="00E457C6">
        <w:rPr>
          <w:rFonts w:ascii="TH SarabunPSK" w:hAnsi="TH SarabunPSK" w:cs="TH SarabunPSK"/>
          <w:sz w:val="32"/>
          <w:szCs w:val="32"/>
        </w:rPr>
        <w:t xml:space="preserve"> </w:t>
      </w:r>
      <w:r w:rsidRPr="00E457C6">
        <w:rPr>
          <w:rFonts w:ascii="TH SarabunPSK" w:hAnsi="TH SarabunPSK" w:cs="TH SarabunPSK"/>
          <w:sz w:val="32"/>
          <w:szCs w:val="32"/>
          <w:cs/>
        </w:rPr>
        <w:t>เปลี่ยนแปลงแก้ไข ซึ่ง จะพัฒนามุมมองในภาพรวมเกี่ยวกับปริมาณความเสี่ยงที่องค์กรอาจเผชิญใน</w:t>
      </w:r>
      <w:r w:rsidRPr="00E457C6">
        <w:rPr>
          <w:rFonts w:ascii="TH SarabunPSK" w:hAnsi="TH SarabunPSK" w:cs="TH SarabunPSK"/>
          <w:sz w:val="32"/>
          <w:szCs w:val="32"/>
        </w:rPr>
        <w:t xml:space="preserve"> </w:t>
      </w:r>
      <w:r w:rsidRPr="00E457C6">
        <w:rPr>
          <w:rFonts w:ascii="TH SarabunPSK" w:hAnsi="TH SarabunPSK" w:cs="TH SarabunPSK"/>
          <w:sz w:val="32"/>
          <w:szCs w:val="32"/>
          <w:cs/>
        </w:rPr>
        <w:t xml:space="preserve">การบรรลุเป้าหมายกลยุทธ์และวัตถุประสงค์ขององค์กรในระดับองค์กร มี </w:t>
      </w:r>
      <w:r w:rsidRPr="00E457C6">
        <w:rPr>
          <w:rFonts w:ascii="TH SarabunPSK" w:hAnsi="TH SarabunPSK" w:cs="TH SarabunPSK"/>
          <w:sz w:val="32"/>
          <w:szCs w:val="32"/>
        </w:rPr>
        <w:t xml:space="preserve">4 </w:t>
      </w:r>
      <w:r w:rsidRPr="00E457C6">
        <w:rPr>
          <w:rFonts w:ascii="TH SarabunPSK" w:hAnsi="TH SarabunPSK" w:cs="TH SarabunPSK"/>
          <w:sz w:val="32"/>
          <w:szCs w:val="32"/>
          <w:cs/>
        </w:rPr>
        <w:t>องค์ประกอบ ดังนี้</w:t>
      </w:r>
      <w:r w:rsidRPr="00E457C6">
        <w:rPr>
          <w:rFonts w:ascii="TH SarabunPSK" w:hAnsi="TH SarabunPSK" w:cs="TH SarabunPSK"/>
          <w:sz w:val="32"/>
          <w:szCs w:val="32"/>
        </w:rPr>
        <w:t xml:space="preserve"> </w:t>
      </w:r>
    </w:p>
    <w:p w:rsidR="00D00C01" w:rsidRDefault="00E457C6" w:rsidP="00E457C6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E457C6">
        <w:rPr>
          <w:rFonts w:ascii="TH SarabunPSK" w:hAnsi="TH SarabunPSK" w:cs="TH SarabunPSK"/>
          <w:sz w:val="32"/>
          <w:szCs w:val="32"/>
        </w:rPr>
        <w:t xml:space="preserve">10. </w:t>
      </w:r>
      <w:r w:rsidRPr="00E457C6">
        <w:rPr>
          <w:rFonts w:ascii="TH SarabunPSK" w:hAnsi="TH SarabunPSK" w:cs="TH SarabunPSK"/>
          <w:sz w:val="32"/>
          <w:szCs w:val="32"/>
          <w:cs/>
        </w:rPr>
        <w:t>ระบุความเสี่ยง (</w:t>
      </w:r>
      <w:r w:rsidRPr="00E457C6">
        <w:rPr>
          <w:rFonts w:ascii="TH SarabunPSK" w:hAnsi="TH SarabunPSK" w:cs="TH SarabunPSK"/>
          <w:sz w:val="32"/>
          <w:szCs w:val="32"/>
        </w:rPr>
        <w:t xml:space="preserve">Identifies Risk) </w:t>
      </w:r>
      <w:r w:rsidRPr="00E457C6">
        <w:rPr>
          <w:rFonts w:ascii="TH SarabunPSK" w:hAnsi="TH SarabunPSK" w:cs="TH SarabunPSK"/>
          <w:sz w:val="32"/>
          <w:szCs w:val="32"/>
          <w:cs/>
        </w:rPr>
        <w:t>องค์กรควรระบุความเสี่ยงที่ส่งผลต่อกลยุทธ์และวัตถุประสงค์ขององค์กร เช่น ความ เสี่ยงด้านลูกค้า ความเสี่ยงด้านการปฏิบัติงาน ความเสี่ยงด้าน</w:t>
      </w:r>
      <w:r w:rsidRPr="00E457C6">
        <w:rPr>
          <w:rFonts w:ascii="TH SarabunPSK" w:hAnsi="TH SarabunPSK" w:cs="TH SarabunPSK"/>
          <w:sz w:val="32"/>
          <w:szCs w:val="32"/>
        </w:rPr>
        <w:t xml:space="preserve"> </w:t>
      </w:r>
      <w:r w:rsidRPr="00E457C6">
        <w:rPr>
          <w:rFonts w:ascii="TH SarabunPSK" w:hAnsi="TH SarabunPSK" w:cs="TH SarabunPSK"/>
          <w:sz w:val="32"/>
          <w:szCs w:val="32"/>
          <w:cs/>
        </w:rPr>
        <w:t>การเงิน และความเสี่ยงด้านการปฏิบัติตาม กฎระเบียบ ความเสี่ยงทั้งหมดจะเก็บไว้ใน</w:t>
      </w:r>
      <w:proofErr w:type="spellStart"/>
      <w:r w:rsidRPr="00E457C6">
        <w:rPr>
          <w:rFonts w:ascii="TH SarabunPSK" w:hAnsi="TH SarabunPSK" w:cs="TH SarabunPSK"/>
          <w:sz w:val="32"/>
          <w:szCs w:val="32"/>
          <w:cs/>
        </w:rPr>
        <w:t>โปร</w:t>
      </w:r>
      <w:proofErr w:type="spellEnd"/>
      <w:r w:rsidRPr="00E457C6">
        <w:rPr>
          <w:rFonts w:ascii="TH SarabunPSK" w:hAnsi="TH SarabunPSK" w:cs="TH SarabunPSK"/>
          <w:sz w:val="32"/>
          <w:szCs w:val="32"/>
          <w:cs/>
        </w:rPr>
        <w:t>ไฟล์ความเสี่ยงเพื่อน</w:t>
      </w:r>
      <w:r w:rsidR="00D00C01">
        <w:rPr>
          <w:rFonts w:ascii="TH SarabunPSK" w:hAnsi="TH SarabunPSK" w:cs="TH SarabunPSK" w:hint="cs"/>
          <w:sz w:val="32"/>
          <w:szCs w:val="32"/>
          <w:cs/>
        </w:rPr>
        <w:t>ำ</w:t>
      </w:r>
      <w:r w:rsidRPr="00E457C6">
        <w:rPr>
          <w:rFonts w:ascii="TH SarabunPSK" w:hAnsi="TH SarabunPSK" w:cs="TH SarabunPSK"/>
          <w:sz w:val="32"/>
          <w:szCs w:val="32"/>
          <w:cs/>
        </w:rPr>
        <w:t>ไปจัดการความเสี่ยงเหล่านี้ต่อไป</w:t>
      </w:r>
      <w:r w:rsidRPr="00E457C6">
        <w:rPr>
          <w:rFonts w:ascii="TH SarabunPSK" w:hAnsi="TH SarabunPSK" w:cs="TH SarabunPSK"/>
          <w:sz w:val="32"/>
          <w:szCs w:val="32"/>
        </w:rPr>
        <w:t xml:space="preserve"> </w:t>
      </w:r>
    </w:p>
    <w:p w:rsidR="00D00C01" w:rsidRDefault="00E457C6" w:rsidP="00E457C6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E457C6">
        <w:rPr>
          <w:rFonts w:ascii="TH SarabunPSK" w:hAnsi="TH SarabunPSK" w:cs="TH SarabunPSK"/>
          <w:sz w:val="32"/>
          <w:szCs w:val="32"/>
        </w:rPr>
        <w:t xml:space="preserve">11. </w:t>
      </w:r>
      <w:r w:rsidRPr="00E457C6">
        <w:rPr>
          <w:rFonts w:ascii="TH SarabunPSK" w:hAnsi="TH SarabunPSK" w:cs="TH SarabunPSK"/>
          <w:sz w:val="32"/>
          <w:szCs w:val="32"/>
          <w:cs/>
        </w:rPr>
        <w:t>ประเมินความรุนแรงของความเสี่ยง (</w:t>
      </w:r>
      <w:r w:rsidRPr="00E457C6">
        <w:rPr>
          <w:rFonts w:ascii="TH SarabunPSK" w:hAnsi="TH SarabunPSK" w:cs="TH SarabunPSK"/>
          <w:sz w:val="32"/>
          <w:szCs w:val="32"/>
        </w:rPr>
        <w:t xml:space="preserve">Assesses Severity of Risk) </w:t>
      </w:r>
      <w:r w:rsidRPr="00E457C6">
        <w:rPr>
          <w:rFonts w:ascii="TH SarabunPSK" w:hAnsi="TH SarabunPSK" w:cs="TH SarabunPSK"/>
          <w:sz w:val="32"/>
          <w:szCs w:val="32"/>
          <w:cs/>
        </w:rPr>
        <w:t>องค์กรควรประเมิน</w:t>
      </w:r>
      <w:r w:rsidRPr="00E457C6">
        <w:rPr>
          <w:rFonts w:ascii="TH SarabunPSK" w:hAnsi="TH SarabunPSK" w:cs="TH SarabunPSK"/>
          <w:sz w:val="32"/>
          <w:szCs w:val="32"/>
        </w:rPr>
        <w:t xml:space="preserve"> </w:t>
      </w:r>
      <w:r w:rsidRPr="00E457C6">
        <w:rPr>
          <w:rFonts w:ascii="TH SarabunPSK" w:hAnsi="TH SarabunPSK" w:cs="TH SarabunPSK"/>
          <w:sz w:val="32"/>
          <w:szCs w:val="32"/>
          <w:cs/>
        </w:rPr>
        <w:t>ความรุนแรงของความเสี่ยง โดยประเมินว่าแต่ละปัจจัยนั้นมีโอกาส ที่จะเกิดมากน้อยเพียงใด และหาก</w:t>
      </w:r>
      <w:r w:rsidRPr="00E457C6">
        <w:rPr>
          <w:rFonts w:ascii="TH SarabunPSK" w:hAnsi="TH SarabunPSK" w:cs="TH SarabunPSK"/>
          <w:sz w:val="32"/>
          <w:szCs w:val="32"/>
        </w:rPr>
        <w:t xml:space="preserve"> </w:t>
      </w:r>
      <w:r w:rsidRPr="00E457C6">
        <w:rPr>
          <w:rFonts w:ascii="TH SarabunPSK" w:hAnsi="TH SarabunPSK" w:cs="TH SarabunPSK"/>
          <w:sz w:val="32"/>
          <w:szCs w:val="32"/>
          <w:cs/>
        </w:rPr>
        <w:t>เกิดขึ้นแล้วจะส่งผลกระทบต่อองค์กรรุนแรงเพียงใด</w:t>
      </w:r>
      <w:r w:rsidRPr="00E457C6">
        <w:rPr>
          <w:rFonts w:ascii="TH SarabunPSK" w:hAnsi="TH SarabunPSK" w:cs="TH SarabunPSK"/>
          <w:sz w:val="32"/>
          <w:szCs w:val="32"/>
        </w:rPr>
        <w:t xml:space="preserve"> </w:t>
      </w:r>
    </w:p>
    <w:p w:rsidR="00D00C01" w:rsidRDefault="00E457C6" w:rsidP="00E457C6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E457C6">
        <w:rPr>
          <w:rFonts w:ascii="TH SarabunPSK" w:hAnsi="TH SarabunPSK" w:cs="TH SarabunPSK"/>
          <w:sz w:val="32"/>
          <w:szCs w:val="32"/>
        </w:rPr>
        <w:t xml:space="preserve">12. </w:t>
      </w:r>
      <w:r w:rsidRPr="00E457C6">
        <w:rPr>
          <w:rFonts w:ascii="TH SarabunPSK" w:hAnsi="TH SarabunPSK" w:cs="TH SarabunPSK"/>
          <w:sz w:val="32"/>
          <w:szCs w:val="32"/>
          <w:cs/>
        </w:rPr>
        <w:t>จัดล</w:t>
      </w:r>
      <w:r w:rsidR="00D00C01">
        <w:rPr>
          <w:rFonts w:ascii="TH SarabunPSK" w:hAnsi="TH SarabunPSK" w:cs="TH SarabunPSK" w:hint="cs"/>
          <w:sz w:val="32"/>
          <w:szCs w:val="32"/>
          <w:cs/>
        </w:rPr>
        <w:t>ำ</w:t>
      </w:r>
      <w:r w:rsidRPr="00E457C6">
        <w:rPr>
          <w:rFonts w:ascii="TH SarabunPSK" w:hAnsi="TH SarabunPSK" w:cs="TH SarabunPSK"/>
          <w:sz w:val="32"/>
          <w:szCs w:val="32"/>
          <w:cs/>
        </w:rPr>
        <w:t>ดับความส</w:t>
      </w:r>
      <w:r w:rsidR="00D00C01">
        <w:rPr>
          <w:rFonts w:ascii="TH SarabunPSK" w:hAnsi="TH SarabunPSK" w:cs="TH SarabunPSK" w:hint="cs"/>
          <w:sz w:val="32"/>
          <w:szCs w:val="32"/>
          <w:cs/>
        </w:rPr>
        <w:t>ำ</w:t>
      </w:r>
      <w:r w:rsidRPr="00E457C6">
        <w:rPr>
          <w:rFonts w:ascii="TH SarabunPSK" w:hAnsi="TH SarabunPSK" w:cs="TH SarabunPSK"/>
          <w:sz w:val="32"/>
          <w:szCs w:val="32"/>
          <w:cs/>
        </w:rPr>
        <w:t>คัญของความเสี่ยง (</w:t>
      </w:r>
      <w:r w:rsidRPr="00E457C6">
        <w:rPr>
          <w:rFonts w:ascii="TH SarabunPSK" w:hAnsi="TH SarabunPSK" w:cs="TH SarabunPSK"/>
          <w:sz w:val="32"/>
          <w:szCs w:val="32"/>
        </w:rPr>
        <w:t xml:space="preserve">Prioritizes Risks) </w:t>
      </w:r>
      <w:r w:rsidRPr="00E457C6">
        <w:rPr>
          <w:rFonts w:ascii="TH SarabunPSK" w:hAnsi="TH SarabunPSK" w:cs="TH SarabunPSK"/>
          <w:sz w:val="32"/>
          <w:szCs w:val="32"/>
          <w:cs/>
        </w:rPr>
        <w:t>องค์กรควรค</w:t>
      </w:r>
      <w:r w:rsidR="00D00C01">
        <w:rPr>
          <w:rFonts w:ascii="TH SarabunPSK" w:hAnsi="TH SarabunPSK" w:cs="TH SarabunPSK" w:hint="cs"/>
          <w:sz w:val="32"/>
          <w:szCs w:val="32"/>
          <w:cs/>
        </w:rPr>
        <w:t>ำ</w:t>
      </w:r>
      <w:r w:rsidRPr="00E457C6">
        <w:rPr>
          <w:rFonts w:ascii="TH SarabunPSK" w:hAnsi="TH SarabunPSK" w:cs="TH SarabunPSK"/>
          <w:sz w:val="32"/>
          <w:szCs w:val="32"/>
          <w:cs/>
        </w:rPr>
        <w:t>นวณระดับความ</w:t>
      </w:r>
      <w:r w:rsidRPr="00E457C6">
        <w:rPr>
          <w:rFonts w:ascii="TH SarabunPSK" w:hAnsi="TH SarabunPSK" w:cs="TH SarabunPSK"/>
          <w:sz w:val="32"/>
          <w:szCs w:val="32"/>
        </w:rPr>
        <w:t xml:space="preserve"> </w:t>
      </w:r>
      <w:r w:rsidRPr="00E457C6">
        <w:rPr>
          <w:rFonts w:ascii="TH SarabunPSK" w:hAnsi="TH SarabunPSK" w:cs="TH SarabunPSK"/>
          <w:sz w:val="32"/>
          <w:szCs w:val="32"/>
          <w:cs/>
        </w:rPr>
        <w:t>เสี่ยง (</w:t>
      </w:r>
      <w:r w:rsidRPr="00E457C6">
        <w:rPr>
          <w:rFonts w:ascii="TH SarabunPSK" w:hAnsi="TH SarabunPSK" w:cs="TH SarabunPSK"/>
          <w:sz w:val="32"/>
          <w:szCs w:val="32"/>
        </w:rPr>
        <w:t xml:space="preserve">Risk Exposure) </w:t>
      </w:r>
      <w:r w:rsidRPr="00E457C6">
        <w:rPr>
          <w:rFonts w:ascii="TH SarabunPSK" w:hAnsi="TH SarabunPSK" w:cs="TH SarabunPSK"/>
          <w:sz w:val="32"/>
          <w:szCs w:val="32"/>
          <w:cs/>
        </w:rPr>
        <w:t>จัดล</w:t>
      </w:r>
      <w:r w:rsidR="00D00C01">
        <w:rPr>
          <w:rFonts w:ascii="TH SarabunPSK" w:hAnsi="TH SarabunPSK" w:cs="TH SarabunPSK" w:hint="cs"/>
          <w:sz w:val="32"/>
          <w:szCs w:val="32"/>
          <w:cs/>
        </w:rPr>
        <w:t>ำ</w:t>
      </w:r>
      <w:r w:rsidRPr="00E457C6">
        <w:rPr>
          <w:rFonts w:ascii="TH SarabunPSK" w:hAnsi="TH SarabunPSK" w:cs="TH SarabunPSK"/>
          <w:sz w:val="32"/>
          <w:szCs w:val="32"/>
          <w:cs/>
        </w:rPr>
        <w:t>ดับความส</w:t>
      </w:r>
      <w:r w:rsidR="00D00C01">
        <w:rPr>
          <w:rFonts w:ascii="TH SarabunPSK" w:hAnsi="TH SarabunPSK" w:cs="TH SarabunPSK" w:hint="cs"/>
          <w:sz w:val="32"/>
          <w:szCs w:val="32"/>
          <w:cs/>
        </w:rPr>
        <w:t>ำ</w:t>
      </w:r>
      <w:r w:rsidRPr="00E457C6">
        <w:rPr>
          <w:rFonts w:ascii="TH SarabunPSK" w:hAnsi="TH SarabunPSK" w:cs="TH SarabunPSK"/>
          <w:sz w:val="32"/>
          <w:szCs w:val="32"/>
          <w:cs/>
        </w:rPr>
        <w:t>คัญของความ เสี่ยง เพื่อเป็นพื้นฐานในการพิจารณาคัดเลือก</w:t>
      </w:r>
      <w:r w:rsidRPr="00E457C6">
        <w:rPr>
          <w:rFonts w:ascii="TH SarabunPSK" w:hAnsi="TH SarabunPSK" w:cs="TH SarabunPSK"/>
          <w:sz w:val="32"/>
          <w:szCs w:val="32"/>
        </w:rPr>
        <w:t xml:space="preserve"> </w:t>
      </w:r>
      <w:r w:rsidRPr="00E457C6">
        <w:rPr>
          <w:rFonts w:ascii="TH SarabunPSK" w:hAnsi="TH SarabunPSK" w:cs="TH SarabunPSK"/>
          <w:sz w:val="32"/>
          <w:szCs w:val="32"/>
          <w:cs/>
        </w:rPr>
        <w:t>วิธีตอบสนองต่อความเสี่ยงต่างๆ การค</w:t>
      </w:r>
      <w:r w:rsidR="00D00C01">
        <w:rPr>
          <w:rFonts w:ascii="TH SarabunPSK" w:hAnsi="TH SarabunPSK" w:cs="TH SarabunPSK" w:hint="cs"/>
          <w:sz w:val="32"/>
          <w:szCs w:val="32"/>
          <w:cs/>
        </w:rPr>
        <w:t>ำ</w:t>
      </w:r>
      <w:r w:rsidRPr="00E457C6">
        <w:rPr>
          <w:rFonts w:ascii="TH SarabunPSK" w:hAnsi="TH SarabunPSK" w:cs="TH SarabunPSK"/>
          <w:sz w:val="32"/>
          <w:szCs w:val="32"/>
          <w:cs/>
        </w:rPr>
        <w:t>นวณระดับความ เสี่ยงเท่ากับผลคูณของคะแนนระหว่าง</w:t>
      </w:r>
      <w:r w:rsidRPr="00E457C6">
        <w:rPr>
          <w:rFonts w:ascii="TH SarabunPSK" w:hAnsi="TH SarabunPSK" w:cs="TH SarabunPSK"/>
          <w:sz w:val="32"/>
          <w:szCs w:val="32"/>
        </w:rPr>
        <w:t xml:space="preserve"> </w:t>
      </w:r>
      <w:r w:rsidRPr="00E457C6">
        <w:rPr>
          <w:rFonts w:ascii="TH SarabunPSK" w:hAnsi="TH SarabunPSK" w:cs="TH SarabunPSK"/>
          <w:sz w:val="32"/>
          <w:szCs w:val="32"/>
          <w:cs/>
        </w:rPr>
        <w:t>โอกาสที่จะเกิดกับความเสียหายเพื่อจัดล</w:t>
      </w:r>
      <w:r w:rsidR="00D00C01">
        <w:rPr>
          <w:rFonts w:ascii="TH SarabunPSK" w:hAnsi="TH SarabunPSK" w:cs="TH SarabunPSK" w:hint="cs"/>
          <w:sz w:val="32"/>
          <w:szCs w:val="32"/>
          <w:cs/>
        </w:rPr>
        <w:t>ำ</w:t>
      </w:r>
      <w:r w:rsidRPr="00E457C6">
        <w:rPr>
          <w:rFonts w:ascii="TH SarabunPSK" w:hAnsi="TH SarabunPSK" w:cs="TH SarabunPSK"/>
          <w:sz w:val="32"/>
          <w:szCs w:val="32"/>
          <w:cs/>
        </w:rPr>
        <w:t>ดับความส</w:t>
      </w:r>
      <w:r w:rsidR="00D00C01">
        <w:rPr>
          <w:rFonts w:ascii="TH SarabunPSK" w:hAnsi="TH SarabunPSK" w:cs="TH SarabunPSK" w:hint="cs"/>
          <w:sz w:val="32"/>
          <w:szCs w:val="32"/>
          <w:cs/>
        </w:rPr>
        <w:t>ำ</w:t>
      </w:r>
      <w:r w:rsidRPr="00E457C6">
        <w:rPr>
          <w:rFonts w:ascii="TH SarabunPSK" w:hAnsi="TH SarabunPSK" w:cs="TH SarabunPSK"/>
          <w:sz w:val="32"/>
          <w:szCs w:val="32"/>
          <w:cs/>
        </w:rPr>
        <w:t>คัญและใช้ในการตัดสินใจว่าความเสี่ยงใดควร</w:t>
      </w:r>
      <w:r w:rsidRPr="00E457C6">
        <w:rPr>
          <w:rFonts w:ascii="TH SarabunPSK" w:hAnsi="TH SarabunPSK" w:cs="TH SarabunPSK"/>
          <w:sz w:val="32"/>
          <w:szCs w:val="32"/>
        </w:rPr>
        <w:t xml:space="preserve"> </w:t>
      </w:r>
      <w:r w:rsidRPr="00E457C6">
        <w:rPr>
          <w:rFonts w:ascii="TH SarabunPSK" w:hAnsi="TH SarabunPSK" w:cs="TH SarabunPSK"/>
          <w:sz w:val="32"/>
          <w:szCs w:val="32"/>
          <w:cs/>
        </w:rPr>
        <w:t>เร่งจัดการก่อน</w:t>
      </w:r>
      <w:r w:rsidRPr="00E457C6">
        <w:rPr>
          <w:rFonts w:ascii="TH SarabunPSK" w:hAnsi="TH SarabunPSK" w:cs="TH SarabunPSK"/>
          <w:sz w:val="32"/>
          <w:szCs w:val="32"/>
        </w:rPr>
        <w:t xml:space="preserve"> </w:t>
      </w:r>
    </w:p>
    <w:p w:rsidR="00D00C01" w:rsidRDefault="00E457C6" w:rsidP="00E457C6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E457C6">
        <w:rPr>
          <w:rFonts w:ascii="TH SarabunPSK" w:hAnsi="TH SarabunPSK" w:cs="TH SarabunPSK"/>
          <w:sz w:val="32"/>
          <w:szCs w:val="32"/>
        </w:rPr>
        <w:t xml:space="preserve">13. </w:t>
      </w:r>
      <w:r w:rsidRPr="00E457C6">
        <w:rPr>
          <w:rFonts w:ascii="TH SarabunPSK" w:hAnsi="TH SarabunPSK" w:cs="TH SarabunPSK"/>
          <w:sz w:val="32"/>
          <w:szCs w:val="32"/>
          <w:cs/>
        </w:rPr>
        <w:t>ด</w:t>
      </w:r>
      <w:r w:rsidR="00D00C01">
        <w:rPr>
          <w:rFonts w:ascii="TH SarabunPSK" w:hAnsi="TH SarabunPSK" w:cs="TH SarabunPSK" w:hint="cs"/>
          <w:sz w:val="32"/>
          <w:szCs w:val="32"/>
          <w:cs/>
        </w:rPr>
        <w:t>ำ</w:t>
      </w:r>
      <w:r w:rsidRPr="00E457C6">
        <w:rPr>
          <w:rFonts w:ascii="TH SarabunPSK" w:hAnsi="TH SarabunPSK" w:cs="TH SarabunPSK"/>
          <w:sz w:val="32"/>
          <w:szCs w:val="32"/>
          <w:cs/>
        </w:rPr>
        <w:t>เนินการตอบสนองต่อความเสี่ยง (</w:t>
      </w:r>
      <w:r w:rsidRPr="00E457C6">
        <w:rPr>
          <w:rFonts w:ascii="TH SarabunPSK" w:hAnsi="TH SarabunPSK" w:cs="TH SarabunPSK"/>
          <w:sz w:val="32"/>
          <w:szCs w:val="32"/>
        </w:rPr>
        <w:t xml:space="preserve">Implements Risk Responses) </w:t>
      </w:r>
      <w:r w:rsidRPr="00E457C6">
        <w:rPr>
          <w:rFonts w:ascii="TH SarabunPSK" w:hAnsi="TH SarabunPSK" w:cs="TH SarabunPSK"/>
          <w:sz w:val="32"/>
          <w:szCs w:val="32"/>
          <w:cs/>
        </w:rPr>
        <w:t>องค์กรควรประเมินความรุนแรงของความเสี่ยง โดยประเมินว่าแต่ละปัจจัยเสี่ยงนั้นมีโอกาสที่จะเกิดมากน้อย</w:t>
      </w:r>
      <w:r w:rsidRPr="00E457C6">
        <w:rPr>
          <w:rFonts w:ascii="TH SarabunPSK" w:hAnsi="TH SarabunPSK" w:cs="TH SarabunPSK"/>
          <w:sz w:val="32"/>
          <w:szCs w:val="32"/>
        </w:rPr>
        <w:t xml:space="preserve"> </w:t>
      </w:r>
      <w:r w:rsidRPr="00E457C6">
        <w:rPr>
          <w:rFonts w:ascii="TH SarabunPSK" w:hAnsi="TH SarabunPSK" w:cs="TH SarabunPSK"/>
          <w:sz w:val="32"/>
          <w:szCs w:val="32"/>
          <w:cs/>
        </w:rPr>
        <w:t>เพียงใดและหากเกิดขึ้นแล้วจะส่งผลกระทบต่อองค์กรรุนแรงเพียงใด</w:t>
      </w:r>
      <w:r w:rsidRPr="00E457C6">
        <w:rPr>
          <w:rFonts w:ascii="TH SarabunPSK" w:hAnsi="TH SarabunPSK" w:cs="TH SarabunPSK"/>
          <w:sz w:val="32"/>
          <w:szCs w:val="32"/>
        </w:rPr>
        <w:t xml:space="preserve"> </w:t>
      </w:r>
    </w:p>
    <w:p w:rsidR="00D00C01" w:rsidRDefault="00E457C6" w:rsidP="00E457C6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E457C6">
        <w:rPr>
          <w:rFonts w:ascii="TH SarabunPSK" w:hAnsi="TH SarabunPSK" w:cs="TH SarabunPSK"/>
          <w:sz w:val="32"/>
          <w:szCs w:val="32"/>
        </w:rPr>
        <w:t xml:space="preserve">14. </w:t>
      </w:r>
      <w:r w:rsidRPr="00E457C6">
        <w:rPr>
          <w:rFonts w:ascii="TH SarabunPSK" w:hAnsi="TH SarabunPSK" w:cs="TH SarabunPSK"/>
          <w:sz w:val="32"/>
          <w:szCs w:val="32"/>
          <w:cs/>
        </w:rPr>
        <w:t>พัฒนากรอบความเสี่ยงในภาพรวม (</w:t>
      </w:r>
      <w:r w:rsidRPr="00E457C6">
        <w:rPr>
          <w:rFonts w:ascii="TH SarabunPSK" w:hAnsi="TH SarabunPSK" w:cs="TH SarabunPSK"/>
          <w:sz w:val="32"/>
          <w:szCs w:val="32"/>
        </w:rPr>
        <w:t xml:space="preserve">Develops Portfolio View) </w:t>
      </w:r>
      <w:r w:rsidRPr="00E457C6">
        <w:rPr>
          <w:rFonts w:ascii="TH SarabunPSK" w:hAnsi="TH SarabunPSK" w:cs="TH SarabunPSK"/>
          <w:sz w:val="32"/>
          <w:szCs w:val="32"/>
          <w:cs/>
        </w:rPr>
        <w:t>องค์กรควรพัฒนาและ</w:t>
      </w:r>
      <w:r w:rsidRPr="00E457C6">
        <w:rPr>
          <w:rFonts w:ascii="TH SarabunPSK" w:hAnsi="TH SarabunPSK" w:cs="TH SarabunPSK"/>
          <w:sz w:val="32"/>
          <w:szCs w:val="32"/>
        </w:rPr>
        <w:t xml:space="preserve"> </w:t>
      </w:r>
      <w:r w:rsidRPr="00E457C6">
        <w:rPr>
          <w:rFonts w:ascii="TH SarabunPSK" w:hAnsi="TH SarabunPSK" w:cs="TH SarabunPSK"/>
          <w:sz w:val="32"/>
          <w:szCs w:val="32"/>
          <w:cs/>
        </w:rPr>
        <w:t>ประเมินความเสี่ยงในภาพรวมของทั้งองค์กร เครื่องมือที่นิยมใช้แสดงความเสี่ยงมีชื่อเรียกหลากหลาย</w:t>
      </w:r>
      <w:r w:rsidRPr="00E457C6">
        <w:rPr>
          <w:rFonts w:ascii="TH SarabunPSK" w:hAnsi="TH SarabunPSK" w:cs="TH SarabunPSK"/>
          <w:sz w:val="32"/>
          <w:szCs w:val="32"/>
        </w:rPr>
        <w:t xml:space="preserve"> </w:t>
      </w:r>
      <w:r w:rsidRPr="00E457C6">
        <w:rPr>
          <w:rFonts w:ascii="TH SarabunPSK" w:hAnsi="TH SarabunPSK" w:cs="TH SarabunPSK"/>
          <w:sz w:val="32"/>
          <w:szCs w:val="32"/>
          <w:cs/>
        </w:rPr>
        <w:t xml:space="preserve">ชื่อได้แก่ </w:t>
      </w:r>
      <w:r w:rsidRPr="00E457C6">
        <w:rPr>
          <w:rFonts w:ascii="TH SarabunPSK" w:hAnsi="TH SarabunPSK" w:cs="TH SarabunPSK"/>
          <w:sz w:val="32"/>
          <w:szCs w:val="32"/>
        </w:rPr>
        <w:t xml:space="preserve">Risk Map </w:t>
      </w:r>
      <w:r w:rsidRPr="00E457C6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Pr="00E457C6">
        <w:rPr>
          <w:rFonts w:ascii="TH SarabunPSK" w:hAnsi="TH SarabunPSK" w:cs="TH SarabunPSK"/>
          <w:sz w:val="32"/>
          <w:szCs w:val="32"/>
        </w:rPr>
        <w:t xml:space="preserve">Risk Matrix </w:t>
      </w:r>
    </w:p>
    <w:p w:rsidR="00D00C01" w:rsidRDefault="00E457C6" w:rsidP="00E457C6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D00C01">
        <w:rPr>
          <w:rFonts w:ascii="TH SarabunPSK" w:hAnsi="TH SarabunPSK" w:cs="TH SarabunPSK"/>
          <w:b/>
          <w:bCs/>
          <w:sz w:val="32"/>
          <w:szCs w:val="32"/>
          <w:cs/>
        </w:rPr>
        <w:t>หลักการส</w:t>
      </w:r>
      <w:r w:rsidR="00D00C01" w:rsidRPr="00D00C01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D00C01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คัญที่ </w:t>
      </w:r>
      <w:r w:rsidRPr="00D00C01"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  <w:r w:rsidRPr="00D00C01">
        <w:rPr>
          <w:rFonts w:ascii="TH SarabunPSK" w:hAnsi="TH SarabunPSK" w:cs="TH SarabunPSK"/>
          <w:b/>
          <w:bCs/>
          <w:sz w:val="32"/>
          <w:szCs w:val="32"/>
          <w:cs/>
        </w:rPr>
        <w:t>การทบทวนและปรับปรุงแก้ไข (</w:t>
      </w:r>
      <w:r w:rsidRPr="00D00C01">
        <w:rPr>
          <w:rFonts w:ascii="TH SarabunPSK" w:hAnsi="TH SarabunPSK" w:cs="TH SarabunPSK"/>
          <w:b/>
          <w:bCs/>
          <w:sz w:val="32"/>
          <w:szCs w:val="32"/>
        </w:rPr>
        <w:t>Review and Revision)</w:t>
      </w:r>
      <w:r w:rsidRPr="00E457C6">
        <w:rPr>
          <w:rFonts w:ascii="TH SarabunPSK" w:hAnsi="TH SarabunPSK" w:cs="TH SarabunPSK"/>
          <w:sz w:val="32"/>
          <w:szCs w:val="32"/>
        </w:rPr>
        <w:t xml:space="preserve"> </w:t>
      </w:r>
    </w:p>
    <w:p w:rsidR="00D00C01" w:rsidRDefault="00E457C6" w:rsidP="00E457C6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E457C6">
        <w:rPr>
          <w:rFonts w:ascii="TH SarabunPSK" w:hAnsi="TH SarabunPSK" w:cs="TH SarabunPSK"/>
          <w:sz w:val="32"/>
          <w:szCs w:val="32"/>
          <w:cs/>
        </w:rPr>
        <w:t>องค์กรควรพิจารณากระบวนการบริหารความเสี่ยงอยู่เป็นระยะ โดยทบทวนความสามารถ</w:t>
      </w:r>
      <w:r w:rsidRPr="00E457C6">
        <w:rPr>
          <w:rFonts w:ascii="TH SarabunPSK" w:hAnsi="TH SarabunPSK" w:cs="TH SarabunPSK"/>
          <w:sz w:val="32"/>
          <w:szCs w:val="32"/>
        </w:rPr>
        <w:t xml:space="preserve"> </w:t>
      </w:r>
      <w:r w:rsidRPr="00E457C6">
        <w:rPr>
          <w:rFonts w:ascii="TH SarabunPSK" w:hAnsi="TH SarabunPSK" w:cs="TH SarabunPSK"/>
          <w:sz w:val="32"/>
          <w:szCs w:val="32"/>
          <w:cs/>
        </w:rPr>
        <w:t>และ แนวทางการบริหารความเสี่ยง ผู้บริหารควรพิจารณาความสามารถและการบริหารความเสี่ยงทั่ว</w:t>
      </w:r>
      <w:r w:rsidRPr="00E457C6">
        <w:rPr>
          <w:rFonts w:ascii="TH SarabunPSK" w:hAnsi="TH SarabunPSK" w:cs="TH SarabunPSK"/>
          <w:sz w:val="32"/>
          <w:szCs w:val="32"/>
        </w:rPr>
        <w:t xml:space="preserve"> </w:t>
      </w:r>
      <w:r w:rsidRPr="00E457C6">
        <w:rPr>
          <w:rFonts w:ascii="TH SarabunPSK" w:hAnsi="TH SarabunPSK" w:cs="TH SarabunPSK"/>
          <w:sz w:val="32"/>
          <w:szCs w:val="32"/>
          <w:cs/>
        </w:rPr>
        <w:t>ทั้ง องค์กรว่าเพิ่มคุณค่าให้กับองค์กรมากน้อยเพียงใดและมีสิ่งใดที่ต้องปรับปรุงแก้ไขเพื่อเพิ่มคุณค่า</w:t>
      </w:r>
      <w:r w:rsidRPr="00E457C6">
        <w:rPr>
          <w:rFonts w:ascii="TH SarabunPSK" w:hAnsi="TH SarabunPSK" w:cs="TH SarabunPSK"/>
          <w:sz w:val="32"/>
          <w:szCs w:val="32"/>
        </w:rPr>
        <w:t xml:space="preserve"> </w:t>
      </w:r>
      <w:r w:rsidRPr="00E457C6">
        <w:rPr>
          <w:rFonts w:ascii="TH SarabunPSK" w:hAnsi="TH SarabunPSK" w:cs="TH SarabunPSK"/>
          <w:sz w:val="32"/>
          <w:szCs w:val="32"/>
          <w:cs/>
        </w:rPr>
        <w:t>ให้กับ องค์กรได้แม้ต้องเผชิญกับความเปลี่ยนแปลงที่ส</w:t>
      </w:r>
      <w:r w:rsidR="00D00C01">
        <w:rPr>
          <w:rFonts w:ascii="TH SarabunPSK" w:hAnsi="TH SarabunPSK" w:cs="TH SarabunPSK" w:hint="cs"/>
          <w:sz w:val="32"/>
          <w:szCs w:val="32"/>
          <w:cs/>
        </w:rPr>
        <w:t>ำ</w:t>
      </w:r>
      <w:r w:rsidRPr="00E457C6">
        <w:rPr>
          <w:rFonts w:ascii="TH SarabunPSK" w:hAnsi="TH SarabunPSK" w:cs="TH SarabunPSK"/>
          <w:sz w:val="32"/>
          <w:szCs w:val="32"/>
          <w:cs/>
        </w:rPr>
        <w:t xml:space="preserve">คัญต่างๆ มี </w:t>
      </w:r>
      <w:r w:rsidRPr="00E457C6">
        <w:rPr>
          <w:rFonts w:ascii="TH SarabunPSK" w:hAnsi="TH SarabunPSK" w:cs="TH SarabunPSK"/>
          <w:sz w:val="32"/>
          <w:szCs w:val="32"/>
        </w:rPr>
        <w:t xml:space="preserve">3 </w:t>
      </w:r>
      <w:r w:rsidRPr="00E457C6">
        <w:rPr>
          <w:rFonts w:ascii="TH SarabunPSK" w:hAnsi="TH SarabunPSK" w:cs="TH SarabunPSK"/>
          <w:sz w:val="32"/>
          <w:szCs w:val="32"/>
          <w:cs/>
        </w:rPr>
        <w:t>องค์ประกอบ ดังนี้</w:t>
      </w:r>
      <w:r w:rsidRPr="00E457C6">
        <w:rPr>
          <w:rFonts w:ascii="TH SarabunPSK" w:hAnsi="TH SarabunPSK" w:cs="TH SarabunPSK"/>
          <w:sz w:val="32"/>
          <w:szCs w:val="32"/>
        </w:rPr>
        <w:t xml:space="preserve"> </w:t>
      </w:r>
    </w:p>
    <w:p w:rsidR="00D00C01" w:rsidRDefault="00E457C6" w:rsidP="00E457C6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E457C6">
        <w:rPr>
          <w:rFonts w:ascii="TH SarabunPSK" w:hAnsi="TH SarabunPSK" w:cs="TH SarabunPSK"/>
          <w:sz w:val="32"/>
          <w:szCs w:val="32"/>
        </w:rPr>
        <w:t xml:space="preserve">15. </w:t>
      </w:r>
      <w:r w:rsidRPr="00E457C6">
        <w:rPr>
          <w:rFonts w:ascii="TH SarabunPSK" w:hAnsi="TH SarabunPSK" w:cs="TH SarabunPSK"/>
          <w:sz w:val="32"/>
          <w:szCs w:val="32"/>
          <w:cs/>
        </w:rPr>
        <w:t>ประเมินการเปลี่ยนแปลงที่ส</w:t>
      </w:r>
      <w:r w:rsidR="00D00C01">
        <w:rPr>
          <w:rFonts w:ascii="TH SarabunPSK" w:hAnsi="TH SarabunPSK" w:cs="TH SarabunPSK" w:hint="cs"/>
          <w:sz w:val="32"/>
          <w:szCs w:val="32"/>
          <w:cs/>
        </w:rPr>
        <w:t>ำ</w:t>
      </w:r>
      <w:r w:rsidRPr="00E457C6">
        <w:rPr>
          <w:rFonts w:ascii="TH SarabunPSK" w:hAnsi="TH SarabunPSK" w:cs="TH SarabunPSK"/>
          <w:sz w:val="32"/>
          <w:szCs w:val="32"/>
          <w:cs/>
        </w:rPr>
        <w:t>คัญ (</w:t>
      </w:r>
      <w:r w:rsidRPr="00E457C6">
        <w:rPr>
          <w:rFonts w:ascii="TH SarabunPSK" w:hAnsi="TH SarabunPSK" w:cs="TH SarabunPSK"/>
          <w:sz w:val="32"/>
          <w:szCs w:val="32"/>
        </w:rPr>
        <w:t xml:space="preserve">Assesses Substantial Change) </w:t>
      </w:r>
      <w:r w:rsidRPr="00E457C6">
        <w:rPr>
          <w:rFonts w:ascii="TH SarabunPSK" w:hAnsi="TH SarabunPSK" w:cs="TH SarabunPSK"/>
          <w:sz w:val="32"/>
          <w:szCs w:val="32"/>
          <w:cs/>
        </w:rPr>
        <w:t>องค์กรควรระบุ</w:t>
      </w:r>
      <w:r w:rsidRPr="00E457C6">
        <w:rPr>
          <w:rFonts w:ascii="TH SarabunPSK" w:hAnsi="TH SarabunPSK" w:cs="TH SarabunPSK"/>
          <w:sz w:val="32"/>
          <w:szCs w:val="32"/>
        </w:rPr>
        <w:t xml:space="preserve"> </w:t>
      </w:r>
      <w:r w:rsidRPr="00E457C6">
        <w:rPr>
          <w:rFonts w:ascii="TH SarabunPSK" w:hAnsi="TH SarabunPSK" w:cs="TH SarabunPSK"/>
          <w:sz w:val="32"/>
          <w:szCs w:val="32"/>
          <w:cs/>
        </w:rPr>
        <w:t>และประเมินการเปลี่ยนแปลงต่างๆ ทั้งภายในและภายนอกกิจการที่ อาจส่งผลกระทบต่อกลยุทธ์และ</w:t>
      </w:r>
      <w:r w:rsidRPr="00E457C6">
        <w:rPr>
          <w:rFonts w:ascii="TH SarabunPSK" w:hAnsi="TH SarabunPSK" w:cs="TH SarabunPSK"/>
          <w:sz w:val="32"/>
          <w:szCs w:val="32"/>
        </w:rPr>
        <w:t xml:space="preserve"> </w:t>
      </w:r>
      <w:r w:rsidRPr="00E457C6">
        <w:rPr>
          <w:rFonts w:ascii="TH SarabunPSK" w:hAnsi="TH SarabunPSK" w:cs="TH SarabunPSK"/>
          <w:sz w:val="32"/>
          <w:szCs w:val="32"/>
          <w:cs/>
        </w:rPr>
        <w:t>วัตถุประสงค์ของ</w:t>
      </w:r>
      <w:r w:rsidRPr="00E457C6">
        <w:rPr>
          <w:rFonts w:ascii="TH SarabunPSK" w:hAnsi="TH SarabunPSK" w:cs="TH SarabunPSK"/>
          <w:sz w:val="32"/>
          <w:szCs w:val="32"/>
          <w:cs/>
        </w:rPr>
        <w:lastRenderedPageBreak/>
        <w:t>องค์กรที่ส</w:t>
      </w:r>
      <w:r w:rsidR="00D00C01">
        <w:rPr>
          <w:rFonts w:ascii="TH SarabunPSK" w:hAnsi="TH SarabunPSK" w:cs="TH SarabunPSK" w:hint="cs"/>
          <w:sz w:val="32"/>
          <w:szCs w:val="32"/>
          <w:cs/>
        </w:rPr>
        <w:t>ำ</w:t>
      </w:r>
      <w:r w:rsidRPr="00E457C6">
        <w:rPr>
          <w:rFonts w:ascii="TH SarabunPSK" w:hAnsi="TH SarabunPSK" w:cs="TH SarabunPSK"/>
          <w:sz w:val="32"/>
          <w:szCs w:val="32"/>
          <w:cs/>
        </w:rPr>
        <w:t>คัญ เช่น ผู้บริหารระดับสูงลาออกจากต</w:t>
      </w:r>
      <w:r w:rsidR="00D00C01">
        <w:rPr>
          <w:rFonts w:ascii="TH SarabunPSK" w:hAnsi="TH SarabunPSK" w:cs="TH SarabunPSK" w:hint="cs"/>
          <w:sz w:val="32"/>
          <w:szCs w:val="32"/>
          <w:cs/>
        </w:rPr>
        <w:t>ำ</w:t>
      </w:r>
      <w:r w:rsidRPr="00E457C6">
        <w:rPr>
          <w:rFonts w:ascii="TH SarabunPSK" w:hAnsi="TH SarabunPSK" w:cs="TH SarabunPSK"/>
          <w:sz w:val="32"/>
          <w:szCs w:val="32"/>
          <w:cs/>
        </w:rPr>
        <w:t>แหน่ง การควบรวมกิจการ การเปลี่ยนแปลงอย่างรวดเร็วของเทคโนโลยีหรือกฎ ระเบียบ ข้อบังคับ ต่างๆ</w:t>
      </w:r>
      <w:r w:rsidRPr="00E457C6">
        <w:rPr>
          <w:rFonts w:ascii="TH SarabunPSK" w:hAnsi="TH SarabunPSK" w:cs="TH SarabunPSK"/>
          <w:sz w:val="32"/>
          <w:szCs w:val="32"/>
        </w:rPr>
        <w:t xml:space="preserve"> </w:t>
      </w:r>
    </w:p>
    <w:p w:rsidR="006B6B80" w:rsidRPr="00E457C6" w:rsidRDefault="00E457C6" w:rsidP="00D00C01">
      <w:pPr>
        <w:ind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E457C6">
        <w:rPr>
          <w:rFonts w:ascii="TH SarabunPSK" w:hAnsi="TH SarabunPSK" w:cs="TH SarabunPSK"/>
          <w:sz w:val="32"/>
          <w:szCs w:val="32"/>
        </w:rPr>
        <w:t xml:space="preserve">16. </w:t>
      </w:r>
      <w:r w:rsidRPr="00E457C6">
        <w:rPr>
          <w:rFonts w:ascii="TH SarabunPSK" w:hAnsi="TH SarabunPSK" w:cs="TH SarabunPSK"/>
          <w:sz w:val="32"/>
          <w:szCs w:val="32"/>
          <w:cs/>
        </w:rPr>
        <w:t>ทบทวนความเสี่ยงและผลการด</w:t>
      </w:r>
      <w:r w:rsidR="00D00C01">
        <w:rPr>
          <w:rFonts w:ascii="TH SarabunPSK" w:hAnsi="TH SarabunPSK" w:cs="TH SarabunPSK" w:hint="cs"/>
          <w:sz w:val="32"/>
          <w:szCs w:val="32"/>
          <w:cs/>
        </w:rPr>
        <w:t>ำ</w:t>
      </w:r>
      <w:r w:rsidRPr="00E457C6">
        <w:rPr>
          <w:rFonts w:ascii="TH SarabunPSK" w:hAnsi="TH SarabunPSK" w:cs="TH SarabunPSK"/>
          <w:sz w:val="32"/>
          <w:szCs w:val="32"/>
          <w:cs/>
        </w:rPr>
        <w:t>เนินงาน (</w:t>
      </w:r>
      <w:r w:rsidRPr="00E457C6">
        <w:rPr>
          <w:rFonts w:ascii="TH SarabunPSK" w:hAnsi="TH SarabunPSK" w:cs="TH SarabunPSK"/>
          <w:sz w:val="32"/>
          <w:szCs w:val="32"/>
        </w:rPr>
        <w:t xml:space="preserve">Reviews Risk and Performance) </w:t>
      </w:r>
      <w:r w:rsidRPr="00E457C6">
        <w:rPr>
          <w:rFonts w:ascii="TH SarabunPSK" w:hAnsi="TH SarabunPSK" w:cs="TH SarabunPSK"/>
          <w:sz w:val="32"/>
          <w:szCs w:val="32"/>
          <w:cs/>
        </w:rPr>
        <w:t>องค์กร</w:t>
      </w:r>
      <w:r w:rsidRPr="00E457C6">
        <w:rPr>
          <w:rFonts w:ascii="TH SarabunPSK" w:hAnsi="TH SarabunPSK" w:cs="TH SarabunPSK"/>
          <w:sz w:val="32"/>
          <w:szCs w:val="32"/>
        </w:rPr>
        <w:t xml:space="preserve"> </w:t>
      </w:r>
      <w:r w:rsidRPr="00E457C6">
        <w:rPr>
          <w:rFonts w:ascii="TH SarabunPSK" w:hAnsi="TH SarabunPSK" w:cs="TH SarabunPSK"/>
          <w:sz w:val="32"/>
          <w:szCs w:val="32"/>
          <w:cs/>
        </w:rPr>
        <w:t>ควรทบทวนผลการด</w:t>
      </w:r>
      <w:r w:rsidR="00D00C01">
        <w:rPr>
          <w:rFonts w:ascii="TH SarabunPSK" w:hAnsi="TH SarabunPSK" w:cs="TH SarabunPSK" w:hint="cs"/>
          <w:sz w:val="32"/>
          <w:szCs w:val="32"/>
          <w:cs/>
        </w:rPr>
        <w:t>ำ</w:t>
      </w:r>
      <w:r w:rsidRPr="00E457C6">
        <w:rPr>
          <w:rFonts w:ascii="TH SarabunPSK" w:hAnsi="TH SarabunPSK" w:cs="TH SarabunPSK"/>
          <w:sz w:val="32"/>
          <w:szCs w:val="32"/>
          <w:cs/>
        </w:rPr>
        <w:t>เนินงานขององค์กร รวมถึงพิจารณาทบทวนความเสี่ยง ต่างๆ ที่เกี่ยวข้อง เช่น</w:t>
      </w:r>
      <w:r w:rsidRPr="00E457C6">
        <w:rPr>
          <w:rFonts w:ascii="TH SarabunPSK" w:hAnsi="TH SarabunPSK" w:cs="TH SarabunPSK"/>
          <w:sz w:val="32"/>
          <w:szCs w:val="32"/>
        </w:rPr>
        <w:t xml:space="preserve"> </w:t>
      </w:r>
      <w:r w:rsidRPr="00E457C6">
        <w:rPr>
          <w:rFonts w:ascii="TH SarabunPSK" w:hAnsi="TH SarabunPSK" w:cs="TH SarabunPSK"/>
          <w:sz w:val="32"/>
          <w:szCs w:val="32"/>
          <w:cs/>
        </w:rPr>
        <w:t>องค์กรมีผลการด</w:t>
      </w:r>
      <w:r w:rsidR="00D00C01">
        <w:rPr>
          <w:rFonts w:ascii="TH SarabunPSK" w:hAnsi="TH SarabunPSK" w:cs="TH SarabunPSK" w:hint="cs"/>
          <w:sz w:val="32"/>
          <w:szCs w:val="32"/>
          <w:cs/>
        </w:rPr>
        <w:t>ำ</w:t>
      </w:r>
      <w:r w:rsidRPr="00E457C6">
        <w:rPr>
          <w:rFonts w:ascii="TH SarabunPSK" w:hAnsi="TH SarabunPSK" w:cs="TH SarabunPSK"/>
          <w:sz w:val="32"/>
          <w:szCs w:val="32"/>
          <w:cs/>
        </w:rPr>
        <w:t>เนินงานตามเป้าหมายแล้วหรือไม่ องค์กรประเมินความเสี่ยงได้ แม่นย</w:t>
      </w:r>
      <w:r w:rsidR="00D00C01">
        <w:rPr>
          <w:rFonts w:ascii="TH SarabunPSK" w:hAnsi="TH SarabunPSK" w:cs="TH SarabunPSK" w:hint="cs"/>
          <w:sz w:val="32"/>
          <w:szCs w:val="32"/>
          <w:cs/>
        </w:rPr>
        <w:t>ำ</w:t>
      </w:r>
      <w:r w:rsidRPr="00E457C6">
        <w:rPr>
          <w:rFonts w:ascii="TH SarabunPSK" w:hAnsi="TH SarabunPSK" w:cs="TH SarabunPSK"/>
          <w:sz w:val="32"/>
          <w:szCs w:val="32"/>
          <w:cs/>
        </w:rPr>
        <w:t>หรือไม่</w:t>
      </w:r>
      <w:r w:rsidRPr="00E457C6">
        <w:rPr>
          <w:rFonts w:ascii="TH SarabunPSK" w:hAnsi="TH SarabunPSK" w:cs="TH SarabunPSK"/>
          <w:sz w:val="32"/>
          <w:szCs w:val="32"/>
        </w:rPr>
        <w:t xml:space="preserve"> </w:t>
      </w:r>
      <w:r w:rsidRPr="00E457C6">
        <w:rPr>
          <w:rFonts w:ascii="TH SarabunPSK" w:hAnsi="TH SarabunPSK" w:cs="TH SarabunPSK"/>
          <w:sz w:val="32"/>
          <w:szCs w:val="32"/>
          <w:cs/>
        </w:rPr>
        <w:t>องค์กรพิจารณาระดับความเสี่ยงได้เหมาะสมกับเป้าหมายหรือไม่ หรือมีความเสี่ยงอื่นใด ที่ก</w:t>
      </w:r>
      <w:r w:rsidR="00D00C01">
        <w:rPr>
          <w:rFonts w:ascii="TH SarabunPSK" w:hAnsi="TH SarabunPSK" w:cs="TH SarabunPSK" w:hint="cs"/>
          <w:sz w:val="32"/>
          <w:szCs w:val="32"/>
          <w:cs/>
        </w:rPr>
        <w:t>ำ</w:t>
      </w:r>
      <w:r w:rsidRPr="00E457C6">
        <w:rPr>
          <w:rFonts w:ascii="TH SarabunPSK" w:hAnsi="TH SarabunPSK" w:cs="TH SarabunPSK"/>
          <w:sz w:val="32"/>
          <w:szCs w:val="32"/>
          <w:cs/>
        </w:rPr>
        <w:t>ลัง</w:t>
      </w:r>
      <w:r w:rsidRPr="00E457C6">
        <w:rPr>
          <w:rFonts w:ascii="TH SarabunPSK" w:hAnsi="TH SarabunPSK" w:cs="TH SarabunPSK"/>
          <w:sz w:val="32"/>
          <w:szCs w:val="32"/>
        </w:rPr>
        <w:t xml:space="preserve"> </w:t>
      </w:r>
      <w:r w:rsidRPr="00E457C6">
        <w:rPr>
          <w:rFonts w:ascii="TH SarabunPSK" w:hAnsi="TH SarabunPSK" w:cs="TH SarabunPSK"/>
          <w:sz w:val="32"/>
          <w:szCs w:val="32"/>
          <w:cs/>
        </w:rPr>
        <w:t>เกิดขึ้นและอาจส่งผลกระทบต่อองค์กร</w:t>
      </w:r>
    </w:p>
    <w:p w:rsidR="006B6B80" w:rsidRPr="00E457C6" w:rsidRDefault="00E457C6" w:rsidP="00D00C01">
      <w:pPr>
        <w:ind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E457C6">
        <w:rPr>
          <w:rFonts w:ascii="TH SarabunPSK" w:hAnsi="TH SarabunPSK" w:cs="TH SarabunPSK"/>
          <w:sz w:val="32"/>
          <w:szCs w:val="32"/>
        </w:rPr>
        <w:t xml:space="preserve">17. </w:t>
      </w:r>
      <w:r w:rsidRPr="00E457C6">
        <w:rPr>
          <w:rFonts w:ascii="TH SarabunPSK" w:hAnsi="TH SarabunPSK" w:cs="TH SarabunPSK"/>
          <w:sz w:val="32"/>
          <w:szCs w:val="32"/>
          <w:cs/>
        </w:rPr>
        <w:t>มุ่งมั่นปรับปรุงการบริหารความเสี่ยงองค์กร (</w:t>
      </w:r>
      <w:r w:rsidRPr="00E457C6">
        <w:rPr>
          <w:rFonts w:ascii="TH SarabunPSK" w:hAnsi="TH SarabunPSK" w:cs="TH SarabunPSK"/>
          <w:sz w:val="32"/>
          <w:szCs w:val="32"/>
        </w:rPr>
        <w:t xml:space="preserve">Pursues Improvement in Enterprise Risk Management) </w:t>
      </w:r>
      <w:r w:rsidRPr="00E457C6">
        <w:rPr>
          <w:rFonts w:ascii="TH SarabunPSK" w:hAnsi="TH SarabunPSK" w:cs="TH SarabunPSK"/>
          <w:sz w:val="32"/>
          <w:szCs w:val="32"/>
          <w:cs/>
        </w:rPr>
        <w:t>องค์กรควรปรับปรุงการบริหารความเสี่ยงองค์กรอยู่สม่</w:t>
      </w:r>
      <w:r w:rsidR="00D00C01">
        <w:rPr>
          <w:rFonts w:ascii="TH SarabunPSK" w:hAnsi="TH SarabunPSK" w:cs="TH SarabunPSK" w:hint="cs"/>
          <w:sz w:val="32"/>
          <w:szCs w:val="32"/>
          <w:cs/>
        </w:rPr>
        <w:t>ำ</w:t>
      </w:r>
      <w:r w:rsidRPr="00E457C6">
        <w:rPr>
          <w:rFonts w:ascii="TH SarabunPSK" w:hAnsi="TH SarabunPSK" w:cs="TH SarabunPSK"/>
          <w:sz w:val="32"/>
          <w:szCs w:val="32"/>
          <w:cs/>
        </w:rPr>
        <w:t>เสมอ โดยเฉพาะ</w:t>
      </w:r>
      <w:r w:rsidRPr="00E457C6">
        <w:rPr>
          <w:rFonts w:ascii="TH SarabunPSK" w:hAnsi="TH SarabunPSK" w:cs="TH SarabunPSK"/>
          <w:sz w:val="32"/>
          <w:szCs w:val="32"/>
        </w:rPr>
        <w:t xml:space="preserve"> </w:t>
      </w:r>
      <w:r w:rsidRPr="00E457C6">
        <w:rPr>
          <w:rFonts w:ascii="TH SarabunPSK" w:hAnsi="TH SarabunPSK" w:cs="TH SarabunPSK"/>
          <w:sz w:val="32"/>
          <w:szCs w:val="32"/>
          <w:cs/>
        </w:rPr>
        <w:t>ช่วงเวลาการ เปลี่ยนแปลงที่ส</w:t>
      </w:r>
      <w:r w:rsidR="00D00C01">
        <w:rPr>
          <w:rFonts w:ascii="TH SarabunPSK" w:hAnsi="TH SarabunPSK" w:cs="TH SarabunPSK" w:hint="cs"/>
          <w:sz w:val="32"/>
          <w:szCs w:val="32"/>
          <w:cs/>
        </w:rPr>
        <w:t>ำ</w:t>
      </w:r>
      <w:r w:rsidRPr="00E457C6">
        <w:rPr>
          <w:rFonts w:ascii="TH SarabunPSK" w:hAnsi="TH SarabunPSK" w:cs="TH SarabunPSK"/>
          <w:sz w:val="32"/>
          <w:szCs w:val="32"/>
          <w:cs/>
        </w:rPr>
        <w:t>คัญ เช่น การปรับโครงสร้างองค์กรหลังการประเมินผลการด</w:t>
      </w:r>
      <w:r w:rsidR="00D00C01">
        <w:rPr>
          <w:rFonts w:ascii="TH SarabunPSK" w:hAnsi="TH SarabunPSK" w:cs="TH SarabunPSK" w:hint="cs"/>
          <w:sz w:val="32"/>
          <w:szCs w:val="32"/>
          <w:cs/>
        </w:rPr>
        <w:t>ำ</w:t>
      </w:r>
      <w:r w:rsidRPr="00E457C6">
        <w:rPr>
          <w:rFonts w:ascii="TH SarabunPSK" w:hAnsi="TH SarabunPSK" w:cs="TH SarabunPSK"/>
          <w:sz w:val="32"/>
          <w:szCs w:val="32"/>
          <w:cs/>
        </w:rPr>
        <w:t>เนินงาน</w:t>
      </w:r>
      <w:r w:rsidRPr="00E457C6">
        <w:rPr>
          <w:rFonts w:ascii="TH SarabunPSK" w:hAnsi="TH SarabunPSK" w:cs="TH SarabunPSK"/>
          <w:sz w:val="32"/>
          <w:szCs w:val="32"/>
        </w:rPr>
        <w:t xml:space="preserve"> </w:t>
      </w:r>
      <w:r w:rsidRPr="00E457C6">
        <w:rPr>
          <w:rFonts w:ascii="TH SarabunPSK" w:hAnsi="TH SarabunPSK" w:cs="TH SarabunPSK"/>
          <w:sz w:val="32"/>
          <w:szCs w:val="32"/>
          <w:cs/>
        </w:rPr>
        <w:t>หรือการเปลี่ยนแปลงจากสภาพแวดล้อมภายนอกต่างๆ ที่ส่งผลกระทบต่อระบบการบริหารความเสี่ยง</w:t>
      </w:r>
    </w:p>
    <w:p w:rsidR="00D00C01" w:rsidRPr="00D00C01" w:rsidRDefault="00E457C6" w:rsidP="00D00C01">
      <w:pPr>
        <w:ind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D00C01">
        <w:rPr>
          <w:rFonts w:ascii="TH SarabunPSK" w:hAnsi="TH SarabunPSK" w:cs="TH SarabunPSK"/>
          <w:b/>
          <w:bCs/>
          <w:sz w:val="32"/>
          <w:szCs w:val="32"/>
          <w:cs/>
        </w:rPr>
        <w:t>หลักการส</w:t>
      </w:r>
      <w:r w:rsidR="00D00C01" w:rsidRPr="00D00C01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D00C01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คัญที่ </w:t>
      </w:r>
      <w:r w:rsidRPr="00D00C01">
        <w:rPr>
          <w:rFonts w:ascii="TH SarabunPSK" w:hAnsi="TH SarabunPSK" w:cs="TH SarabunPSK"/>
          <w:b/>
          <w:bCs/>
          <w:sz w:val="32"/>
          <w:szCs w:val="32"/>
        </w:rPr>
        <w:t xml:space="preserve">5 </w:t>
      </w:r>
      <w:r w:rsidRPr="00D00C01">
        <w:rPr>
          <w:rFonts w:ascii="TH SarabunPSK" w:hAnsi="TH SarabunPSK" w:cs="TH SarabunPSK"/>
          <w:b/>
          <w:bCs/>
          <w:sz w:val="32"/>
          <w:szCs w:val="32"/>
          <w:cs/>
        </w:rPr>
        <w:t>สารสนเทศการสื่อสารและการรายงาน (</w:t>
      </w:r>
      <w:r w:rsidRPr="00D00C01">
        <w:rPr>
          <w:rFonts w:ascii="TH SarabunPSK" w:hAnsi="TH SarabunPSK" w:cs="TH SarabunPSK"/>
          <w:b/>
          <w:bCs/>
          <w:sz w:val="32"/>
          <w:szCs w:val="32"/>
        </w:rPr>
        <w:t xml:space="preserve">Information, Communication, and Reporting) </w:t>
      </w:r>
    </w:p>
    <w:p w:rsidR="00D00C01" w:rsidRDefault="00E457C6" w:rsidP="00D00C01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E457C6">
        <w:rPr>
          <w:rFonts w:ascii="TH SarabunPSK" w:hAnsi="TH SarabunPSK" w:cs="TH SarabunPSK"/>
          <w:sz w:val="32"/>
          <w:szCs w:val="32"/>
          <w:cs/>
        </w:rPr>
        <w:t>การสื่อสารเป็นกระบวนการต่อเนื่องในการรวบรวมข้อมูล และ</w:t>
      </w:r>
      <w:r w:rsidRPr="00E457C6">
        <w:rPr>
          <w:rFonts w:ascii="TH SarabunPSK" w:hAnsi="TH SarabunPSK" w:cs="TH SarabunPSK"/>
          <w:sz w:val="32"/>
          <w:szCs w:val="32"/>
        </w:rPr>
        <w:t xml:space="preserve"> </w:t>
      </w:r>
      <w:r w:rsidRPr="00E457C6">
        <w:rPr>
          <w:rFonts w:ascii="TH SarabunPSK" w:hAnsi="TH SarabunPSK" w:cs="TH SarabunPSK"/>
          <w:sz w:val="32"/>
          <w:szCs w:val="32"/>
          <w:cs/>
        </w:rPr>
        <w:t>แบ่งปันข้อมูลที่จ</w:t>
      </w:r>
      <w:r w:rsidR="00D00C01">
        <w:rPr>
          <w:rFonts w:ascii="TH SarabunPSK" w:hAnsi="TH SarabunPSK" w:cs="TH SarabunPSK" w:hint="cs"/>
          <w:sz w:val="32"/>
          <w:szCs w:val="32"/>
          <w:cs/>
        </w:rPr>
        <w:t>ำ</w:t>
      </w:r>
      <w:r w:rsidRPr="00E457C6">
        <w:rPr>
          <w:rFonts w:ascii="TH SarabunPSK" w:hAnsi="TH SarabunPSK" w:cs="TH SarabunPSK"/>
          <w:sz w:val="32"/>
          <w:szCs w:val="32"/>
          <w:cs/>
        </w:rPr>
        <w:t>เป็นจากทั่วทั้ง องค์กรผู้บริหารใช้ข้อมูลที่เกี่ยวข้องทั้งจากแหล่งภายในและภายนอก</w:t>
      </w:r>
      <w:r w:rsidRPr="00E457C6">
        <w:rPr>
          <w:rFonts w:ascii="TH SarabunPSK" w:hAnsi="TH SarabunPSK" w:cs="TH SarabunPSK"/>
          <w:sz w:val="32"/>
          <w:szCs w:val="32"/>
        </w:rPr>
        <w:t xml:space="preserve"> </w:t>
      </w:r>
      <w:r w:rsidRPr="00E457C6">
        <w:rPr>
          <w:rFonts w:ascii="TH SarabunPSK" w:hAnsi="TH SarabunPSK" w:cs="TH SarabunPSK"/>
          <w:sz w:val="32"/>
          <w:szCs w:val="32"/>
          <w:cs/>
        </w:rPr>
        <w:t>ซึ่งข้อมูลสารสนเทศดังกล่าวจะมาจากทั้งผู้บริหารและพนักงานในส่วนต่างๆ ขององค์กร เพื่อสนับสนุน</w:t>
      </w:r>
      <w:r w:rsidRPr="00E457C6">
        <w:rPr>
          <w:rFonts w:ascii="TH SarabunPSK" w:hAnsi="TH SarabunPSK" w:cs="TH SarabunPSK"/>
          <w:sz w:val="32"/>
          <w:szCs w:val="32"/>
        </w:rPr>
        <w:t xml:space="preserve"> </w:t>
      </w:r>
      <w:r w:rsidRPr="00E457C6">
        <w:rPr>
          <w:rFonts w:ascii="TH SarabunPSK" w:hAnsi="TH SarabunPSK" w:cs="TH SarabunPSK"/>
          <w:sz w:val="32"/>
          <w:szCs w:val="32"/>
          <w:cs/>
        </w:rPr>
        <w:t>การบริหารความเสี่ยงทั่วทั้งองค์กร โดยองค์กรจะใช้ประโยชน์จากระบบข้อมูล เพื่อรวบรวม</w:t>
      </w:r>
      <w:r w:rsidRPr="00E457C6">
        <w:rPr>
          <w:rFonts w:ascii="TH SarabunPSK" w:hAnsi="TH SarabunPSK" w:cs="TH SarabunPSK"/>
          <w:sz w:val="32"/>
          <w:szCs w:val="32"/>
        </w:rPr>
        <w:t xml:space="preserve"> </w:t>
      </w:r>
      <w:r w:rsidRPr="00E457C6">
        <w:rPr>
          <w:rFonts w:ascii="TH SarabunPSK" w:hAnsi="TH SarabunPSK" w:cs="TH SarabunPSK"/>
          <w:sz w:val="32"/>
          <w:szCs w:val="32"/>
          <w:cs/>
        </w:rPr>
        <w:t>ประมวลผลและจัดการข้อมูลต่างๆ ที่สัมพันธ์กับการบริหารความเสี่ยง จากนั้นองค์การจึงรายงาน</w:t>
      </w:r>
      <w:r w:rsidRPr="00E457C6">
        <w:rPr>
          <w:rFonts w:ascii="TH SarabunPSK" w:hAnsi="TH SarabunPSK" w:cs="TH SarabunPSK"/>
          <w:sz w:val="32"/>
          <w:szCs w:val="32"/>
        </w:rPr>
        <w:t xml:space="preserve"> </w:t>
      </w:r>
      <w:r w:rsidRPr="00E457C6">
        <w:rPr>
          <w:rFonts w:ascii="TH SarabunPSK" w:hAnsi="TH SarabunPSK" w:cs="TH SarabunPSK"/>
          <w:sz w:val="32"/>
          <w:szCs w:val="32"/>
          <w:cs/>
        </w:rPr>
        <w:t>ข้อมูลความเสี่ยงวัฒนธรรมองค์กร และผลการด</w:t>
      </w:r>
      <w:r w:rsidR="00D00C01">
        <w:rPr>
          <w:rFonts w:ascii="TH SarabunPSK" w:hAnsi="TH SarabunPSK" w:cs="TH SarabunPSK" w:hint="cs"/>
          <w:sz w:val="32"/>
          <w:szCs w:val="32"/>
          <w:cs/>
        </w:rPr>
        <w:t>ำ</w:t>
      </w:r>
      <w:r w:rsidRPr="00E457C6">
        <w:rPr>
          <w:rFonts w:ascii="TH SarabunPSK" w:hAnsi="TH SarabunPSK" w:cs="TH SarabunPSK"/>
          <w:sz w:val="32"/>
          <w:szCs w:val="32"/>
          <w:cs/>
        </w:rPr>
        <w:t xml:space="preserve">เนินการได้มี </w:t>
      </w:r>
      <w:r w:rsidRPr="00E457C6">
        <w:rPr>
          <w:rFonts w:ascii="TH SarabunPSK" w:hAnsi="TH SarabunPSK" w:cs="TH SarabunPSK"/>
          <w:sz w:val="32"/>
          <w:szCs w:val="32"/>
        </w:rPr>
        <w:t xml:space="preserve">3 </w:t>
      </w:r>
      <w:r w:rsidRPr="00E457C6">
        <w:rPr>
          <w:rFonts w:ascii="TH SarabunPSK" w:hAnsi="TH SarabunPSK" w:cs="TH SarabunPSK"/>
          <w:sz w:val="32"/>
          <w:szCs w:val="32"/>
          <w:cs/>
        </w:rPr>
        <w:t>องค์ประกอบดังนี้</w:t>
      </w:r>
      <w:r w:rsidRPr="00E457C6">
        <w:rPr>
          <w:rFonts w:ascii="TH SarabunPSK" w:hAnsi="TH SarabunPSK" w:cs="TH SarabunPSK"/>
          <w:sz w:val="32"/>
          <w:szCs w:val="32"/>
        </w:rPr>
        <w:t xml:space="preserve"> </w:t>
      </w:r>
    </w:p>
    <w:p w:rsidR="00D00C01" w:rsidRDefault="00E457C6" w:rsidP="00D00C01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E457C6">
        <w:rPr>
          <w:rFonts w:ascii="TH SarabunPSK" w:hAnsi="TH SarabunPSK" w:cs="TH SarabunPSK"/>
          <w:sz w:val="32"/>
          <w:szCs w:val="32"/>
        </w:rPr>
        <w:t xml:space="preserve">18. </w:t>
      </w:r>
      <w:r w:rsidRPr="00E457C6">
        <w:rPr>
          <w:rFonts w:ascii="TH SarabunPSK" w:hAnsi="TH SarabunPSK" w:cs="TH SarabunPSK"/>
          <w:sz w:val="32"/>
          <w:szCs w:val="32"/>
          <w:cs/>
        </w:rPr>
        <w:t>ยกระดับระบบสารสนเทศ (</w:t>
      </w:r>
      <w:r w:rsidRPr="00E457C6">
        <w:rPr>
          <w:rFonts w:ascii="TH SarabunPSK" w:hAnsi="TH SarabunPSK" w:cs="TH SarabunPSK"/>
          <w:sz w:val="32"/>
          <w:szCs w:val="32"/>
        </w:rPr>
        <w:t xml:space="preserve">Leverages Information Systems) </w:t>
      </w:r>
      <w:r w:rsidRPr="00E457C6">
        <w:rPr>
          <w:rFonts w:ascii="TH SarabunPSK" w:hAnsi="TH SarabunPSK" w:cs="TH SarabunPSK"/>
          <w:sz w:val="32"/>
          <w:szCs w:val="32"/>
          <w:cs/>
        </w:rPr>
        <w:t>องค์กรควรจัดให้มี</w:t>
      </w:r>
      <w:r w:rsidRPr="00E457C6">
        <w:rPr>
          <w:rFonts w:ascii="TH SarabunPSK" w:hAnsi="TH SarabunPSK" w:cs="TH SarabunPSK"/>
          <w:sz w:val="32"/>
          <w:szCs w:val="32"/>
        </w:rPr>
        <w:t xml:space="preserve"> </w:t>
      </w:r>
      <w:r w:rsidRPr="00E457C6">
        <w:rPr>
          <w:rFonts w:ascii="TH SarabunPSK" w:hAnsi="TH SarabunPSK" w:cs="TH SarabunPSK"/>
          <w:sz w:val="32"/>
          <w:szCs w:val="32"/>
          <w:cs/>
        </w:rPr>
        <w:t>สารสนเทศอย่างเพียงพอ เหมาะสมและทันต่อเวลา องค์กรอาจใช้กระบวนการวิเคราะห์กลุ่มข้อมูล</w:t>
      </w:r>
      <w:r w:rsidRPr="00E457C6">
        <w:rPr>
          <w:rFonts w:ascii="TH SarabunPSK" w:hAnsi="TH SarabunPSK" w:cs="TH SarabunPSK"/>
          <w:sz w:val="32"/>
          <w:szCs w:val="32"/>
        </w:rPr>
        <w:t xml:space="preserve"> </w:t>
      </w:r>
      <w:r w:rsidRPr="00E457C6">
        <w:rPr>
          <w:rFonts w:ascii="TH SarabunPSK" w:hAnsi="TH SarabunPSK" w:cs="TH SarabunPSK"/>
          <w:sz w:val="32"/>
          <w:szCs w:val="32"/>
          <w:cs/>
        </w:rPr>
        <w:t>ขนาดใหญ่ (</w:t>
      </w:r>
      <w:r w:rsidRPr="00E457C6">
        <w:rPr>
          <w:rFonts w:ascii="TH SarabunPSK" w:hAnsi="TH SarabunPSK" w:cs="TH SarabunPSK"/>
          <w:sz w:val="32"/>
          <w:szCs w:val="32"/>
        </w:rPr>
        <w:t xml:space="preserve">Big Data Analytics) </w:t>
      </w:r>
      <w:r w:rsidRPr="00E457C6">
        <w:rPr>
          <w:rFonts w:ascii="TH SarabunPSK" w:hAnsi="TH SarabunPSK" w:cs="TH SarabunPSK"/>
          <w:sz w:val="32"/>
          <w:szCs w:val="32"/>
          <w:cs/>
        </w:rPr>
        <w:t>เพื่อค้นหารูปแบบความสัมพันธ์ของ สิ่งเชื่อมโยงข้อมูลเข้าไว้ด้วยกัน</w:t>
      </w:r>
      <w:r w:rsidRPr="00E457C6">
        <w:rPr>
          <w:rFonts w:ascii="TH SarabunPSK" w:hAnsi="TH SarabunPSK" w:cs="TH SarabunPSK"/>
          <w:sz w:val="32"/>
          <w:szCs w:val="32"/>
        </w:rPr>
        <w:t xml:space="preserve"> </w:t>
      </w:r>
      <w:r w:rsidRPr="00E457C6">
        <w:rPr>
          <w:rFonts w:ascii="TH SarabunPSK" w:hAnsi="TH SarabunPSK" w:cs="TH SarabunPSK"/>
          <w:sz w:val="32"/>
          <w:szCs w:val="32"/>
          <w:cs/>
        </w:rPr>
        <w:t>น</w:t>
      </w:r>
      <w:r w:rsidR="00D00C01">
        <w:rPr>
          <w:rFonts w:ascii="TH SarabunPSK" w:hAnsi="TH SarabunPSK" w:cs="TH SarabunPSK" w:hint="cs"/>
          <w:sz w:val="32"/>
          <w:szCs w:val="32"/>
          <w:cs/>
        </w:rPr>
        <w:t>ำ</w:t>
      </w:r>
      <w:r w:rsidRPr="00E457C6">
        <w:rPr>
          <w:rFonts w:ascii="TH SarabunPSK" w:hAnsi="TH SarabunPSK" w:cs="TH SarabunPSK"/>
          <w:sz w:val="32"/>
          <w:szCs w:val="32"/>
          <w:cs/>
        </w:rPr>
        <w:t>ไปสู่การระบุและจัดการความเสี่ยงได้ดีขึ้น</w:t>
      </w:r>
      <w:r w:rsidRPr="00E457C6">
        <w:rPr>
          <w:rFonts w:ascii="TH SarabunPSK" w:hAnsi="TH SarabunPSK" w:cs="TH SarabunPSK"/>
          <w:sz w:val="32"/>
          <w:szCs w:val="32"/>
        </w:rPr>
        <w:t xml:space="preserve"> </w:t>
      </w:r>
    </w:p>
    <w:p w:rsidR="00D00C01" w:rsidRDefault="00E457C6" w:rsidP="00D00C01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E457C6">
        <w:rPr>
          <w:rFonts w:ascii="TH SarabunPSK" w:hAnsi="TH SarabunPSK" w:cs="TH SarabunPSK"/>
          <w:sz w:val="32"/>
          <w:szCs w:val="32"/>
        </w:rPr>
        <w:t xml:space="preserve">19. </w:t>
      </w:r>
      <w:r w:rsidRPr="00E457C6">
        <w:rPr>
          <w:rFonts w:ascii="TH SarabunPSK" w:hAnsi="TH SarabunPSK" w:cs="TH SarabunPSK"/>
          <w:sz w:val="32"/>
          <w:szCs w:val="32"/>
          <w:cs/>
        </w:rPr>
        <w:t>สื่อสารข้อมูลความเสี่ยง (</w:t>
      </w:r>
      <w:r w:rsidRPr="00E457C6">
        <w:rPr>
          <w:rFonts w:ascii="TH SarabunPSK" w:hAnsi="TH SarabunPSK" w:cs="TH SarabunPSK"/>
          <w:sz w:val="32"/>
          <w:szCs w:val="32"/>
        </w:rPr>
        <w:t xml:space="preserve">Communicates Risk Information) </w:t>
      </w:r>
      <w:r w:rsidRPr="00E457C6">
        <w:rPr>
          <w:rFonts w:ascii="TH SarabunPSK" w:hAnsi="TH SarabunPSK" w:cs="TH SarabunPSK"/>
          <w:sz w:val="32"/>
          <w:szCs w:val="32"/>
          <w:cs/>
        </w:rPr>
        <w:t>องค์กรควรสื่อสารข้อมูล</w:t>
      </w:r>
      <w:r w:rsidRPr="00E457C6">
        <w:rPr>
          <w:rFonts w:ascii="TH SarabunPSK" w:hAnsi="TH SarabunPSK" w:cs="TH SarabunPSK"/>
          <w:sz w:val="32"/>
          <w:szCs w:val="32"/>
        </w:rPr>
        <w:t xml:space="preserve"> </w:t>
      </w:r>
      <w:r w:rsidRPr="00E457C6">
        <w:rPr>
          <w:rFonts w:ascii="TH SarabunPSK" w:hAnsi="TH SarabunPSK" w:cs="TH SarabunPSK"/>
          <w:sz w:val="32"/>
          <w:szCs w:val="32"/>
          <w:cs/>
        </w:rPr>
        <w:t>การบริหารความเสี่ยงองค์กรผ่านช่องทางการติดต่อต่างๆข้อมูลการสื่อสารทั้งระดับบนลงล่าง</w:t>
      </w:r>
      <w:r w:rsidR="00D00C0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457C6">
        <w:rPr>
          <w:rFonts w:ascii="TH SarabunPSK" w:hAnsi="TH SarabunPSK" w:cs="TH SarabunPSK"/>
          <w:sz w:val="32"/>
          <w:szCs w:val="32"/>
          <w:cs/>
        </w:rPr>
        <w:t>(</w:t>
      </w:r>
      <w:proofErr w:type="spellStart"/>
      <w:r w:rsidRPr="00E457C6">
        <w:rPr>
          <w:rFonts w:ascii="TH SarabunPSK" w:hAnsi="TH SarabunPSK" w:cs="TH SarabunPSK"/>
          <w:sz w:val="32"/>
          <w:szCs w:val="32"/>
        </w:rPr>
        <w:t>Topdown</w:t>
      </w:r>
      <w:proofErr w:type="spellEnd"/>
      <w:r w:rsidRPr="00E457C6">
        <w:rPr>
          <w:rFonts w:ascii="TH SarabunPSK" w:hAnsi="TH SarabunPSK" w:cs="TH SarabunPSK"/>
          <w:sz w:val="32"/>
          <w:szCs w:val="32"/>
        </w:rPr>
        <w:t xml:space="preserve"> Approach) </w:t>
      </w:r>
      <w:r w:rsidRPr="00E457C6">
        <w:rPr>
          <w:rFonts w:ascii="TH SarabunPSK" w:hAnsi="TH SarabunPSK" w:cs="TH SarabunPSK"/>
          <w:sz w:val="32"/>
          <w:szCs w:val="32"/>
          <w:cs/>
        </w:rPr>
        <w:t>และระดับล่างขึ้นบน (</w:t>
      </w:r>
      <w:r w:rsidRPr="00E457C6">
        <w:rPr>
          <w:rFonts w:ascii="TH SarabunPSK" w:hAnsi="TH SarabunPSK" w:cs="TH SarabunPSK"/>
          <w:sz w:val="32"/>
          <w:szCs w:val="32"/>
        </w:rPr>
        <w:t xml:space="preserve">Bottom-up Approach) </w:t>
      </w:r>
      <w:r w:rsidRPr="00E457C6">
        <w:rPr>
          <w:rFonts w:ascii="TH SarabunPSK" w:hAnsi="TH SarabunPSK" w:cs="TH SarabunPSK"/>
          <w:sz w:val="32"/>
          <w:szCs w:val="32"/>
          <w:cs/>
        </w:rPr>
        <w:t>การสื่อสารข้อมูลความเสี่ยงควร</w:t>
      </w:r>
      <w:r w:rsidRPr="00E457C6">
        <w:rPr>
          <w:rFonts w:ascii="TH SarabunPSK" w:hAnsi="TH SarabunPSK" w:cs="TH SarabunPSK"/>
          <w:sz w:val="32"/>
          <w:szCs w:val="32"/>
        </w:rPr>
        <w:t xml:space="preserve"> </w:t>
      </w:r>
      <w:r w:rsidRPr="00E457C6">
        <w:rPr>
          <w:rFonts w:ascii="TH SarabunPSK" w:hAnsi="TH SarabunPSK" w:cs="TH SarabunPSK"/>
          <w:sz w:val="32"/>
          <w:szCs w:val="32"/>
          <w:cs/>
        </w:rPr>
        <w:t>มีให้เพียงพอทั้งภายในและภายนอกองค์กร</w:t>
      </w:r>
      <w:r w:rsidRPr="00E457C6">
        <w:rPr>
          <w:rFonts w:ascii="TH SarabunPSK" w:hAnsi="TH SarabunPSK" w:cs="TH SarabunPSK"/>
          <w:sz w:val="32"/>
          <w:szCs w:val="32"/>
        </w:rPr>
        <w:t xml:space="preserve"> </w:t>
      </w:r>
      <w:r w:rsidR="00D00C01">
        <w:rPr>
          <w:rFonts w:ascii="TH SarabunPSK" w:hAnsi="TH SarabunPSK" w:cs="TH SarabunPSK"/>
          <w:sz w:val="32"/>
          <w:szCs w:val="32"/>
        </w:rPr>
        <w:t xml:space="preserve"> </w:t>
      </w:r>
    </w:p>
    <w:p w:rsidR="006B6B80" w:rsidRPr="00E457C6" w:rsidRDefault="00E457C6" w:rsidP="00D00C01">
      <w:pPr>
        <w:ind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E457C6">
        <w:rPr>
          <w:rFonts w:ascii="TH SarabunPSK" w:hAnsi="TH SarabunPSK" w:cs="TH SarabunPSK"/>
          <w:sz w:val="32"/>
          <w:szCs w:val="32"/>
        </w:rPr>
        <w:t xml:space="preserve">20. </w:t>
      </w:r>
      <w:r w:rsidRPr="00E457C6">
        <w:rPr>
          <w:rFonts w:ascii="TH SarabunPSK" w:hAnsi="TH SarabunPSK" w:cs="TH SarabunPSK"/>
          <w:sz w:val="32"/>
          <w:szCs w:val="32"/>
          <w:cs/>
        </w:rPr>
        <w:t>รายงานผลความเสี่ยง วัฒนธรรม และผลการด</w:t>
      </w:r>
      <w:r w:rsidR="00D00C01">
        <w:rPr>
          <w:rFonts w:ascii="TH SarabunPSK" w:hAnsi="TH SarabunPSK" w:cs="TH SarabunPSK" w:hint="cs"/>
          <w:sz w:val="32"/>
          <w:szCs w:val="32"/>
          <w:cs/>
        </w:rPr>
        <w:t>ำ</w:t>
      </w:r>
      <w:r w:rsidRPr="00E457C6">
        <w:rPr>
          <w:rFonts w:ascii="TH SarabunPSK" w:hAnsi="TH SarabunPSK" w:cs="TH SarabunPSK"/>
          <w:sz w:val="32"/>
          <w:szCs w:val="32"/>
          <w:cs/>
        </w:rPr>
        <w:t>เนินงาน (</w:t>
      </w:r>
      <w:r w:rsidRPr="00E457C6">
        <w:rPr>
          <w:rFonts w:ascii="TH SarabunPSK" w:hAnsi="TH SarabunPSK" w:cs="TH SarabunPSK"/>
          <w:sz w:val="32"/>
          <w:szCs w:val="32"/>
        </w:rPr>
        <w:t xml:space="preserve">Reports on Risk, Culture, and Performance) </w:t>
      </w:r>
      <w:r w:rsidRPr="00E457C6">
        <w:rPr>
          <w:rFonts w:ascii="TH SarabunPSK" w:hAnsi="TH SarabunPSK" w:cs="TH SarabunPSK"/>
          <w:sz w:val="32"/>
          <w:szCs w:val="32"/>
          <w:cs/>
        </w:rPr>
        <w:t>องค์กรควรรายงานความเสี่ยง วัฒนธรรมองค์กร และผลการด</w:t>
      </w:r>
      <w:r w:rsidR="00D00C01">
        <w:rPr>
          <w:rFonts w:ascii="TH SarabunPSK" w:hAnsi="TH SarabunPSK" w:cs="TH SarabunPSK" w:hint="cs"/>
          <w:sz w:val="32"/>
          <w:szCs w:val="32"/>
          <w:cs/>
        </w:rPr>
        <w:t>ำ</w:t>
      </w:r>
      <w:r w:rsidRPr="00E457C6">
        <w:rPr>
          <w:rFonts w:ascii="TH SarabunPSK" w:hAnsi="TH SarabunPSK" w:cs="TH SarabunPSK"/>
          <w:sz w:val="32"/>
          <w:szCs w:val="32"/>
          <w:cs/>
        </w:rPr>
        <w:t>เนินงานในทุก</w:t>
      </w:r>
      <w:r w:rsidRPr="00E457C6">
        <w:rPr>
          <w:rFonts w:ascii="TH SarabunPSK" w:hAnsi="TH SarabunPSK" w:cs="TH SarabunPSK"/>
          <w:sz w:val="32"/>
          <w:szCs w:val="32"/>
        </w:rPr>
        <w:t xml:space="preserve"> </w:t>
      </w:r>
      <w:r w:rsidRPr="00E457C6">
        <w:rPr>
          <w:rFonts w:ascii="TH SarabunPSK" w:hAnsi="TH SarabunPSK" w:cs="TH SarabunPSK"/>
          <w:sz w:val="32"/>
          <w:szCs w:val="32"/>
          <w:cs/>
        </w:rPr>
        <w:t>ระดับให้ครอบคลุมทั่วทั้งองค์กรแม้จะมีการมอบหมายหน้าที่ด้านการรายงานผลให้หน่วยงานหรือ</w:t>
      </w:r>
      <w:r w:rsidRPr="00E457C6">
        <w:rPr>
          <w:rFonts w:ascii="TH SarabunPSK" w:hAnsi="TH SarabunPSK" w:cs="TH SarabunPSK"/>
          <w:sz w:val="32"/>
          <w:szCs w:val="32"/>
        </w:rPr>
        <w:t xml:space="preserve"> </w:t>
      </w:r>
      <w:r w:rsidRPr="00E457C6">
        <w:rPr>
          <w:rFonts w:ascii="TH SarabunPSK" w:hAnsi="TH SarabunPSK" w:cs="TH SarabunPSK"/>
          <w:sz w:val="32"/>
          <w:szCs w:val="32"/>
          <w:cs/>
        </w:rPr>
        <w:t>บุคคลใดแล้วก็ตาม ผู้บริหารก็ยังต้องมีหน้าที่ก</w:t>
      </w:r>
      <w:r w:rsidR="00D00C01">
        <w:rPr>
          <w:rFonts w:ascii="TH SarabunPSK" w:hAnsi="TH SarabunPSK" w:cs="TH SarabunPSK" w:hint="cs"/>
          <w:sz w:val="32"/>
          <w:szCs w:val="32"/>
          <w:cs/>
        </w:rPr>
        <w:t>ำ</w:t>
      </w:r>
      <w:r w:rsidRPr="00E457C6">
        <w:rPr>
          <w:rFonts w:ascii="TH SarabunPSK" w:hAnsi="TH SarabunPSK" w:cs="TH SarabunPSK"/>
          <w:sz w:val="32"/>
          <w:szCs w:val="32"/>
          <w:cs/>
        </w:rPr>
        <w:t>กับดูแลด้วย</w:t>
      </w:r>
    </w:p>
    <w:p w:rsidR="00FA1335" w:rsidRPr="007F7FC1" w:rsidRDefault="00FA1335" w:rsidP="00FA1335">
      <w:pPr>
        <w:pStyle w:val="Default"/>
        <w:rPr>
          <w:color w:val="auto"/>
          <w:sz w:val="32"/>
          <w:szCs w:val="32"/>
        </w:rPr>
      </w:pPr>
      <w:r w:rsidRPr="007F7FC1">
        <w:rPr>
          <w:b/>
          <w:bCs/>
          <w:color w:val="auto"/>
          <w:sz w:val="32"/>
          <w:szCs w:val="32"/>
        </w:rPr>
        <w:t xml:space="preserve"> </w:t>
      </w:r>
      <w:r w:rsidRPr="007F7FC1">
        <w:rPr>
          <w:b/>
          <w:bCs/>
          <w:color w:val="auto"/>
          <w:sz w:val="32"/>
          <w:szCs w:val="32"/>
          <w:cs/>
        </w:rPr>
        <w:t>แนวทางดำเนินงานและกลไกการบริหารความเสี่ยง</w:t>
      </w:r>
      <w:r w:rsidRPr="007F7FC1">
        <w:rPr>
          <w:b/>
          <w:bCs/>
          <w:color w:val="auto"/>
          <w:sz w:val="32"/>
          <w:szCs w:val="32"/>
        </w:rPr>
        <w:t xml:space="preserve"> </w:t>
      </w:r>
    </w:p>
    <w:p w:rsidR="00FA1335" w:rsidRPr="007F7FC1" w:rsidRDefault="00FA1335" w:rsidP="00FA1335">
      <w:pPr>
        <w:pStyle w:val="Default"/>
        <w:ind w:firstLine="720"/>
        <w:rPr>
          <w:color w:val="auto"/>
          <w:sz w:val="32"/>
          <w:szCs w:val="32"/>
        </w:rPr>
      </w:pPr>
      <w:r w:rsidRPr="007F7FC1">
        <w:rPr>
          <w:b/>
          <w:bCs/>
          <w:color w:val="auto"/>
          <w:sz w:val="32"/>
          <w:szCs w:val="32"/>
        </w:rPr>
        <w:t xml:space="preserve">1.1 </w:t>
      </w:r>
      <w:r w:rsidRPr="007F7FC1">
        <w:rPr>
          <w:b/>
          <w:bCs/>
          <w:color w:val="auto"/>
          <w:sz w:val="32"/>
          <w:szCs w:val="32"/>
          <w:cs/>
        </w:rPr>
        <w:t>แนวทางดำเนินงาน</w:t>
      </w:r>
      <w:r w:rsidRPr="007F7FC1">
        <w:rPr>
          <w:b/>
          <w:bCs/>
          <w:color w:val="auto"/>
          <w:sz w:val="32"/>
          <w:szCs w:val="32"/>
        </w:rPr>
        <w:t xml:space="preserve"> </w:t>
      </w:r>
      <w:r w:rsidRPr="007F7FC1">
        <w:rPr>
          <w:color w:val="auto"/>
          <w:sz w:val="32"/>
          <w:szCs w:val="32"/>
          <w:cs/>
        </w:rPr>
        <w:t>ในการบริหารความเสี่ยงของเทศบาลตำบลกรูด แบ่งเป็น</w:t>
      </w:r>
      <w:r w:rsidRPr="007F7FC1">
        <w:rPr>
          <w:color w:val="auto"/>
          <w:sz w:val="32"/>
          <w:szCs w:val="32"/>
        </w:rPr>
        <w:t xml:space="preserve"> 2 </w:t>
      </w:r>
      <w:r w:rsidRPr="007F7FC1">
        <w:rPr>
          <w:color w:val="auto"/>
          <w:sz w:val="32"/>
          <w:szCs w:val="32"/>
          <w:cs/>
        </w:rPr>
        <w:t>ระยะ</w:t>
      </w:r>
      <w:r w:rsidRPr="007F7FC1">
        <w:rPr>
          <w:color w:val="auto"/>
          <w:sz w:val="32"/>
          <w:szCs w:val="32"/>
        </w:rPr>
        <w:t xml:space="preserve"> </w:t>
      </w:r>
      <w:r w:rsidRPr="007F7FC1">
        <w:rPr>
          <w:color w:val="auto"/>
          <w:sz w:val="32"/>
          <w:szCs w:val="32"/>
          <w:cs/>
        </w:rPr>
        <w:t>ดังนี้</w:t>
      </w:r>
      <w:r w:rsidRPr="007F7FC1">
        <w:rPr>
          <w:color w:val="auto"/>
          <w:sz w:val="32"/>
          <w:szCs w:val="32"/>
        </w:rPr>
        <w:t xml:space="preserve"> </w:t>
      </w:r>
    </w:p>
    <w:p w:rsidR="00FA1335" w:rsidRPr="007F7FC1" w:rsidRDefault="00FA1335" w:rsidP="00FA1335">
      <w:pPr>
        <w:pStyle w:val="Default"/>
        <w:ind w:left="720" w:firstLine="720"/>
        <w:rPr>
          <w:color w:val="auto"/>
          <w:sz w:val="32"/>
          <w:szCs w:val="32"/>
        </w:rPr>
      </w:pPr>
      <w:r w:rsidRPr="007F7FC1">
        <w:rPr>
          <w:b/>
          <w:bCs/>
          <w:color w:val="auto"/>
          <w:sz w:val="32"/>
          <w:szCs w:val="32"/>
          <w:cs/>
        </w:rPr>
        <w:t>ระยะที่</w:t>
      </w:r>
      <w:r w:rsidRPr="007F7FC1">
        <w:rPr>
          <w:b/>
          <w:bCs/>
          <w:color w:val="auto"/>
          <w:sz w:val="32"/>
          <w:szCs w:val="32"/>
        </w:rPr>
        <w:t xml:space="preserve"> 1 </w:t>
      </w:r>
      <w:r w:rsidRPr="007F7FC1">
        <w:rPr>
          <w:b/>
          <w:bCs/>
          <w:color w:val="auto"/>
          <w:sz w:val="32"/>
          <w:szCs w:val="32"/>
          <w:cs/>
        </w:rPr>
        <w:t>การเริ่มต้นและพัฒนา</w:t>
      </w:r>
      <w:r w:rsidRPr="007F7FC1">
        <w:rPr>
          <w:b/>
          <w:bCs/>
          <w:color w:val="auto"/>
          <w:sz w:val="32"/>
          <w:szCs w:val="32"/>
        </w:rPr>
        <w:t xml:space="preserve"> </w:t>
      </w:r>
    </w:p>
    <w:p w:rsidR="00FA1335" w:rsidRPr="007F7FC1" w:rsidRDefault="00FA1335" w:rsidP="00A847DA">
      <w:pPr>
        <w:pStyle w:val="Default"/>
        <w:ind w:left="720" w:firstLine="720"/>
        <w:rPr>
          <w:color w:val="auto"/>
          <w:sz w:val="32"/>
          <w:szCs w:val="32"/>
        </w:rPr>
      </w:pPr>
      <w:r w:rsidRPr="007F7FC1">
        <w:rPr>
          <w:color w:val="auto"/>
          <w:sz w:val="32"/>
          <w:szCs w:val="32"/>
        </w:rPr>
        <w:t xml:space="preserve">1) </w:t>
      </w:r>
      <w:r w:rsidRPr="007F7FC1">
        <w:rPr>
          <w:color w:val="auto"/>
          <w:sz w:val="32"/>
          <w:szCs w:val="32"/>
          <w:cs/>
        </w:rPr>
        <w:t>กำหนดนโยบายหรือแนวทางในการบริหารความเสี่ยงของเทศบาลตำบลกรูด</w:t>
      </w:r>
    </w:p>
    <w:p w:rsidR="00FA1335" w:rsidRPr="007F7FC1" w:rsidRDefault="00FA1335" w:rsidP="00A847DA">
      <w:pPr>
        <w:pStyle w:val="Default"/>
        <w:ind w:left="720" w:firstLine="720"/>
        <w:rPr>
          <w:color w:val="auto"/>
          <w:sz w:val="32"/>
          <w:szCs w:val="32"/>
        </w:rPr>
      </w:pPr>
      <w:r w:rsidRPr="007F7FC1">
        <w:rPr>
          <w:color w:val="auto"/>
          <w:sz w:val="32"/>
          <w:szCs w:val="32"/>
        </w:rPr>
        <w:t xml:space="preserve">2) </w:t>
      </w:r>
      <w:r w:rsidRPr="007F7FC1">
        <w:rPr>
          <w:color w:val="auto"/>
          <w:sz w:val="32"/>
          <w:szCs w:val="32"/>
          <w:cs/>
        </w:rPr>
        <w:t>ระบุปัจจัยเสี่ยง</w:t>
      </w:r>
      <w:r w:rsidRPr="007F7FC1">
        <w:rPr>
          <w:color w:val="auto"/>
          <w:sz w:val="32"/>
          <w:szCs w:val="32"/>
        </w:rPr>
        <w:t xml:space="preserve"> </w:t>
      </w:r>
      <w:r w:rsidRPr="007F7FC1">
        <w:rPr>
          <w:color w:val="auto"/>
          <w:sz w:val="32"/>
          <w:szCs w:val="32"/>
          <w:cs/>
        </w:rPr>
        <w:t>และประเมินโอกาส</w:t>
      </w:r>
      <w:r w:rsidRPr="007F7FC1">
        <w:rPr>
          <w:color w:val="auto"/>
          <w:sz w:val="32"/>
          <w:szCs w:val="32"/>
        </w:rPr>
        <w:t xml:space="preserve"> </w:t>
      </w:r>
      <w:r w:rsidRPr="007F7FC1">
        <w:rPr>
          <w:color w:val="auto"/>
          <w:sz w:val="32"/>
          <w:szCs w:val="32"/>
          <w:cs/>
        </w:rPr>
        <w:t>ผลกระทบจากปัจจัยเสี่ยง</w:t>
      </w:r>
      <w:r w:rsidRPr="007F7FC1">
        <w:rPr>
          <w:color w:val="auto"/>
          <w:sz w:val="32"/>
          <w:szCs w:val="32"/>
        </w:rPr>
        <w:t xml:space="preserve"> </w:t>
      </w:r>
    </w:p>
    <w:p w:rsidR="00FA1335" w:rsidRPr="007F7FC1" w:rsidRDefault="00FA1335" w:rsidP="00A847DA">
      <w:pPr>
        <w:pStyle w:val="Default"/>
        <w:ind w:left="720" w:firstLine="720"/>
        <w:rPr>
          <w:color w:val="auto"/>
          <w:sz w:val="32"/>
          <w:szCs w:val="32"/>
        </w:rPr>
      </w:pPr>
      <w:r w:rsidRPr="007F7FC1">
        <w:rPr>
          <w:color w:val="auto"/>
          <w:sz w:val="32"/>
          <w:szCs w:val="32"/>
        </w:rPr>
        <w:t xml:space="preserve">3) </w:t>
      </w:r>
      <w:r w:rsidRPr="007F7FC1">
        <w:rPr>
          <w:color w:val="auto"/>
          <w:sz w:val="32"/>
          <w:szCs w:val="32"/>
          <w:cs/>
        </w:rPr>
        <w:t>วิเคราะห์และจัดลำดับความสำคัญของปัจจัยเสี่ยงจากการดำเนินงาน</w:t>
      </w:r>
      <w:r w:rsidRPr="007F7FC1">
        <w:rPr>
          <w:color w:val="auto"/>
          <w:sz w:val="32"/>
          <w:szCs w:val="32"/>
        </w:rPr>
        <w:t xml:space="preserve"> </w:t>
      </w:r>
    </w:p>
    <w:p w:rsidR="00FA1335" w:rsidRPr="007F7FC1" w:rsidRDefault="00FA1335" w:rsidP="00A847DA">
      <w:pPr>
        <w:pStyle w:val="Default"/>
        <w:ind w:left="720" w:firstLine="720"/>
        <w:rPr>
          <w:color w:val="auto"/>
          <w:sz w:val="32"/>
          <w:szCs w:val="32"/>
        </w:rPr>
      </w:pPr>
      <w:r w:rsidRPr="007F7FC1">
        <w:rPr>
          <w:color w:val="auto"/>
          <w:sz w:val="32"/>
          <w:szCs w:val="32"/>
        </w:rPr>
        <w:t xml:space="preserve">4) </w:t>
      </w:r>
      <w:r w:rsidRPr="007F7FC1">
        <w:rPr>
          <w:color w:val="auto"/>
          <w:sz w:val="32"/>
          <w:szCs w:val="32"/>
          <w:cs/>
        </w:rPr>
        <w:t>จัดทำแผนบริหารความเสี่ยงของปัจจัยเสี่ยงที่อยู่ในระดับสูง</w:t>
      </w:r>
      <w:r w:rsidRPr="007F7FC1">
        <w:rPr>
          <w:color w:val="auto"/>
          <w:sz w:val="32"/>
          <w:szCs w:val="32"/>
        </w:rPr>
        <w:t xml:space="preserve"> (High) </w:t>
      </w:r>
      <w:r w:rsidRPr="007F7FC1">
        <w:rPr>
          <w:color w:val="auto"/>
          <w:sz w:val="32"/>
          <w:szCs w:val="32"/>
          <w:cs/>
        </w:rPr>
        <w:t>และสูงมาก</w:t>
      </w:r>
      <w:r w:rsidRPr="007F7FC1">
        <w:rPr>
          <w:color w:val="auto"/>
          <w:sz w:val="32"/>
          <w:szCs w:val="32"/>
        </w:rPr>
        <w:t xml:space="preserve"> </w:t>
      </w:r>
    </w:p>
    <w:p w:rsidR="00FA1335" w:rsidRPr="007F7FC1" w:rsidRDefault="00FA1335" w:rsidP="00FA1335">
      <w:pPr>
        <w:pStyle w:val="Default"/>
        <w:rPr>
          <w:color w:val="auto"/>
          <w:sz w:val="32"/>
          <w:szCs w:val="32"/>
        </w:rPr>
      </w:pPr>
      <w:r w:rsidRPr="007F7FC1">
        <w:rPr>
          <w:color w:val="auto"/>
          <w:sz w:val="32"/>
          <w:szCs w:val="32"/>
        </w:rPr>
        <w:t xml:space="preserve">(Extreme) </w:t>
      </w:r>
      <w:r w:rsidRPr="007F7FC1">
        <w:rPr>
          <w:color w:val="auto"/>
          <w:sz w:val="32"/>
          <w:szCs w:val="32"/>
          <w:cs/>
        </w:rPr>
        <w:t>รวมทั้งปัจจัยเสี่ยงที่อยู่ในระดับปานกลาง</w:t>
      </w:r>
      <w:r w:rsidRPr="007F7FC1">
        <w:rPr>
          <w:color w:val="auto"/>
          <w:sz w:val="32"/>
          <w:szCs w:val="32"/>
        </w:rPr>
        <w:t xml:space="preserve"> (Medium) </w:t>
      </w:r>
      <w:r w:rsidRPr="007F7FC1">
        <w:rPr>
          <w:color w:val="auto"/>
          <w:sz w:val="32"/>
          <w:szCs w:val="32"/>
          <w:cs/>
        </w:rPr>
        <w:t>ที่มีนัยสำคัญ</w:t>
      </w:r>
      <w:r w:rsidRPr="007F7FC1">
        <w:rPr>
          <w:color w:val="auto"/>
          <w:sz w:val="32"/>
          <w:szCs w:val="32"/>
        </w:rPr>
        <w:t xml:space="preserve"> </w:t>
      </w:r>
    </w:p>
    <w:p w:rsidR="00FA1335" w:rsidRPr="007F7FC1" w:rsidRDefault="00FA1335" w:rsidP="00A847DA">
      <w:pPr>
        <w:pStyle w:val="Default"/>
        <w:ind w:left="720" w:firstLine="720"/>
        <w:rPr>
          <w:color w:val="auto"/>
          <w:sz w:val="32"/>
          <w:szCs w:val="32"/>
        </w:rPr>
      </w:pPr>
      <w:r w:rsidRPr="007F7FC1">
        <w:rPr>
          <w:color w:val="auto"/>
          <w:sz w:val="32"/>
          <w:szCs w:val="32"/>
        </w:rPr>
        <w:t xml:space="preserve">5) </w:t>
      </w:r>
      <w:r w:rsidRPr="007F7FC1">
        <w:rPr>
          <w:color w:val="auto"/>
          <w:sz w:val="32"/>
          <w:szCs w:val="32"/>
          <w:cs/>
        </w:rPr>
        <w:t>สื่อสารทำความเข้าใจเกี่ยวกับแผนบริหารความเสี่ยงให้ผู้ปฏิบัติงานของเทศบาล</w:t>
      </w:r>
    </w:p>
    <w:p w:rsidR="00FA1335" w:rsidRPr="007F7FC1" w:rsidRDefault="00FA1335" w:rsidP="00FA1335">
      <w:pPr>
        <w:pStyle w:val="Default"/>
        <w:rPr>
          <w:color w:val="auto"/>
          <w:sz w:val="32"/>
          <w:szCs w:val="32"/>
        </w:rPr>
      </w:pPr>
      <w:r w:rsidRPr="007F7FC1">
        <w:rPr>
          <w:color w:val="auto"/>
          <w:sz w:val="32"/>
          <w:szCs w:val="32"/>
          <w:cs/>
        </w:rPr>
        <w:t>ตำบลกรูด รับทราบ</w:t>
      </w:r>
      <w:r w:rsidRPr="007F7FC1">
        <w:rPr>
          <w:color w:val="auto"/>
          <w:sz w:val="32"/>
          <w:szCs w:val="32"/>
        </w:rPr>
        <w:t xml:space="preserve"> </w:t>
      </w:r>
      <w:r w:rsidRPr="007F7FC1">
        <w:rPr>
          <w:color w:val="auto"/>
          <w:sz w:val="32"/>
          <w:szCs w:val="32"/>
          <w:cs/>
        </w:rPr>
        <w:t>และสามารถนาไปปฏิบัติได้</w:t>
      </w:r>
      <w:r w:rsidRPr="007F7FC1">
        <w:rPr>
          <w:color w:val="auto"/>
          <w:sz w:val="32"/>
          <w:szCs w:val="32"/>
        </w:rPr>
        <w:t xml:space="preserve"> </w:t>
      </w:r>
    </w:p>
    <w:p w:rsidR="00FA1335" w:rsidRPr="007F7FC1" w:rsidRDefault="00FA1335" w:rsidP="00A847DA">
      <w:pPr>
        <w:pStyle w:val="Default"/>
        <w:ind w:left="720" w:firstLine="720"/>
        <w:rPr>
          <w:color w:val="auto"/>
          <w:sz w:val="32"/>
          <w:szCs w:val="32"/>
        </w:rPr>
      </w:pPr>
      <w:r w:rsidRPr="007F7FC1">
        <w:rPr>
          <w:color w:val="auto"/>
          <w:sz w:val="32"/>
          <w:szCs w:val="32"/>
        </w:rPr>
        <w:lastRenderedPageBreak/>
        <w:t xml:space="preserve">6) </w:t>
      </w:r>
      <w:r w:rsidRPr="007F7FC1">
        <w:rPr>
          <w:color w:val="auto"/>
          <w:sz w:val="32"/>
          <w:szCs w:val="32"/>
          <w:cs/>
        </w:rPr>
        <w:t>รายงานความก้าวหน้าของการดำเนินงานตามแผนบริหารความเสี่ยง</w:t>
      </w:r>
      <w:r w:rsidRPr="007F7FC1">
        <w:rPr>
          <w:color w:val="auto"/>
          <w:sz w:val="32"/>
          <w:szCs w:val="32"/>
        </w:rPr>
        <w:t xml:space="preserve"> </w:t>
      </w:r>
    </w:p>
    <w:p w:rsidR="00FA1335" w:rsidRPr="007F7FC1" w:rsidRDefault="00FA1335" w:rsidP="00A847DA">
      <w:pPr>
        <w:pStyle w:val="Default"/>
        <w:ind w:left="720" w:firstLine="720"/>
        <w:rPr>
          <w:color w:val="auto"/>
          <w:sz w:val="32"/>
          <w:szCs w:val="32"/>
        </w:rPr>
      </w:pPr>
      <w:r w:rsidRPr="007F7FC1">
        <w:rPr>
          <w:color w:val="auto"/>
          <w:sz w:val="32"/>
          <w:szCs w:val="32"/>
        </w:rPr>
        <w:t xml:space="preserve">7) </w:t>
      </w:r>
      <w:r w:rsidRPr="007F7FC1">
        <w:rPr>
          <w:color w:val="auto"/>
          <w:sz w:val="32"/>
          <w:szCs w:val="32"/>
          <w:cs/>
        </w:rPr>
        <w:t>รายงานสรุปการประเมินผลความสำเร็จของการดาเนินการตามแผนบริหารความเสี่ยง</w:t>
      </w:r>
      <w:r w:rsidRPr="007F7FC1">
        <w:rPr>
          <w:color w:val="auto"/>
          <w:sz w:val="32"/>
          <w:szCs w:val="32"/>
        </w:rPr>
        <w:t xml:space="preserve"> </w:t>
      </w:r>
    </w:p>
    <w:p w:rsidR="00FA1335" w:rsidRPr="007F7FC1" w:rsidRDefault="00FA1335" w:rsidP="00FA1335">
      <w:pPr>
        <w:pStyle w:val="Default"/>
        <w:ind w:left="720" w:firstLine="720"/>
        <w:rPr>
          <w:color w:val="auto"/>
          <w:sz w:val="32"/>
          <w:szCs w:val="32"/>
        </w:rPr>
      </w:pPr>
      <w:r w:rsidRPr="007F7FC1">
        <w:rPr>
          <w:b/>
          <w:bCs/>
          <w:color w:val="auto"/>
          <w:sz w:val="32"/>
          <w:szCs w:val="32"/>
          <w:cs/>
        </w:rPr>
        <w:t>ระยะที่</w:t>
      </w:r>
      <w:r w:rsidRPr="007F7FC1">
        <w:rPr>
          <w:b/>
          <w:bCs/>
          <w:color w:val="auto"/>
          <w:sz w:val="32"/>
          <w:szCs w:val="32"/>
        </w:rPr>
        <w:t xml:space="preserve"> 2 </w:t>
      </w:r>
      <w:r w:rsidRPr="007F7FC1">
        <w:rPr>
          <w:b/>
          <w:bCs/>
          <w:color w:val="auto"/>
          <w:sz w:val="32"/>
          <w:szCs w:val="32"/>
          <w:cs/>
        </w:rPr>
        <w:t>การพัฒนาสู่ความยั่งยืน</w:t>
      </w:r>
      <w:r w:rsidRPr="007F7FC1">
        <w:rPr>
          <w:b/>
          <w:bCs/>
          <w:color w:val="auto"/>
          <w:sz w:val="32"/>
          <w:szCs w:val="32"/>
        </w:rPr>
        <w:t xml:space="preserve"> </w:t>
      </w:r>
    </w:p>
    <w:p w:rsidR="00FA1335" w:rsidRPr="007F7FC1" w:rsidRDefault="00FA1335" w:rsidP="00A847DA">
      <w:pPr>
        <w:pStyle w:val="Default"/>
        <w:ind w:left="720" w:firstLine="720"/>
        <w:rPr>
          <w:color w:val="auto"/>
          <w:sz w:val="32"/>
          <w:szCs w:val="32"/>
        </w:rPr>
      </w:pPr>
      <w:r w:rsidRPr="007F7FC1">
        <w:rPr>
          <w:color w:val="auto"/>
          <w:sz w:val="32"/>
          <w:szCs w:val="32"/>
        </w:rPr>
        <w:t xml:space="preserve">1) </w:t>
      </w:r>
      <w:r w:rsidRPr="007F7FC1">
        <w:rPr>
          <w:color w:val="auto"/>
          <w:sz w:val="32"/>
          <w:szCs w:val="32"/>
          <w:cs/>
        </w:rPr>
        <w:t>ทบทวนแผนบริหารความเสี่ยงในปีที่ผ่านมา</w:t>
      </w:r>
      <w:r w:rsidRPr="007F7FC1">
        <w:rPr>
          <w:color w:val="auto"/>
          <w:sz w:val="32"/>
          <w:szCs w:val="32"/>
        </w:rPr>
        <w:t xml:space="preserve"> </w:t>
      </w:r>
    </w:p>
    <w:p w:rsidR="00FA1335" w:rsidRPr="007F7FC1" w:rsidRDefault="00FA1335" w:rsidP="00A847DA">
      <w:pPr>
        <w:pStyle w:val="Default"/>
        <w:ind w:left="720" w:firstLine="720"/>
        <w:rPr>
          <w:color w:val="auto"/>
          <w:sz w:val="32"/>
          <w:szCs w:val="32"/>
        </w:rPr>
      </w:pPr>
      <w:r w:rsidRPr="007F7FC1">
        <w:rPr>
          <w:color w:val="auto"/>
          <w:sz w:val="32"/>
          <w:szCs w:val="32"/>
        </w:rPr>
        <w:t xml:space="preserve">2) </w:t>
      </w:r>
      <w:r w:rsidRPr="007F7FC1">
        <w:rPr>
          <w:color w:val="auto"/>
          <w:sz w:val="32"/>
          <w:szCs w:val="32"/>
          <w:cs/>
        </w:rPr>
        <w:t>พัฒนากระบวนการบริหารความเสี่ยงสำหรับความเสี่ยงแต่ละประเภท</w:t>
      </w:r>
      <w:r w:rsidRPr="007F7FC1">
        <w:rPr>
          <w:color w:val="auto"/>
          <w:sz w:val="32"/>
          <w:szCs w:val="32"/>
        </w:rPr>
        <w:t xml:space="preserve"> </w:t>
      </w:r>
    </w:p>
    <w:p w:rsidR="00FA1335" w:rsidRPr="007F7FC1" w:rsidRDefault="00FA1335" w:rsidP="00A847DA">
      <w:pPr>
        <w:pStyle w:val="Default"/>
        <w:ind w:left="720" w:firstLine="720"/>
        <w:rPr>
          <w:color w:val="auto"/>
          <w:sz w:val="32"/>
          <w:szCs w:val="32"/>
        </w:rPr>
      </w:pPr>
      <w:r w:rsidRPr="007F7FC1">
        <w:rPr>
          <w:color w:val="auto"/>
          <w:sz w:val="32"/>
          <w:szCs w:val="32"/>
        </w:rPr>
        <w:t xml:space="preserve">3) </w:t>
      </w:r>
      <w:r w:rsidRPr="007F7FC1">
        <w:rPr>
          <w:color w:val="auto"/>
          <w:sz w:val="32"/>
          <w:szCs w:val="32"/>
          <w:cs/>
        </w:rPr>
        <w:t>ผลักดันให้มีการบริหารความเสี่ยงทั่วทั้งองค์กร</w:t>
      </w:r>
      <w:r w:rsidRPr="007F7FC1">
        <w:rPr>
          <w:color w:val="auto"/>
          <w:sz w:val="32"/>
          <w:szCs w:val="32"/>
        </w:rPr>
        <w:t xml:space="preserve"> </w:t>
      </w:r>
    </w:p>
    <w:p w:rsidR="00FA1335" w:rsidRPr="007F7FC1" w:rsidRDefault="00FA1335" w:rsidP="00A847DA">
      <w:pPr>
        <w:pStyle w:val="Default"/>
        <w:ind w:left="720" w:firstLine="720"/>
        <w:rPr>
          <w:color w:val="auto"/>
          <w:sz w:val="32"/>
          <w:szCs w:val="32"/>
        </w:rPr>
      </w:pPr>
      <w:r w:rsidRPr="007F7FC1">
        <w:rPr>
          <w:color w:val="auto"/>
          <w:sz w:val="32"/>
          <w:szCs w:val="32"/>
        </w:rPr>
        <w:t xml:space="preserve">4) </w:t>
      </w:r>
      <w:r w:rsidRPr="007F7FC1">
        <w:rPr>
          <w:color w:val="auto"/>
          <w:sz w:val="32"/>
          <w:szCs w:val="32"/>
          <w:cs/>
        </w:rPr>
        <w:t>พัฒนาขีดความสามารถบุคลากรในการดำเนินงานตามกระบวนการบริหารความเสี่ยง</w:t>
      </w:r>
      <w:r w:rsidRPr="007F7FC1">
        <w:rPr>
          <w:color w:val="auto"/>
          <w:sz w:val="32"/>
          <w:szCs w:val="32"/>
        </w:rPr>
        <w:t xml:space="preserve"> </w:t>
      </w:r>
    </w:p>
    <w:p w:rsidR="00FA1335" w:rsidRPr="007F7FC1" w:rsidRDefault="00FA1335" w:rsidP="00FA1335">
      <w:pPr>
        <w:pStyle w:val="Default"/>
        <w:ind w:firstLine="720"/>
        <w:rPr>
          <w:color w:val="auto"/>
          <w:sz w:val="32"/>
          <w:szCs w:val="32"/>
        </w:rPr>
      </w:pPr>
      <w:r w:rsidRPr="007F7FC1">
        <w:rPr>
          <w:b/>
          <w:bCs/>
          <w:color w:val="auto"/>
          <w:sz w:val="32"/>
          <w:szCs w:val="32"/>
        </w:rPr>
        <w:t xml:space="preserve">1.2 </w:t>
      </w:r>
      <w:r w:rsidRPr="007F7FC1">
        <w:rPr>
          <w:b/>
          <w:bCs/>
          <w:color w:val="auto"/>
          <w:sz w:val="32"/>
          <w:szCs w:val="32"/>
          <w:cs/>
        </w:rPr>
        <w:t>กลไกการบริหารความเสี่ยง</w:t>
      </w:r>
      <w:r w:rsidRPr="007F7FC1">
        <w:rPr>
          <w:b/>
          <w:bCs/>
          <w:color w:val="auto"/>
          <w:sz w:val="32"/>
          <w:szCs w:val="32"/>
        </w:rPr>
        <w:t xml:space="preserve"> </w:t>
      </w:r>
      <w:r w:rsidRPr="007F7FC1">
        <w:rPr>
          <w:color w:val="auto"/>
          <w:sz w:val="32"/>
          <w:szCs w:val="32"/>
          <w:cs/>
        </w:rPr>
        <w:t>ประกอบด้วย</w:t>
      </w:r>
      <w:r w:rsidRPr="007F7FC1">
        <w:rPr>
          <w:color w:val="auto"/>
          <w:sz w:val="32"/>
          <w:szCs w:val="32"/>
        </w:rPr>
        <w:t xml:space="preserve"> </w:t>
      </w:r>
    </w:p>
    <w:p w:rsidR="00A847DA" w:rsidRPr="007F7FC1" w:rsidRDefault="00FA1335" w:rsidP="00A847DA">
      <w:pPr>
        <w:pStyle w:val="Default"/>
        <w:ind w:left="720" w:firstLine="720"/>
        <w:rPr>
          <w:color w:val="auto"/>
          <w:sz w:val="32"/>
          <w:szCs w:val="32"/>
        </w:rPr>
      </w:pPr>
      <w:r w:rsidRPr="007F7FC1">
        <w:rPr>
          <w:color w:val="auto"/>
          <w:sz w:val="32"/>
          <w:szCs w:val="32"/>
        </w:rPr>
        <w:t xml:space="preserve">1) </w:t>
      </w:r>
      <w:r w:rsidR="00A847DA" w:rsidRPr="007F7FC1">
        <w:rPr>
          <w:b/>
          <w:bCs/>
          <w:color w:val="auto"/>
          <w:sz w:val="32"/>
          <w:szCs w:val="32"/>
          <w:cs/>
        </w:rPr>
        <w:t>ผู้บริหารท้องถิ่น</w:t>
      </w:r>
      <w:r w:rsidRPr="007F7FC1">
        <w:rPr>
          <w:b/>
          <w:bCs/>
          <w:color w:val="auto"/>
          <w:sz w:val="32"/>
          <w:szCs w:val="32"/>
        </w:rPr>
        <w:t xml:space="preserve"> </w:t>
      </w:r>
      <w:r w:rsidRPr="007F7FC1">
        <w:rPr>
          <w:color w:val="auto"/>
          <w:sz w:val="32"/>
          <w:szCs w:val="32"/>
          <w:cs/>
        </w:rPr>
        <w:t>มีหน้าที่แต่งตั้งคณะท</w:t>
      </w:r>
      <w:r w:rsidR="00A847DA" w:rsidRPr="007F7FC1">
        <w:rPr>
          <w:color w:val="auto"/>
          <w:sz w:val="32"/>
          <w:szCs w:val="32"/>
          <w:cs/>
        </w:rPr>
        <w:t>ำ</w:t>
      </w:r>
      <w:r w:rsidRPr="007F7FC1">
        <w:rPr>
          <w:color w:val="auto"/>
          <w:sz w:val="32"/>
          <w:szCs w:val="32"/>
          <w:cs/>
        </w:rPr>
        <w:t>งานบริหาร</w:t>
      </w:r>
      <w:r w:rsidR="00A847DA" w:rsidRPr="007F7FC1">
        <w:rPr>
          <w:color w:val="auto"/>
          <w:sz w:val="32"/>
          <w:szCs w:val="32"/>
          <w:cs/>
        </w:rPr>
        <w:t>จัดการ</w:t>
      </w:r>
      <w:r w:rsidRPr="007F7FC1">
        <w:rPr>
          <w:color w:val="auto"/>
          <w:sz w:val="32"/>
          <w:szCs w:val="32"/>
          <w:cs/>
        </w:rPr>
        <w:t>ความเสี่ยง</w:t>
      </w:r>
      <w:r w:rsidR="00A847DA" w:rsidRPr="007F7FC1">
        <w:rPr>
          <w:color w:val="auto"/>
          <w:sz w:val="32"/>
          <w:szCs w:val="32"/>
        </w:rPr>
        <w:t xml:space="preserve"> </w:t>
      </w:r>
      <w:r w:rsidR="00A847DA" w:rsidRPr="007F7FC1">
        <w:rPr>
          <w:color w:val="auto"/>
          <w:sz w:val="32"/>
          <w:szCs w:val="32"/>
          <w:cs/>
        </w:rPr>
        <w:t>ส่</w:t>
      </w:r>
      <w:r w:rsidRPr="007F7FC1">
        <w:rPr>
          <w:color w:val="auto"/>
          <w:sz w:val="32"/>
          <w:szCs w:val="32"/>
          <w:cs/>
        </w:rPr>
        <w:t>งเสริมให้มีการ</w:t>
      </w:r>
    </w:p>
    <w:p w:rsidR="00FA1335" w:rsidRPr="007F7FC1" w:rsidRDefault="00FA1335" w:rsidP="00A847DA">
      <w:pPr>
        <w:pStyle w:val="Default"/>
        <w:rPr>
          <w:color w:val="auto"/>
          <w:sz w:val="32"/>
          <w:szCs w:val="32"/>
        </w:rPr>
      </w:pPr>
      <w:r w:rsidRPr="007F7FC1">
        <w:rPr>
          <w:color w:val="auto"/>
          <w:sz w:val="32"/>
          <w:szCs w:val="32"/>
          <w:cs/>
        </w:rPr>
        <w:t>บริหารจัดการความเสี่ยงอย่างมีประสิทธิภาพและเหมาะสม</w:t>
      </w:r>
      <w:r w:rsidRPr="007F7FC1">
        <w:rPr>
          <w:color w:val="auto"/>
          <w:sz w:val="32"/>
          <w:szCs w:val="32"/>
        </w:rPr>
        <w:t xml:space="preserve"> </w:t>
      </w:r>
      <w:r w:rsidRPr="007F7FC1">
        <w:rPr>
          <w:color w:val="auto"/>
          <w:sz w:val="32"/>
          <w:szCs w:val="32"/>
          <w:cs/>
        </w:rPr>
        <w:t>รวมทั้งพิจารณาให้ความเห็นชอบหรืออนุม</w:t>
      </w:r>
      <w:r w:rsidR="00777AB1" w:rsidRPr="007F7FC1">
        <w:rPr>
          <w:color w:val="auto"/>
          <w:sz w:val="32"/>
          <w:szCs w:val="32"/>
          <w:cs/>
        </w:rPr>
        <w:t>ัติแผนการบริหารความเสี่ยงเพื่อนำ</w:t>
      </w:r>
      <w:r w:rsidRPr="007F7FC1">
        <w:rPr>
          <w:color w:val="auto"/>
          <w:sz w:val="32"/>
          <w:szCs w:val="32"/>
          <w:cs/>
        </w:rPr>
        <w:t>ไปปฏิบัติต่อไป</w:t>
      </w:r>
      <w:r w:rsidRPr="007F7FC1">
        <w:rPr>
          <w:color w:val="auto"/>
          <w:sz w:val="32"/>
          <w:szCs w:val="32"/>
        </w:rPr>
        <w:t xml:space="preserve"> </w:t>
      </w:r>
    </w:p>
    <w:p w:rsidR="00FA1335" w:rsidRPr="007F7FC1" w:rsidRDefault="00A847DA" w:rsidP="00A847DA">
      <w:pPr>
        <w:pStyle w:val="Default"/>
        <w:ind w:firstLine="720"/>
        <w:rPr>
          <w:color w:val="auto"/>
          <w:sz w:val="32"/>
          <w:szCs w:val="32"/>
        </w:rPr>
      </w:pPr>
      <w:r w:rsidRPr="007F7FC1">
        <w:rPr>
          <w:color w:val="auto"/>
          <w:sz w:val="32"/>
          <w:szCs w:val="32"/>
        </w:rPr>
        <w:t xml:space="preserve">   </w:t>
      </w:r>
      <w:r w:rsidRPr="007F7FC1">
        <w:rPr>
          <w:color w:val="auto"/>
          <w:sz w:val="32"/>
          <w:szCs w:val="32"/>
        </w:rPr>
        <w:tab/>
      </w:r>
      <w:r w:rsidR="00FA1335" w:rsidRPr="007F7FC1">
        <w:rPr>
          <w:color w:val="auto"/>
          <w:sz w:val="32"/>
          <w:szCs w:val="32"/>
        </w:rPr>
        <w:t xml:space="preserve">2) </w:t>
      </w:r>
      <w:r w:rsidRPr="007F7FC1">
        <w:rPr>
          <w:b/>
          <w:bCs/>
          <w:color w:val="auto"/>
          <w:sz w:val="32"/>
          <w:szCs w:val="32"/>
          <w:cs/>
        </w:rPr>
        <w:t>คณะทำงานบริหารจัดการความเสี่ยง</w:t>
      </w:r>
      <w:r w:rsidR="00FA1335" w:rsidRPr="007F7FC1">
        <w:rPr>
          <w:b/>
          <w:bCs/>
          <w:color w:val="auto"/>
          <w:sz w:val="32"/>
          <w:szCs w:val="32"/>
        </w:rPr>
        <w:t xml:space="preserve"> </w:t>
      </w:r>
      <w:r w:rsidR="00FA1335" w:rsidRPr="007F7FC1">
        <w:rPr>
          <w:color w:val="auto"/>
          <w:sz w:val="32"/>
          <w:szCs w:val="32"/>
          <w:cs/>
        </w:rPr>
        <w:t>มีหน้าที่ด</w:t>
      </w:r>
      <w:r w:rsidRPr="007F7FC1">
        <w:rPr>
          <w:color w:val="auto"/>
          <w:sz w:val="32"/>
          <w:szCs w:val="32"/>
          <w:cs/>
        </w:rPr>
        <w:t>ำ</w:t>
      </w:r>
      <w:r w:rsidR="00FA1335" w:rsidRPr="007F7FC1">
        <w:rPr>
          <w:color w:val="auto"/>
          <w:sz w:val="32"/>
          <w:szCs w:val="32"/>
          <w:cs/>
        </w:rPr>
        <w:t>เนินการให้มีระบบการบริหารความเสี่ยง</w:t>
      </w:r>
      <w:r w:rsidR="00FA1335" w:rsidRPr="007F7FC1">
        <w:rPr>
          <w:color w:val="auto"/>
          <w:sz w:val="32"/>
          <w:szCs w:val="32"/>
        </w:rPr>
        <w:t xml:space="preserve"> </w:t>
      </w:r>
      <w:r w:rsidR="00FA1335" w:rsidRPr="007F7FC1">
        <w:rPr>
          <w:color w:val="auto"/>
          <w:sz w:val="32"/>
          <w:szCs w:val="32"/>
          <w:cs/>
        </w:rPr>
        <w:t>ท</w:t>
      </w:r>
      <w:r w:rsidR="00530176" w:rsidRPr="007F7FC1">
        <w:rPr>
          <w:color w:val="auto"/>
          <w:sz w:val="32"/>
          <w:szCs w:val="32"/>
          <w:cs/>
        </w:rPr>
        <w:t>ำ</w:t>
      </w:r>
      <w:r w:rsidR="00FA1335" w:rsidRPr="007F7FC1">
        <w:rPr>
          <w:color w:val="auto"/>
          <w:sz w:val="32"/>
          <w:szCs w:val="32"/>
          <w:cs/>
        </w:rPr>
        <w:t>แผนบริหารความเสี่ยง</w:t>
      </w:r>
      <w:r w:rsidR="00FA1335" w:rsidRPr="007F7FC1">
        <w:rPr>
          <w:color w:val="auto"/>
          <w:sz w:val="32"/>
          <w:szCs w:val="32"/>
        </w:rPr>
        <w:t xml:space="preserve"> </w:t>
      </w:r>
      <w:r w:rsidR="00FA1335" w:rsidRPr="007F7FC1">
        <w:rPr>
          <w:color w:val="auto"/>
          <w:sz w:val="32"/>
          <w:szCs w:val="32"/>
          <w:cs/>
        </w:rPr>
        <w:t>รายงานและประเมินผลการดาเนินงานตามแผนการบริหารความเสี่ยง</w:t>
      </w:r>
      <w:r w:rsidR="00FA1335" w:rsidRPr="007F7FC1">
        <w:rPr>
          <w:color w:val="auto"/>
          <w:sz w:val="32"/>
          <w:szCs w:val="32"/>
        </w:rPr>
        <w:t xml:space="preserve"> </w:t>
      </w:r>
      <w:r w:rsidR="00FA1335" w:rsidRPr="007F7FC1">
        <w:rPr>
          <w:color w:val="auto"/>
          <w:sz w:val="32"/>
          <w:szCs w:val="32"/>
          <w:cs/>
        </w:rPr>
        <w:t>รวมทั้งทบทวนแผนการบริหารความเสี่ยงเพื่อปรับปรุงการดาเนินงานต่อไปในอนาคต</w:t>
      </w:r>
      <w:r w:rsidR="00FA1335" w:rsidRPr="007F7FC1">
        <w:rPr>
          <w:color w:val="auto"/>
          <w:sz w:val="32"/>
          <w:szCs w:val="32"/>
        </w:rPr>
        <w:t xml:space="preserve"> </w:t>
      </w:r>
    </w:p>
    <w:p w:rsidR="00777AB1" w:rsidRPr="007F7FC1" w:rsidRDefault="00FA1335" w:rsidP="00777AB1">
      <w:pPr>
        <w:pStyle w:val="Default"/>
        <w:ind w:left="720" w:firstLine="720"/>
        <w:jc w:val="both"/>
        <w:rPr>
          <w:color w:val="auto"/>
          <w:sz w:val="32"/>
          <w:szCs w:val="32"/>
        </w:rPr>
      </w:pPr>
      <w:r w:rsidRPr="007F7FC1">
        <w:rPr>
          <w:color w:val="auto"/>
          <w:sz w:val="32"/>
          <w:szCs w:val="32"/>
        </w:rPr>
        <w:t xml:space="preserve">3) </w:t>
      </w:r>
      <w:r w:rsidRPr="007F7FC1">
        <w:rPr>
          <w:b/>
          <w:bCs/>
          <w:color w:val="auto"/>
          <w:sz w:val="32"/>
          <w:szCs w:val="32"/>
          <w:cs/>
        </w:rPr>
        <w:t>ผู้ปฏิบัติงาน</w:t>
      </w:r>
      <w:r w:rsidRPr="007F7FC1">
        <w:rPr>
          <w:b/>
          <w:bCs/>
          <w:color w:val="auto"/>
          <w:sz w:val="32"/>
          <w:szCs w:val="32"/>
        </w:rPr>
        <w:t xml:space="preserve"> </w:t>
      </w:r>
      <w:r w:rsidR="00777AB1" w:rsidRPr="007F7FC1">
        <w:rPr>
          <w:color w:val="auto"/>
          <w:sz w:val="32"/>
          <w:szCs w:val="32"/>
          <w:cs/>
        </w:rPr>
        <w:t>เ</w:t>
      </w:r>
      <w:r w:rsidRPr="007F7FC1">
        <w:rPr>
          <w:color w:val="auto"/>
          <w:sz w:val="32"/>
          <w:szCs w:val="32"/>
          <w:cs/>
        </w:rPr>
        <w:t>จ้าหน้าที่</w:t>
      </w:r>
      <w:r w:rsidR="00777AB1" w:rsidRPr="007F7FC1">
        <w:rPr>
          <w:color w:val="auto"/>
          <w:sz w:val="32"/>
          <w:szCs w:val="32"/>
          <w:cs/>
        </w:rPr>
        <w:t xml:space="preserve"> สำนัก/กองของเทศบาลตำบลกรูด</w:t>
      </w:r>
      <w:r w:rsidRPr="007F7FC1">
        <w:rPr>
          <w:color w:val="auto"/>
          <w:sz w:val="32"/>
          <w:szCs w:val="32"/>
          <w:cs/>
        </w:rPr>
        <w:t>มีหน้าที่สนับสน</w:t>
      </w:r>
      <w:r w:rsidR="00777AB1" w:rsidRPr="007F7FC1">
        <w:rPr>
          <w:color w:val="auto"/>
          <w:sz w:val="32"/>
          <w:szCs w:val="32"/>
          <w:cs/>
        </w:rPr>
        <w:t>ุนข้อมูลที่เกี่ยว</w:t>
      </w:r>
    </w:p>
    <w:p w:rsidR="00FA1335" w:rsidRPr="007F7FC1" w:rsidRDefault="00777AB1" w:rsidP="00777AB1">
      <w:pPr>
        <w:pStyle w:val="Default"/>
        <w:jc w:val="both"/>
        <w:rPr>
          <w:color w:val="auto"/>
          <w:sz w:val="32"/>
          <w:szCs w:val="32"/>
        </w:rPr>
      </w:pPr>
      <w:r w:rsidRPr="007F7FC1">
        <w:rPr>
          <w:color w:val="auto"/>
          <w:sz w:val="32"/>
          <w:szCs w:val="32"/>
          <w:cs/>
        </w:rPr>
        <w:t>ข้องให้กับคณะทำ</w:t>
      </w:r>
      <w:r w:rsidR="00FA1335" w:rsidRPr="007F7FC1">
        <w:rPr>
          <w:color w:val="auto"/>
          <w:sz w:val="32"/>
          <w:szCs w:val="32"/>
          <w:cs/>
        </w:rPr>
        <w:t>งานบริหาร</w:t>
      </w:r>
      <w:r w:rsidRPr="007F7FC1">
        <w:rPr>
          <w:color w:val="auto"/>
          <w:sz w:val="32"/>
          <w:szCs w:val="32"/>
          <w:cs/>
        </w:rPr>
        <w:t>จัดการ</w:t>
      </w:r>
      <w:r w:rsidR="00FA1335" w:rsidRPr="007F7FC1">
        <w:rPr>
          <w:color w:val="auto"/>
          <w:sz w:val="32"/>
          <w:szCs w:val="32"/>
          <w:cs/>
        </w:rPr>
        <w:t>ความเสี่ยง</w:t>
      </w:r>
      <w:r w:rsidR="00FA1335" w:rsidRPr="007F7FC1">
        <w:rPr>
          <w:color w:val="auto"/>
          <w:sz w:val="32"/>
          <w:szCs w:val="32"/>
        </w:rPr>
        <w:t xml:space="preserve"> </w:t>
      </w:r>
      <w:r w:rsidR="00FA1335" w:rsidRPr="007F7FC1">
        <w:rPr>
          <w:color w:val="auto"/>
          <w:sz w:val="32"/>
          <w:szCs w:val="32"/>
          <w:cs/>
        </w:rPr>
        <w:t>และให้ความร่วมมือในการปฏิบัติงานตามแผนบริหารความเสี่ยง</w:t>
      </w:r>
      <w:r w:rsidR="00FA1335" w:rsidRPr="007F7FC1">
        <w:rPr>
          <w:color w:val="auto"/>
          <w:sz w:val="32"/>
          <w:szCs w:val="32"/>
        </w:rPr>
        <w:t xml:space="preserve"> </w:t>
      </w:r>
    </w:p>
    <w:p w:rsidR="00777AB1" w:rsidRPr="007F7FC1" w:rsidRDefault="00777AB1" w:rsidP="00777AB1">
      <w:pPr>
        <w:ind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085FC9" w:rsidRPr="007F7FC1" w:rsidRDefault="00777AB1" w:rsidP="00777AB1">
      <w:pPr>
        <w:ind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F7FC1">
        <w:rPr>
          <w:rFonts w:ascii="TH SarabunPSK" w:hAnsi="TH SarabunPSK" w:cs="TH SarabunPSK"/>
          <w:b/>
          <w:bCs/>
          <w:sz w:val="32"/>
          <w:szCs w:val="32"/>
          <w:cs/>
        </w:rPr>
        <w:t>กลไกการบริหารความเสี่ยง</w:t>
      </w:r>
    </w:p>
    <w:p w:rsidR="00777AB1" w:rsidRPr="007F7FC1" w:rsidRDefault="00FD618A" w:rsidP="00777AB1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oval id="_x0000_s1044" style="position:absolute;left:0;text-align:left;margin-left:1.45pt;margin-top:11.65pt;width:83.5pt;height:59.9pt;z-index:251676672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FD618A" w:rsidRPr="001B4649" w:rsidRDefault="00FD618A" w:rsidP="001B4649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1B4649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ผู้บริหารท้องถิ่น</w:t>
                  </w:r>
                </w:p>
              </w:txbxContent>
            </v:textbox>
          </v:oval>
        </w:pict>
      </w:r>
    </w:p>
    <w:p w:rsidR="00777AB1" w:rsidRPr="007F7FC1" w:rsidRDefault="00FD618A" w:rsidP="00777AB1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53" type="#_x0000_t202" style="position:absolute;left:0;text-align:left;margin-left:319.1pt;margin-top:2.05pt;width:142.8pt;height:26.65pt;z-index:251682816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FD618A" w:rsidRPr="001B4649" w:rsidRDefault="00FD618A" w:rsidP="00FD65E4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พิจารณาให้ความเห็นชอบ/อนุมัติ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51" type="#_x0000_t202" style="position:absolute;left:0;text-align:left;margin-left:108pt;margin-top:2.05pt;width:185.1pt;height:26.65pt;z-index:251680768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FD618A" w:rsidRPr="001B4649" w:rsidRDefault="00FD618A" w:rsidP="009B4A2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แต่งตั้งคณะทำงานบริหารจัดการความเสี่ยง</w:t>
                  </w:r>
                </w:p>
              </w:txbxContent>
            </v:textbox>
          </v:shape>
        </w:pict>
      </w:r>
    </w:p>
    <w:p w:rsidR="00777AB1" w:rsidRPr="007F7FC1" w:rsidRDefault="00FD618A" w:rsidP="00777AB1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69" type="#_x0000_t32" style="position:absolute;left:0;text-align:left;margin-left:420.15pt;margin-top:13.65pt;width:.05pt;height:12.7pt;flip:x y;z-index:251698176" o:connectortype="straight" strokeweight="2.25pt">
            <v:stroke endarrow="block"/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67" type="#_x0000_t32" style="position:absolute;left:0;text-align:left;margin-left:333.65pt;margin-top:13.75pt;width:.05pt;height:16.85pt;z-index:251696128" o:connectortype="straight" strokeweight="2.25pt">
            <v:stroke endarrow="block"/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66" type="#_x0000_t32" style="position:absolute;left:0;text-align:left;margin-left:363.85pt;margin-top:13.75pt;width:0;height:157.8pt;z-index:251695104" o:connectortype="straight" strokeweight="2.25pt">
            <v:stroke endarrow="block"/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63" type="#_x0000_t32" style="position:absolute;left:0;text-align:left;margin-left:204.15pt;margin-top:10.6pt;width:.05pt;height:20pt;z-index:251692032" o:connectortype="straight" strokeweight="2.25pt">
            <v:stroke endarrow="block"/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60" type="#_x0000_t32" style="position:absolute;left:0;text-align:left;margin-left:84.95pt;margin-top:3.35pt;width:23.05pt;height:0;z-index:251688960" o:connectortype="straight" strokeweight="2.25pt">
            <v:stroke endarrow="block"/>
          </v:shape>
        </w:pict>
      </w:r>
    </w:p>
    <w:p w:rsidR="00777AB1" w:rsidRPr="007F7FC1" w:rsidRDefault="00FD618A" w:rsidP="00777AB1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55" type="#_x0000_t202" style="position:absolute;left:0;text-align:left;margin-left:371.05pt;margin-top:8.3pt;width:103.45pt;height:38.15pt;z-index:251684864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FD618A" w:rsidRPr="00573BA6" w:rsidRDefault="00FD618A" w:rsidP="006F0EAA">
                  <w:pPr>
                    <w:rPr>
                      <w:rFonts w:ascii="TH SarabunIT๙" w:hAnsi="TH SarabunIT๙" w:cs="TH SarabunIT๙"/>
                      <w:sz w:val="26"/>
                      <w:szCs w:val="26"/>
                    </w:rPr>
                  </w:pPr>
                  <w:r w:rsidRPr="00573BA6">
                    <w:rPr>
                      <w:rFonts w:ascii="TH SarabunIT๙" w:hAnsi="TH SarabunIT๙" w:cs="TH SarabunIT๙"/>
                      <w:sz w:val="26"/>
                      <w:szCs w:val="26"/>
                      <w:cs/>
                    </w:rPr>
                    <w:t>6. ทบทวนแผนการบริหารความเสี่ยง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58" type="#_x0000_t202" style="position:absolute;left:0;text-align:left;margin-left:297.3pt;margin-top:12.55pt;width:59.95pt;height:43.5pt;z-index:251687936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FD618A" w:rsidRPr="006F0EAA" w:rsidRDefault="00FD618A" w:rsidP="00573BA6">
                  <w:pPr>
                    <w:jc w:val="center"/>
                    <w:rPr>
                      <w:cs/>
                    </w:rPr>
                  </w:pPr>
                  <w:r w:rsidRPr="00573BA6">
                    <w:rPr>
                      <w:rFonts w:ascii="TH SarabunPSK" w:hAnsi="TH SarabunPSK" w:cs="TH SarabunPSK"/>
                      <w:cs/>
                    </w:rPr>
                    <w:t>พิจารณา/เสนอแนะ</w:t>
                  </w:r>
                  <w:proofErr w:type="spellStart"/>
                  <w:r>
                    <w:rPr>
                      <w:rFonts w:hint="cs"/>
                      <w:cs/>
                    </w:rPr>
                    <w:t>แนะเเส</w:t>
                  </w:r>
                  <w:proofErr w:type="spellEnd"/>
                  <w:r>
                    <w:rPr>
                      <w:rFonts w:hint="cs"/>
                      <w:cs/>
                    </w:rPr>
                    <w:t>นอแนะ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48" type="#_x0000_t176" style="position:absolute;left:0;text-align:left;margin-left:143.05pt;margin-top:12.55pt;width:141.6pt;height:103.45pt;z-index:251679744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FD618A" w:rsidRPr="009B4A25" w:rsidRDefault="00FD618A" w:rsidP="001B4649">
                  <w:pPr>
                    <w:pStyle w:val="a5"/>
                    <w:numPr>
                      <w:ilvl w:val="0"/>
                      <w:numId w:val="26"/>
                    </w:numPr>
                    <w:rPr>
                      <w:rFonts w:ascii="TH SarabunPSK" w:hAnsi="TH SarabunPSK" w:cs="TH SarabunPSK"/>
                      <w:sz w:val="28"/>
                    </w:rPr>
                  </w:pPr>
                  <w:r w:rsidRPr="009B4A25">
                    <w:rPr>
                      <w:rFonts w:ascii="TH SarabunPSK" w:hAnsi="TH SarabunPSK" w:cs="TH SarabunPSK" w:hint="cs"/>
                      <w:sz w:val="28"/>
                      <w:cs/>
                    </w:rPr>
                    <w:t>ระบุปัจจัยเสี่ยง ประเมินโอกาสและผลกระทบ</w:t>
                  </w:r>
                </w:p>
                <w:p w:rsidR="00FD618A" w:rsidRPr="009B4A25" w:rsidRDefault="00FD618A" w:rsidP="001B4649">
                  <w:pPr>
                    <w:pStyle w:val="a5"/>
                    <w:numPr>
                      <w:ilvl w:val="0"/>
                      <w:numId w:val="26"/>
                    </w:numPr>
                    <w:rPr>
                      <w:rFonts w:ascii="TH SarabunPSK" w:hAnsi="TH SarabunPSK" w:cs="TH SarabunPSK"/>
                      <w:sz w:val="28"/>
                    </w:rPr>
                  </w:pPr>
                  <w:r w:rsidRPr="009B4A25">
                    <w:rPr>
                      <w:rFonts w:ascii="TH SarabunPSK" w:hAnsi="TH SarabunPSK" w:cs="TH SarabunPSK" w:hint="cs"/>
                      <w:sz w:val="28"/>
                      <w:cs/>
                    </w:rPr>
                    <w:t>วิเคราะห์และจัดลำดับความสำคัญ</w:t>
                  </w:r>
                </w:p>
                <w:p w:rsidR="00FD618A" w:rsidRPr="009B4A25" w:rsidRDefault="00FD618A" w:rsidP="001B4649">
                  <w:pPr>
                    <w:pStyle w:val="a5"/>
                    <w:numPr>
                      <w:ilvl w:val="0"/>
                      <w:numId w:val="26"/>
                    </w:numPr>
                    <w:rPr>
                      <w:rFonts w:ascii="TH SarabunPSK" w:hAnsi="TH SarabunPSK" w:cs="TH SarabunPSK"/>
                      <w:sz w:val="28"/>
                    </w:rPr>
                  </w:pPr>
                  <w:r w:rsidRPr="009B4A25">
                    <w:rPr>
                      <w:rFonts w:ascii="TH SarabunPSK" w:hAnsi="TH SarabunPSK" w:cs="TH SarabunPSK" w:hint="cs"/>
                      <w:sz w:val="28"/>
                      <w:cs/>
                    </w:rPr>
                    <w:t>จัดทำแผนบริหารความเสี่ยง</w:t>
                  </w:r>
                </w:p>
              </w:txbxContent>
            </v:textbox>
          </v:shape>
        </w:pict>
      </w:r>
    </w:p>
    <w:p w:rsidR="00777AB1" w:rsidRPr="007F7FC1" w:rsidRDefault="00FD618A" w:rsidP="00777AB1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oval id="_x0000_s1045" style="position:absolute;left:0;text-align:left;margin-left:-10pt;margin-top:13.75pt;width:113.7pt;height:87.75pt;z-index:251677696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FD618A" w:rsidRDefault="00FD618A" w:rsidP="001B4649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คณะทำงาน</w:t>
                  </w:r>
                </w:p>
                <w:p w:rsidR="00FD618A" w:rsidRPr="001B4649" w:rsidRDefault="00FD618A" w:rsidP="001B4649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บริหารจัดการความเสี่ยง</w:t>
                  </w:r>
                </w:p>
              </w:txbxContent>
            </v:textbox>
          </v:oval>
        </w:pict>
      </w:r>
    </w:p>
    <w:p w:rsidR="00777AB1" w:rsidRPr="007F7FC1" w:rsidRDefault="00FD618A" w:rsidP="00777AB1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70" type="#_x0000_t32" style="position:absolute;left:0;text-align:left;margin-left:416.55pt;margin-top:10.25pt;width:.05pt;height:12.7pt;flip:x y;z-index:251699200" o:connectortype="straight" strokeweight="2.25pt">
            <v:stroke endarrow="block"/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68" type="#_x0000_t32" style="position:absolute;left:0;text-align:left;margin-left:284.65pt;margin-top:1.15pt;width:12.65pt;height:.05pt;z-index:251697152" o:connectortype="straight" strokeweight="2.25pt">
            <v:stroke endarrow="block"/>
          </v:shape>
        </w:pict>
      </w:r>
    </w:p>
    <w:p w:rsidR="00777AB1" w:rsidRPr="007F7FC1" w:rsidRDefault="00FD618A" w:rsidP="00777AB1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56" type="#_x0000_t202" style="position:absolute;left:0;text-align:left;margin-left:371.05pt;margin-top:1.8pt;width:103.45pt;height:38.15pt;z-index:251685888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FD618A" w:rsidRPr="00573BA6" w:rsidRDefault="00FD618A" w:rsidP="006F0EAA">
                  <w:pPr>
                    <w:rPr>
                      <w:rFonts w:ascii="TH SarabunIT๙" w:hAnsi="TH SarabunIT๙" w:cs="TH SarabunIT๙"/>
                      <w:sz w:val="26"/>
                      <w:szCs w:val="26"/>
                    </w:rPr>
                  </w:pPr>
                  <w:r w:rsidRPr="00573BA6">
                    <w:rPr>
                      <w:rFonts w:ascii="TH SarabunIT๙" w:hAnsi="TH SarabunIT๙" w:cs="TH SarabunIT๙"/>
                      <w:sz w:val="26"/>
                      <w:szCs w:val="26"/>
                      <w:cs/>
                    </w:rPr>
                    <w:t>5.</w:t>
                  </w:r>
                  <w:r>
                    <w:rPr>
                      <w:rFonts w:ascii="TH SarabunIT๙" w:hAnsi="TH SarabunIT๙" w:cs="TH SarabunIT๙" w:hint="cs"/>
                      <w:sz w:val="26"/>
                      <w:szCs w:val="26"/>
                      <w:cs/>
                    </w:rPr>
                    <w:t>รายงาน/ประเมินผลการบริหารความเสี่ยง</w:t>
                  </w:r>
                </w:p>
              </w:txbxContent>
            </v:textbox>
          </v:shape>
        </w:pict>
      </w:r>
    </w:p>
    <w:p w:rsidR="00777AB1" w:rsidRPr="007F7FC1" w:rsidRDefault="00FD618A" w:rsidP="00777AB1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71" type="#_x0000_t32" style="position:absolute;left:0;text-align:left;margin-left:420.1pt;margin-top:17.6pt;width:.05pt;height:12.7pt;flip:x y;z-index:251700224" o:connectortype="straight" strokeweight="2.25pt">
            <v:stroke endarrow="block"/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61" type="#_x0000_t32" style="position:absolute;left:0;text-align:left;margin-left:104.15pt;margin-top:.1pt;width:38.9pt;height:0;z-index:251689984" o:connectortype="straight" strokeweight="2.25pt">
            <v:stroke endarrow="block"/>
          </v:shape>
        </w:pict>
      </w:r>
    </w:p>
    <w:p w:rsidR="001B4649" w:rsidRPr="007F7FC1" w:rsidRDefault="00FD618A" w:rsidP="00777AB1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57" type="#_x0000_t202" style="position:absolute;left:0;text-align:left;margin-left:371.05pt;margin-top:12.25pt;width:103.45pt;height:38.15pt;z-index:251686912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FD618A" w:rsidRPr="00573BA6" w:rsidRDefault="00FD618A" w:rsidP="006F0EAA">
                  <w:pPr>
                    <w:rPr>
                      <w:rFonts w:ascii="TH SarabunIT๙" w:hAnsi="TH SarabunIT๙" w:cs="TH SarabunIT๙"/>
                      <w:sz w:val="26"/>
                      <w:szCs w:val="26"/>
                    </w:rPr>
                  </w:pPr>
                  <w:r w:rsidRPr="00573BA6">
                    <w:rPr>
                      <w:rFonts w:ascii="TH SarabunIT๙" w:hAnsi="TH SarabunIT๙" w:cs="TH SarabunIT๙"/>
                      <w:sz w:val="26"/>
                      <w:szCs w:val="26"/>
                      <w:cs/>
                    </w:rPr>
                    <w:t>4.</w:t>
                  </w:r>
                  <w:r>
                    <w:rPr>
                      <w:rFonts w:ascii="TH SarabunIT๙" w:hAnsi="TH SarabunIT๙" w:cs="TH SarabunIT๙"/>
                      <w:sz w:val="26"/>
                      <w:szCs w:val="26"/>
                      <w:cs/>
                    </w:rPr>
                    <w:t>สื่อสารทำความเข้าใจผู้ป</w:t>
                  </w:r>
                  <w:r>
                    <w:rPr>
                      <w:rFonts w:ascii="TH SarabunIT๙" w:hAnsi="TH SarabunIT๙" w:cs="TH SarabunIT๙" w:hint="cs"/>
                      <w:sz w:val="26"/>
                      <w:szCs w:val="26"/>
                      <w:cs/>
                    </w:rPr>
                    <w:t>ฏิ</w:t>
                  </w:r>
                  <w:r w:rsidRPr="00573BA6">
                    <w:rPr>
                      <w:rFonts w:ascii="TH SarabunIT๙" w:hAnsi="TH SarabunIT๙" w:cs="TH SarabunIT๙"/>
                      <w:sz w:val="26"/>
                      <w:szCs w:val="26"/>
                      <w:cs/>
                    </w:rPr>
                    <w:t>บัติ</w:t>
                  </w:r>
                </w:p>
              </w:txbxContent>
            </v:textbox>
          </v:shape>
        </w:pict>
      </w:r>
    </w:p>
    <w:p w:rsidR="001B4649" w:rsidRPr="007F7FC1" w:rsidRDefault="00FD618A" w:rsidP="00777AB1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64" type="#_x0000_t32" style="position:absolute;left:0;text-align:left;margin-left:204.15pt;margin-top:11.1pt;width:.05pt;height:33.9pt;flip:x y;z-index:251693056" o:connectortype="straight" strokeweight="2.25pt">
            <v:stroke endarrow="block"/>
          </v:shape>
        </w:pict>
      </w:r>
    </w:p>
    <w:p w:rsidR="001B4649" w:rsidRPr="007F7FC1" w:rsidRDefault="00FD618A" w:rsidP="00777AB1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65" type="#_x0000_t32" style="position:absolute;left:0;text-align:left;margin-left:420.15pt;margin-top:14.2pt;width:0;height:12.7pt;z-index:251694080" o:connectortype="straight" strokeweight="2.25pt">
            <v:stroke endarrow="block"/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oval id="_x0000_s1047" style="position:absolute;left:0;text-align:left;margin-left:1.45pt;margin-top:9.35pt;width:83.5pt;height:53.3pt;z-index:251678720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FD618A" w:rsidRPr="009B4A25" w:rsidRDefault="00FD618A" w:rsidP="009B4A2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14"/>
                      <w:szCs w:val="14"/>
                    </w:rPr>
                  </w:pPr>
                </w:p>
                <w:p w:rsidR="00FD618A" w:rsidRPr="001B4649" w:rsidRDefault="00FD618A" w:rsidP="009B4A2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ผู้ปฏิบัติ</w:t>
                  </w:r>
                </w:p>
              </w:txbxContent>
            </v:textbox>
          </v:oval>
        </w:pict>
      </w:r>
    </w:p>
    <w:p w:rsidR="00085FC9" w:rsidRPr="007F7FC1" w:rsidRDefault="00FD618A" w:rsidP="007D568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54" type="#_x0000_t202" style="position:absolute;left:0;text-align:left;margin-left:306pt;margin-top:8.05pt;width:158.55pt;height:26.65pt;z-index:251683840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FD618A" w:rsidRPr="001B4649" w:rsidRDefault="00FD618A" w:rsidP="00FD65E4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ปฏิบัติงานตามแผนบริหารความเสี่ยง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52" type="#_x0000_t202" style="position:absolute;left:0;text-align:left;margin-left:108pt;margin-top:8.85pt;width:185.1pt;height:26.65pt;z-index:251681792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FD618A" w:rsidRPr="001B4649" w:rsidRDefault="00FD618A" w:rsidP="00FD65E4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สนับสนุนข้อมูลที่เกี่ยวข้อง</w:t>
                  </w:r>
                </w:p>
              </w:txbxContent>
            </v:textbox>
          </v:shape>
        </w:pict>
      </w:r>
    </w:p>
    <w:p w:rsidR="009577CA" w:rsidRPr="007F7FC1" w:rsidRDefault="00FD618A" w:rsidP="007D568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62" type="#_x0000_t32" style="position:absolute;left:0;text-align:left;margin-left:84.95pt;margin-top:5.9pt;width:23.05pt;height:0;z-index:251691008" o:connectortype="straight" strokeweight="2.25pt">
            <v:stroke endarrow="block"/>
          </v:shape>
        </w:pict>
      </w:r>
    </w:p>
    <w:p w:rsidR="009B4A25" w:rsidRPr="007F7FC1" w:rsidRDefault="009B4A25" w:rsidP="007D568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9B4A25" w:rsidRPr="007F7FC1" w:rsidRDefault="009B4A25" w:rsidP="007D568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7F7FC1" w:rsidRPr="007F7FC1" w:rsidRDefault="007F7FC1" w:rsidP="007D568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7F7FC1" w:rsidRPr="007F7FC1" w:rsidRDefault="007F7FC1" w:rsidP="007D568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7F7FC1" w:rsidRPr="007F7FC1" w:rsidRDefault="007F7FC1" w:rsidP="007D568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7F7FC1" w:rsidRPr="007F7FC1" w:rsidRDefault="007F7FC1" w:rsidP="007D568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7F7FC1" w:rsidRPr="007F7FC1" w:rsidRDefault="007F7FC1" w:rsidP="007D568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7F7FC1" w:rsidRPr="007F7FC1" w:rsidRDefault="007F7FC1" w:rsidP="007D568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804C31" w:rsidRPr="007F7FC1" w:rsidRDefault="009D79EA" w:rsidP="007D568C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F7FC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1.3  โครงสร้างบริหารความเสี่ยง</w:t>
      </w:r>
    </w:p>
    <w:p w:rsidR="009D79EA" w:rsidRPr="007F7FC1" w:rsidRDefault="00FD618A" w:rsidP="007D568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75" type="#_x0000_t202" style="position:absolute;left:0;text-align:left;margin-left:228.35pt;margin-top:17.65pt;width:185.1pt;height:26.65pt;z-index:251704320" fillcolor="#c2d69b [1942]" strokecolor="#c2d69b [1942]" strokeweight="1pt">
            <v:fill color2="#eaf1dd [662]" angle="-45" focusposition="1" focussize="" focus="-50%" type="gradient"/>
            <v:shadow on="t" type="perspective" color="#4e6128 [1606]" opacity=".5" offset="1pt" offset2="-3pt"/>
            <v:textbox>
              <w:txbxContent>
                <w:p w:rsidR="00FD618A" w:rsidRPr="001B4649" w:rsidRDefault="00FD618A" w:rsidP="004E1440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คณะกรรมการบริหารความเสี่ยง</w:t>
                  </w:r>
                </w:p>
              </w:txbxContent>
            </v:textbox>
          </v:shape>
        </w:pict>
      </w:r>
    </w:p>
    <w:p w:rsidR="00804C31" w:rsidRPr="007F7FC1" w:rsidRDefault="00FD618A" w:rsidP="007D568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86" type="#_x0000_t32" style="position:absolute;left:0;text-align:left;margin-left:97.1pt;margin-top:12.9pt;width:7.05pt;height:92.55pt;flip:y;z-index:251715584" o:connectortype="straight">
            <v:stroke dashstyle="dash"/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83" type="#_x0000_t32" style="position:absolute;left:0;text-align:left;margin-left:103.7pt;margin-top:12.9pt;width:124.65pt;height:0;flip:x;z-index:251712512" o:connectortype="straight">
            <v:stroke dashstyle="dash"/>
          </v:shape>
        </w:pict>
      </w:r>
    </w:p>
    <w:p w:rsidR="00804C31" w:rsidRPr="007F7FC1" w:rsidRDefault="00FD618A" w:rsidP="007D568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79" type="#_x0000_t32" style="position:absolute;left:0;text-align:left;margin-left:315pt;margin-top:7.5pt;width:.05pt;height:76.2pt;flip:x;z-index:251708416" o:connectortype="straight" strokeweight="2.25pt">
            <v:stroke endarrow="block"/>
          </v:shape>
        </w:pict>
      </w:r>
    </w:p>
    <w:p w:rsidR="00804C31" w:rsidRPr="007F7FC1" w:rsidRDefault="00FD618A" w:rsidP="007D568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72" type="#_x0000_t32" style="position:absolute;left:0;text-align:left;margin-left:432.15pt;margin-top:-281.7pt;width:.05pt;height:12.7pt;flip:x y;z-index:251701248" o:connectortype="straight" strokeweight="2.25pt">
            <v:stroke endarrow="block"/>
          </v:shape>
        </w:pict>
      </w:r>
    </w:p>
    <w:p w:rsidR="00804C31" w:rsidRPr="007F7FC1" w:rsidRDefault="00804C31" w:rsidP="007D568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4E1440" w:rsidRPr="007F7FC1" w:rsidRDefault="004E1440" w:rsidP="007D568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4E1440" w:rsidRPr="007F7FC1" w:rsidRDefault="00FD618A" w:rsidP="007D568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76" type="#_x0000_t202" style="position:absolute;left:0;text-align:left;margin-left:221.6pt;margin-top:15.05pt;width:185.1pt;height:26.65pt;z-index:251705344" fillcolor="#c2d69b [1942]" strokecolor="#c2d69b [1942]" strokeweight="1pt">
            <v:fill color2="#eaf1dd [662]" angle="-45" focusposition="1" focussize="" focus="-50%" type="gradient"/>
            <v:shadow on="t" type="perspective" color="#4e6128 [1606]" opacity=".5" offset="1pt" offset2="-3pt"/>
            <v:textbox>
              <w:txbxContent>
                <w:p w:rsidR="00FD618A" w:rsidRPr="001B4649" w:rsidRDefault="00FD618A" w:rsidP="004E1440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ผู้บริหารท้องถิ่น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74" type="#_x0000_t202" style="position:absolute;left:0;text-align:left;margin-left:15.4pt;margin-top:15.05pt;width:185.1pt;height:26.65pt;z-index:251703296" fillcolor="#c2d69b [1942]" strokecolor="#c2d69b [1942]" strokeweight="1pt">
            <v:fill color2="#eaf1dd [662]" angle="-45" focusposition="1" focussize="" focus="-50%" type="gradient"/>
            <v:shadow on="t" type="perspective" color="#4e6128 [1606]" opacity=".5" offset="1pt" offset2="-3pt"/>
            <v:textbox>
              <w:txbxContent>
                <w:p w:rsidR="00FD618A" w:rsidRPr="001B4649" w:rsidRDefault="00FD618A" w:rsidP="004E1440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หน่วยตรวจสอบภายใน</w:t>
                  </w:r>
                </w:p>
              </w:txbxContent>
            </v:textbox>
          </v:shape>
        </w:pict>
      </w:r>
    </w:p>
    <w:p w:rsidR="004E1440" w:rsidRPr="007F7FC1" w:rsidRDefault="00FD618A" w:rsidP="007D568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85" type="#_x0000_t32" style="position:absolute;left:0;text-align:left;margin-left:200.5pt;margin-top:11.55pt;width:21.7pt;height:0;flip:x;z-index:251714560" o:connectortype="straight">
            <v:stroke dashstyle="dash"/>
          </v:shape>
        </w:pict>
      </w:r>
    </w:p>
    <w:p w:rsidR="004E1440" w:rsidRPr="007F7FC1" w:rsidRDefault="00FD618A" w:rsidP="007D568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87" type="#_x0000_t32" style="position:absolute;left:0;text-align:left;margin-left:94.6pt;margin-top:10.3pt;width:2.5pt;height:34.45pt;flip:y;z-index:251716608" o:connectortype="straight">
            <v:stroke dashstyle="dash"/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80" type="#_x0000_t32" style="position:absolute;left:0;text-align:left;margin-left:315pt;margin-top:7pt;width:0;height:21.05pt;z-index:251709440" o:connectortype="straight" strokeweight="2.25pt">
            <v:stroke endarrow="block"/>
          </v:shape>
        </w:pict>
      </w:r>
    </w:p>
    <w:p w:rsidR="004E1440" w:rsidRPr="007F7FC1" w:rsidRDefault="00FD618A" w:rsidP="007D568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77" type="#_x0000_t202" style="position:absolute;left:0;text-align:left;margin-left:221.6pt;margin-top:12.2pt;width:185.1pt;height:26.65pt;z-index:251706368" fillcolor="#c2d69b [1942]" strokecolor="#c2d69b [1942]" strokeweight="1pt">
            <v:fill color2="#eaf1dd [662]" angle="-45" focusposition="1" focussize="" focus="-50%" type="gradient"/>
            <v:shadow on="t" type="perspective" color="#4e6128 [1606]" opacity=".5" offset="1pt" offset2="-3pt"/>
            <v:textbox>
              <w:txbxContent>
                <w:p w:rsidR="00FD618A" w:rsidRPr="001B4649" w:rsidRDefault="00FD618A" w:rsidP="004E1440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คณะทำงานบริหารความเสี่ยง</w:t>
                  </w:r>
                </w:p>
              </w:txbxContent>
            </v:textbox>
          </v:shape>
        </w:pict>
      </w:r>
    </w:p>
    <w:p w:rsidR="004E1440" w:rsidRPr="007F7FC1" w:rsidRDefault="00FD618A" w:rsidP="007D568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84" type="#_x0000_t32" style="position:absolute;left:0;text-align:left;margin-left:94.6pt;margin-top:11.75pt;width:124.65pt;height:0;flip:x;z-index:251713536" o:connectortype="straight">
            <v:stroke dashstyle="dash"/>
          </v:shape>
        </w:pict>
      </w:r>
    </w:p>
    <w:p w:rsidR="004E1440" w:rsidRPr="007F7FC1" w:rsidRDefault="00FD618A" w:rsidP="007D568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81" type="#_x0000_t32" style="position:absolute;left:0;text-align:left;margin-left:311.85pt;margin-top:4pt;width:0;height:21.05pt;z-index:251710464" o:connectortype="straight" strokeweight="2.25pt">
            <v:stroke endarrow="block"/>
          </v:shape>
        </w:pict>
      </w:r>
    </w:p>
    <w:p w:rsidR="004E1440" w:rsidRPr="007F7FC1" w:rsidRDefault="00FD618A" w:rsidP="007D568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78" type="#_x0000_t202" style="position:absolute;left:0;text-align:left;margin-left:221.6pt;margin-top:7pt;width:185.1pt;height:26.65pt;z-index:251707392" fillcolor="#c2d69b [1942]" strokecolor="#c2d69b [1942]" strokeweight="1pt">
            <v:fill color2="#eaf1dd [662]" angle="-45" focusposition="1" focussize="" focus="-50%" type="gradient"/>
            <v:shadow on="t" type="perspective" color="#4e6128 [1606]" opacity=".5" offset="1pt" offset2="-3pt"/>
            <v:textbox>
              <w:txbxContent>
                <w:p w:rsidR="00FD618A" w:rsidRPr="00530176" w:rsidRDefault="00FD618A" w:rsidP="004E1440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530176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เจ้าหน้าที่กอง/งาน</w:t>
                  </w:r>
                </w:p>
              </w:txbxContent>
            </v:textbox>
          </v:shape>
        </w:pict>
      </w:r>
    </w:p>
    <w:p w:rsidR="004E1440" w:rsidRPr="007F7FC1" w:rsidRDefault="004E1440" w:rsidP="007D568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4170A9" w:rsidRPr="007F7FC1" w:rsidRDefault="004170A9" w:rsidP="004170A9">
      <w:pPr>
        <w:pStyle w:val="Default"/>
        <w:rPr>
          <w:color w:val="auto"/>
          <w:sz w:val="32"/>
          <w:szCs w:val="32"/>
        </w:rPr>
      </w:pPr>
      <w:r w:rsidRPr="007F7FC1">
        <w:rPr>
          <w:b/>
          <w:bCs/>
          <w:color w:val="auto"/>
          <w:sz w:val="32"/>
          <w:szCs w:val="32"/>
          <w:cs/>
        </w:rPr>
        <w:t>หน้าที่ความรับผิดชอบตามโครงสร้าง</w:t>
      </w:r>
      <w:r w:rsidRPr="007F7FC1">
        <w:rPr>
          <w:b/>
          <w:bCs/>
          <w:color w:val="auto"/>
          <w:sz w:val="32"/>
          <w:szCs w:val="32"/>
        </w:rPr>
        <w:t xml:space="preserve"> </w:t>
      </w:r>
    </w:p>
    <w:p w:rsidR="00804C31" w:rsidRPr="007F7FC1" w:rsidRDefault="004170A9" w:rsidP="004170A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F7FC1">
        <w:rPr>
          <w:rFonts w:ascii="TH SarabunPSK" w:hAnsi="TH SarabunPSK" w:cs="TH SarabunPSK"/>
          <w:sz w:val="32"/>
          <w:szCs w:val="32"/>
          <w:cs/>
        </w:rPr>
        <w:t>โครงสร้างการบริหารความเสี่ยง</w:t>
      </w:r>
      <w:r w:rsidRPr="007F7FC1">
        <w:rPr>
          <w:rFonts w:ascii="TH SarabunPSK" w:hAnsi="TH SarabunPSK" w:cs="TH SarabunPSK"/>
          <w:sz w:val="32"/>
          <w:szCs w:val="32"/>
        </w:rPr>
        <w:t xml:space="preserve"> </w:t>
      </w:r>
      <w:r w:rsidRPr="007F7FC1">
        <w:rPr>
          <w:rFonts w:ascii="TH SarabunPSK" w:hAnsi="TH SarabunPSK" w:cs="TH SarabunPSK"/>
          <w:sz w:val="32"/>
          <w:szCs w:val="32"/>
          <w:cs/>
        </w:rPr>
        <w:t>ประกอบไปด้วย</w:t>
      </w:r>
      <w:r w:rsidRPr="007F7FC1">
        <w:rPr>
          <w:rFonts w:ascii="TH SarabunPSK" w:hAnsi="TH SarabunPSK" w:cs="TH SarabunPSK"/>
          <w:sz w:val="32"/>
          <w:szCs w:val="32"/>
        </w:rPr>
        <w:t xml:space="preserve"> </w:t>
      </w:r>
      <w:r w:rsidRPr="007F7FC1">
        <w:rPr>
          <w:rFonts w:ascii="TH SarabunPSK" w:hAnsi="TH SarabunPSK" w:cs="TH SarabunPSK"/>
          <w:sz w:val="32"/>
          <w:szCs w:val="32"/>
          <w:cs/>
        </w:rPr>
        <w:t>การกำกับดูแล</w:t>
      </w:r>
      <w:r w:rsidRPr="007F7FC1">
        <w:rPr>
          <w:rFonts w:ascii="TH SarabunPSK" w:hAnsi="TH SarabunPSK" w:cs="TH SarabunPSK"/>
          <w:sz w:val="32"/>
          <w:szCs w:val="32"/>
        </w:rPr>
        <w:t xml:space="preserve"> </w:t>
      </w:r>
      <w:r w:rsidRPr="007F7FC1">
        <w:rPr>
          <w:rFonts w:ascii="TH SarabunPSK" w:hAnsi="TH SarabunPSK" w:cs="TH SarabunPSK"/>
          <w:sz w:val="32"/>
          <w:szCs w:val="32"/>
          <w:cs/>
        </w:rPr>
        <w:t>การตัดสินใจ</w:t>
      </w:r>
      <w:r w:rsidRPr="007F7FC1">
        <w:rPr>
          <w:rFonts w:ascii="TH SarabunPSK" w:hAnsi="TH SarabunPSK" w:cs="TH SarabunPSK"/>
          <w:sz w:val="32"/>
          <w:szCs w:val="32"/>
        </w:rPr>
        <w:t xml:space="preserve"> </w:t>
      </w:r>
      <w:r w:rsidRPr="007F7FC1">
        <w:rPr>
          <w:rFonts w:ascii="TH SarabunPSK" w:hAnsi="TH SarabunPSK" w:cs="TH SarabunPSK"/>
          <w:sz w:val="32"/>
          <w:szCs w:val="32"/>
          <w:cs/>
        </w:rPr>
        <w:t>การจัดทำแผน</w:t>
      </w:r>
      <w:r w:rsidRPr="007F7FC1">
        <w:rPr>
          <w:rFonts w:ascii="TH SarabunPSK" w:hAnsi="TH SarabunPSK" w:cs="TH SarabunPSK"/>
          <w:sz w:val="32"/>
          <w:szCs w:val="32"/>
        </w:rPr>
        <w:t xml:space="preserve"> </w:t>
      </w:r>
      <w:r w:rsidRPr="007F7FC1">
        <w:rPr>
          <w:rFonts w:ascii="TH SarabunPSK" w:hAnsi="TH SarabunPSK" w:cs="TH SarabunPSK"/>
          <w:sz w:val="32"/>
          <w:szCs w:val="32"/>
          <w:cs/>
        </w:rPr>
        <w:t>การดำเนินการ</w:t>
      </w:r>
      <w:r w:rsidRPr="007F7FC1">
        <w:rPr>
          <w:rFonts w:ascii="TH SarabunPSK" w:hAnsi="TH SarabunPSK" w:cs="TH SarabunPSK"/>
          <w:sz w:val="32"/>
          <w:szCs w:val="32"/>
        </w:rPr>
        <w:t xml:space="preserve"> </w:t>
      </w:r>
      <w:r w:rsidRPr="007F7FC1">
        <w:rPr>
          <w:rFonts w:ascii="TH SarabunPSK" w:hAnsi="TH SarabunPSK" w:cs="TH SarabunPSK"/>
          <w:sz w:val="32"/>
          <w:szCs w:val="32"/>
          <w:cs/>
        </w:rPr>
        <w:t>การติดตามประเมินผล</w:t>
      </w:r>
      <w:r w:rsidRPr="007F7FC1">
        <w:rPr>
          <w:rFonts w:ascii="TH SarabunPSK" w:hAnsi="TH SarabunPSK" w:cs="TH SarabunPSK"/>
          <w:sz w:val="32"/>
          <w:szCs w:val="32"/>
        </w:rPr>
        <w:t xml:space="preserve"> </w:t>
      </w:r>
      <w:r w:rsidRPr="007F7FC1">
        <w:rPr>
          <w:rFonts w:ascii="TH SarabunPSK" w:hAnsi="TH SarabunPSK" w:cs="TH SarabunPSK"/>
          <w:sz w:val="32"/>
          <w:szCs w:val="32"/>
          <w:cs/>
        </w:rPr>
        <w:t>และการสอบทาน</w:t>
      </w:r>
      <w:r w:rsidRPr="007F7FC1">
        <w:rPr>
          <w:rFonts w:ascii="TH SarabunPSK" w:hAnsi="TH SarabunPSK" w:cs="TH SarabunPSK"/>
          <w:sz w:val="32"/>
          <w:szCs w:val="32"/>
        </w:rPr>
        <w:t xml:space="preserve"> </w:t>
      </w:r>
      <w:r w:rsidRPr="007F7FC1">
        <w:rPr>
          <w:rFonts w:ascii="TH SarabunPSK" w:hAnsi="TH SarabunPSK" w:cs="TH SarabunPSK"/>
          <w:sz w:val="32"/>
          <w:szCs w:val="32"/>
          <w:cs/>
        </w:rPr>
        <w:t>ซึ่งในแต่ละองค์ประกอบมีอำนาจหน้าที่ดังนี้</w:t>
      </w:r>
    </w:p>
    <w:p w:rsidR="004170A9" w:rsidRPr="007F7FC1" w:rsidRDefault="0029240A" w:rsidP="0029240A">
      <w:pPr>
        <w:pStyle w:val="Default"/>
        <w:ind w:firstLine="720"/>
        <w:rPr>
          <w:color w:val="auto"/>
          <w:sz w:val="32"/>
          <w:szCs w:val="32"/>
          <w:cs/>
        </w:rPr>
      </w:pPr>
      <w:r w:rsidRPr="007F7FC1">
        <w:rPr>
          <w:b/>
          <w:bCs/>
          <w:color w:val="auto"/>
          <w:sz w:val="32"/>
          <w:szCs w:val="32"/>
        </w:rPr>
        <w:t>1.</w:t>
      </w:r>
      <w:r w:rsidR="004170A9" w:rsidRPr="007F7FC1">
        <w:rPr>
          <w:b/>
          <w:bCs/>
          <w:color w:val="auto"/>
          <w:sz w:val="32"/>
          <w:szCs w:val="32"/>
        </w:rPr>
        <w:t xml:space="preserve"> </w:t>
      </w:r>
      <w:r w:rsidR="004170A9" w:rsidRPr="007F7FC1">
        <w:rPr>
          <w:b/>
          <w:bCs/>
          <w:color w:val="auto"/>
          <w:sz w:val="32"/>
          <w:szCs w:val="32"/>
          <w:cs/>
        </w:rPr>
        <w:t>คณะกรรมการบริหาร</w:t>
      </w:r>
      <w:r w:rsidRPr="007F7FC1">
        <w:rPr>
          <w:b/>
          <w:bCs/>
          <w:color w:val="auto"/>
          <w:sz w:val="32"/>
          <w:szCs w:val="32"/>
          <w:cs/>
        </w:rPr>
        <w:t>จัดการความเสี่ยง</w:t>
      </w:r>
    </w:p>
    <w:p w:rsidR="004170A9" w:rsidRPr="007F7FC1" w:rsidRDefault="004170A9" w:rsidP="0029240A">
      <w:pPr>
        <w:pStyle w:val="Default"/>
        <w:ind w:left="720" w:firstLine="720"/>
        <w:rPr>
          <w:color w:val="auto"/>
          <w:sz w:val="32"/>
          <w:szCs w:val="32"/>
        </w:rPr>
      </w:pPr>
      <w:r w:rsidRPr="007F7FC1">
        <w:rPr>
          <w:color w:val="auto"/>
          <w:sz w:val="32"/>
          <w:szCs w:val="32"/>
        </w:rPr>
        <w:t xml:space="preserve">1) </w:t>
      </w:r>
      <w:r w:rsidRPr="007F7FC1">
        <w:rPr>
          <w:color w:val="auto"/>
          <w:sz w:val="32"/>
          <w:szCs w:val="32"/>
          <w:cs/>
        </w:rPr>
        <w:t>ส่งเสริมให้มีการด</w:t>
      </w:r>
      <w:r w:rsidR="00530176" w:rsidRPr="007F7FC1">
        <w:rPr>
          <w:color w:val="auto"/>
          <w:sz w:val="32"/>
          <w:szCs w:val="32"/>
          <w:cs/>
        </w:rPr>
        <w:t>ำ</w:t>
      </w:r>
      <w:r w:rsidR="0029240A" w:rsidRPr="007F7FC1">
        <w:rPr>
          <w:color w:val="auto"/>
          <w:sz w:val="32"/>
          <w:szCs w:val="32"/>
          <w:cs/>
        </w:rPr>
        <w:t>เนินงานบริหารจัดการความเสี่ยงของเทศบาลตำบลกรูด</w:t>
      </w:r>
      <w:r w:rsidRPr="007F7FC1">
        <w:rPr>
          <w:color w:val="auto"/>
          <w:sz w:val="32"/>
          <w:szCs w:val="32"/>
        </w:rPr>
        <w:t xml:space="preserve"> </w:t>
      </w:r>
    </w:p>
    <w:p w:rsidR="004170A9" w:rsidRPr="007F7FC1" w:rsidRDefault="004170A9" w:rsidP="0029240A">
      <w:pPr>
        <w:pStyle w:val="Default"/>
        <w:ind w:left="720" w:firstLine="720"/>
        <w:rPr>
          <w:color w:val="auto"/>
          <w:sz w:val="32"/>
          <w:szCs w:val="32"/>
        </w:rPr>
      </w:pPr>
      <w:r w:rsidRPr="007F7FC1">
        <w:rPr>
          <w:color w:val="auto"/>
          <w:sz w:val="32"/>
          <w:szCs w:val="32"/>
        </w:rPr>
        <w:t xml:space="preserve">2) </w:t>
      </w:r>
      <w:r w:rsidRPr="007F7FC1">
        <w:rPr>
          <w:color w:val="auto"/>
          <w:sz w:val="32"/>
          <w:szCs w:val="32"/>
          <w:cs/>
        </w:rPr>
        <w:t>ให้ความเห็นชอบและให้ข้อเสนอแนะต่อระบบและแผนการบริหารจัดการความเสี่ยง</w:t>
      </w:r>
      <w:r w:rsidRPr="007F7FC1">
        <w:rPr>
          <w:color w:val="auto"/>
          <w:sz w:val="32"/>
          <w:szCs w:val="32"/>
        </w:rPr>
        <w:t xml:space="preserve"> </w:t>
      </w:r>
    </w:p>
    <w:p w:rsidR="004170A9" w:rsidRPr="007F7FC1" w:rsidRDefault="004170A9" w:rsidP="0029240A">
      <w:pPr>
        <w:pStyle w:val="Default"/>
        <w:ind w:left="720" w:firstLine="720"/>
        <w:rPr>
          <w:color w:val="auto"/>
          <w:sz w:val="32"/>
          <w:szCs w:val="32"/>
        </w:rPr>
      </w:pPr>
      <w:r w:rsidRPr="007F7FC1">
        <w:rPr>
          <w:color w:val="auto"/>
          <w:sz w:val="32"/>
          <w:szCs w:val="32"/>
        </w:rPr>
        <w:t xml:space="preserve">3) </w:t>
      </w:r>
      <w:r w:rsidRPr="007F7FC1">
        <w:rPr>
          <w:color w:val="auto"/>
          <w:sz w:val="32"/>
          <w:szCs w:val="32"/>
          <w:cs/>
        </w:rPr>
        <w:t>รับทราบผลการบริหารความเสี่ยงและเสนอแนะแนวทางการพัฒนา</w:t>
      </w:r>
      <w:r w:rsidRPr="007F7FC1">
        <w:rPr>
          <w:color w:val="auto"/>
          <w:sz w:val="32"/>
          <w:szCs w:val="32"/>
        </w:rPr>
        <w:t xml:space="preserve"> </w:t>
      </w:r>
    </w:p>
    <w:p w:rsidR="004170A9" w:rsidRPr="007F7FC1" w:rsidRDefault="007F7FC1" w:rsidP="00CB0A74">
      <w:pPr>
        <w:pStyle w:val="Default"/>
        <w:ind w:firstLine="720"/>
        <w:rPr>
          <w:color w:val="auto"/>
          <w:sz w:val="32"/>
          <w:szCs w:val="32"/>
        </w:rPr>
      </w:pPr>
      <w:r w:rsidRPr="007F7FC1">
        <w:rPr>
          <w:b/>
          <w:bCs/>
          <w:color w:val="auto"/>
          <w:sz w:val="32"/>
          <w:szCs w:val="32"/>
        </w:rPr>
        <w:t>2</w:t>
      </w:r>
      <w:r w:rsidR="00DF6B1E" w:rsidRPr="007F7FC1">
        <w:rPr>
          <w:b/>
          <w:bCs/>
          <w:color w:val="auto"/>
          <w:sz w:val="32"/>
          <w:szCs w:val="32"/>
        </w:rPr>
        <w:t>.</w:t>
      </w:r>
      <w:r w:rsidR="004170A9" w:rsidRPr="007F7FC1">
        <w:rPr>
          <w:b/>
          <w:bCs/>
          <w:color w:val="auto"/>
          <w:sz w:val="32"/>
          <w:szCs w:val="32"/>
        </w:rPr>
        <w:t xml:space="preserve"> </w:t>
      </w:r>
      <w:r w:rsidR="00DF6B1E" w:rsidRPr="007F7FC1">
        <w:rPr>
          <w:b/>
          <w:bCs/>
          <w:color w:val="auto"/>
          <w:sz w:val="32"/>
          <w:szCs w:val="32"/>
          <w:cs/>
        </w:rPr>
        <w:t>ผู้บริหารท้องถิ่น</w:t>
      </w:r>
      <w:r w:rsidR="004170A9" w:rsidRPr="007F7FC1">
        <w:rPr>
          <w:b/>
          <w:bCs/>
          <w:color w:val="auto"/>
          <w:sz w:val="32"/>
          <w:szCs w:val="32"/>
        </w:rPr>
        <w:t xml:space="preserve"> </w:t>
      </w:r>
    </w:p>
    <w:p w:rsidR="004170A9" w:rsidRPr="007F7FC1" w:rsidRDefault="004170A9" w:rsidP="00CB0A74">
      <w:pPr>
        <w:pStyle w:val="Default"/>
        <w:ind w:left="720" w:firstLine="720"/>
        <w:rPr>
          <w:color w:val="auto"/>
          <w:sz w:val="32"/>
          <w:szCs w:val="32"/>
        </w:rPr>
      </w:pPr>
      <w:r w:rsidRPr="007F7FC1">
        <w:rPr>
          <w:color w:val="auto"/>
          <w:sz w:val="32"/>
          <w:szCs w:val="32"/>
        </w:rPr>
        <w:t xml:space="preserve">1) </w:t>
      </w:r>
      <w:r w:rsidR="00DF6B1E" w:rsidRPr="007F7FC1">
        <w:rPr>
          <w:color w:val="auto"/>
          <w:sz w:val="32"/>
          <w:szCs w:val="32"/>
          <w:cs/>
        </w:rPr>
        <w:t>แต่งตั้งคณะทำ</w:t>
      </w:r>
      <w:r w:rsidRPr="007F7FC1">
        <w:rPr>
          <w:color w:val="auto"/>
          <w:sz w:val="32"/>
          <w:szCs w:val="32"/>
          <w:cs/>
        </w:rPr>
        <w:t>งานบริหารความเสี่ยงของ</w:t>
      </w:r>
      <w:r w:rsidR="00DF6B1E" w:rsidRPr="007F7FC1">
        <w:rPr>
          <w:color w:val="auto"/>
          <w:sz w:val="32"/>
          <w:szCs w:val="32"/>
          <w:cs/>
        </w:rPr>
        <w:t>เทศบาลตำบลกรูด</w:t>
      </w:r>
    </w:p>
    <w:p w:rsidR="004170A9" w:rsidRPr="007F7FC1" w:rsidRDefault="004170A9" w:rsidP="00CB0A74">
      <w:pPr>
        <w:pStyle w:val="Default"/>
        <w:ind w:left="720" w:firstLine="720"/>
        <w:rPr>
          <w:color w:val="auto"/>
          <w:sz w:val="32"/>
          <w:szCs w:val="32"/>
        </w:rPr>
      </w:pPr>
      <w:r w:rsidRPr="007F7FC1">
        <w:rPr>
          <w:color w:val="auto"/>
          <w:sz w:val="32"/>
          <w:szCs w:val="32"/>
        </w:rPr>
        <w:t xml:space="preserve">2) </w:t>
      </w:r>
      <w:r w:rsidRPr="007F7FC1">
        <w:rPr>
          <w:color w:val="auto"/>
          <w:sz w:val="32"/>
          <w:szCs w:val="32"/>
          <w:cs/>
        </w:rPr>
        <w:t>ส่งเสริมและติดตามให้มีการบริหารความเสี่ยงอย่างมีประสิทธิภาพและเหมาะสม</w:t>
      </w:r>
      <w:r w:rsidRPr="007F7FC1">
        <w:rPr>
          <w:color w:val="auto"/>
          <w:sz w:val="32"/>
          <w:szCs w:val="32"/>
        </w:rPr>
        <w:t xml:space="preserve"> </w:t>
      </w:r>
    </w:p>
    <w:p w:rsidR="004170A9" w:rsidRPr="007F7FC1" w:rsidRDefault="004170A9" w:rsidP="00CB0A74">
      <w:pPr>
        <w:pStyle w:val="Default"/>
        <w:ind w:left="720" w:firstLine="720"/>
        <w:rPr>
          <w:color w:val="auto"/>
          <w:sz w:val="32"/>
          <w:szCs w:val="32"/>
        </w:rPr>
      </w:pPr>
      <w:r w:rsidRPr="007F7FC1">
        <w:rPr>
          <w:color w:val="auto"/>
          <w:sz w:val="32"/>
          <w:szCs w:val="32"/>
        </w:rPr>
        <w:t xml:space="preserve">3) </w:t>
      </w:r>
      <w:r w:rsidRPr="007F7FC1">
        <w:rPr>
          <w:color w:val="auto"/>
          <w:sz w:val="32"/>
          <w:szCs w:val="32"/>
          <w:cs/>
        </w:rPr>
        <w:t>พิจารณาให้ความเห็นชอบและอนุมัติแผนการบริหารความเสี่ยง</w:t>
      </w:r>
      <w:r w:rsidRPr="007F7FC1">
        <w:rPr>
          <w:color w:val="auto"/>
          <w:sz w:val="32"/>
          <w:szCs w:val="32"/>
        </w:rPr>
        <w:t xml:space="preserve"> </w:t>
      </w:r>
    </w:p>
    <w:p w:rsidR="004170A9" w:rsidRPr="007F7FC1" w:rsidRDefault="004170A9" w:rsidP="00CB0A74">
      <w:pPr>
        <w:pStyle w:val="Default"/>
        <w:ind w:left="720" w:firstLine="720"/>
        <w:rPr>
          <w:color w:val="auto"/>
          <w:sz w:val="32"/>
          <w:szCs w:val="32"/>
        </w:rPr>
      </w:pPr>
      <w:r w:rsidRPr="007F7FC1">
        <w:rPr>
          <w:color w:val="auto"/>
          <w:sz w:val="32"/>
          <w:szCs w:val="32"/>
        </w:rPr>
        <w:t xml:space="preserve">4) </w:t>
      </w:r>
      <w:r w:rsidRPr="007F7FC1">
        <w:rPr>
          <w:color w:val="auto"/>
          <w:sz w:val="32"/>
          <w:szCs w:val="32"/>
          <w:cs/>
        </w:rPr>
        <w:t>พิจารณาผลการบริหารความเสี่ยงและเสนอแนะแนวทางการพัฒนา</w:t>
      </w:r>
      <w:r w:rsidRPr="007F7FC1">
        <w:rPr>
          <w:color w:val="auto"/>
          <w:sz w:val="32"/>
          <w:szCs w:val="32"/>
        </w:rPr>
        <w:t xml:space="preserve"> </w:t>
      </w:r>
    </w:p>
    <w:p w:rsidR="004170A9" w:rsidRPr="007F7FC1" w:rsidRDefault="007F7FC1" w:rsidP="00CB0A74">
      <w:pPr>
        <w:pStyle w:val="Default"/>
        <w:ind w:firstLine="720"/>
        <w:rPr>
          <w:color w:val="auto"/>
          <w:sz w:val="32"/>
          <w:szCs w:val="32"/>
        </w:rPr>
      </w:pPr>
      <w:r w:rsidRPr="007F7FC1">
        <w:rPr>
          <w:b/>
          <w:bCs/>
          <w:color w:val="auto"/>
          <w:sz w:val="32"/>
          <w:szCs w:val="32"/>
        </w:rPr>
        <w:t>3</w:t>
      </w:r>
      <w:r w:rsidR="00DF6B1E" w:rsidRPr="007F7FC1">
        <w:rPr>
          <w:b/>
          <w:bCs/>
          <w:color w:val="auto"/>
          <w:sz w:val="32"/>
          <w:szCs w:val="32"/>
        </w:rPr>
        <w:t>.</w:t>
      </w:r>
      <w:r w:rsidR="004170A9" w:rsidRPr="007F7FC1">
        <w:rPr>
          <w:b/>
          <w:bCs/>
          <w:color w:val="auto"/>
          <w:sz w:val="32"/>
          <w:szCs w:val="32"/>
        </w:rPr>
        <w:t xml:space="preserve"> </w:t>
      </w:r>
      <w:r w:rsidR="004170A9" w:rsidRPr="007F7FC1">
        <w:rPr>
          <w:b/>
          <w:bCs/>
          <w:color w:val="auto"/>
          <w:sz w:val="32"/>
          <w:szCs w:val="32"/>
          <w:cs/>
        </w:rPr>
        <w:t>หน่วยตรวจสอบภายใน</w:t>
      </w:r>
      <w:r w:rsidR="004170A9" w:rsidRPr="007F7FC1">
        <w:rPr>
          <w:b/>
          <w:bCs/>
          <w:color w:val="auto"/>
          <w:sz w:val="32"/>
          <w:szCs w:val="32"/>
        </w:rPr>
        <w:t xml:space="preserve"> </w:t>
      </w:r>
    </w:p>
    <w:p w:rsidR="004170A9" w:rsidRPr="007F7FC1" w:rsidRDefault="004170A9" w:rsidP="00CB0A74">
      <w:pPr>
        <w:pStyle w:val="Default"/>
        <w:ind w:left="720" w:firstLine="720"/>
        <w:rPr>
          <w:color w:val="auto"/>
          <w:sz w:val="32"/>
          <w:szCs w:val="32"/>
        </w:rPr>
      </w:pPr>
      <w:r w:rsidRPr="007F7FC1">
        <w:rPr>
          <w:color w:val="auto"/>
          <w:sz w:val="32"/>
          <w:szCs w:val="32"/>
        </w:rPr>
        <w:t xml:space="preserve">1) </w:t>
      </w:r>
      <w:r w:rsidRPr="007F7FC1">
        <w:rPr>
          <w:color w:val="auto"/>
          <w:sz w:val="32"/>
          <w:szCs w:val="32"/>
          <w:cs/>
        </w:rPr>
        <w:t>สอบทานกระบวนการบริหารความเสี่ยงของ</w:t>
      </w:r>
      <w:r w:rsidR="00DF6B1E" w:rsidRPr="007F7FC1">
        <w:rPr>
          <w:color w:val="auto"/>
          <w:sz w:val="32"/>
          <w:szCs w:val="32"/>
          <w:cs/>
        </w:rPr>
        <w:t>เทศบาลตำบลกรูด</w:t>
      </w:r>
    </w:p>
    <w:p w:rsidR="00DF6B1E" w:rsidRPr="007F7FC1" w:rsidRDefault="004170A9" w:rsidP="00CB0A74">
      <w:pPr>
        <w:pStyle w:val="Default"/>
        <w:ind w:left="720" w:firstLine="720"/>
        <w:rPr>
          <w:color w:val="auto"/>
          <w:sz w:val="32"/>
          <w:szCs w:val="32"/>
        </w:rPr>
      </w:pPr>
      <w:r w:rsidRPr="007F7FC1">
        <w:rPr>
          <w:color w:val="auto"/>
          <w:sz w:val="32"/>
          <w:szCs w:val="32"/>
        </w:rPr>
        <w:t xml:space="preserve">2) </w:t>
      </w:r>
      <w:r w:rsidRPr="007F7FC1">
        <w:rPr>
          <w:color w:val="auto"/>
          <w:sz w:val="32"/>
          <w:szCs w:val="32"/>
          <w:cs/>
        </w:rPr>
        <w:t>น</w:t>
      </w:r>
      <w:r w:rsidR="00DF6B1E" w:rsidRPr="007F7FC1">
        <w:rPr>
          <w:color w:val="auto"/>
          <w:sz w:val="32"/>
          <w:szCs w:val="32"/>
          <w:cs/>
        </w:rPr>
        <w:t>ำ</w:t>
      </w:r>
      <w:r w:rsidRPr="007F7FC1">
        <w:rPr>
          <w:color w:val="auto"/>
          <w:sz w:val="32"/>
          <w:szCs w:val="32"/>
          <w:cs/>
        </w:rPr>
        <w:t>เสนอผลการบริหารความเสี่ยงให้คณะอนุกรรมการตรวจสอบและประเมินรับทราบและ</w:t>
      </w:r>
    </w:p>
    <w:p w:rsidR="004170A9" w:rsidRPr="007F7FC1" w:rsidRDefault="004170A9" w:rsidP="00CB0A74">
      <w:pPr>
        <w:pStyle w:val="Default"/>
        <w:rPr>
          <w:color w:val="auto"/>
          <w:sz w:val="32"/>
          <w:szCs w:val="32"/>
        </w:rPr>
      </w:pPr>
      <w:r w:rsidRPr="007F7FC1">
        <w:rPr>
          <w:color w:val="auto"/>
          <w:sz w:val="32"/>
          <w:szCs w:val="32"/>
          <w:cs/>
        </w:rPr>
        <w:t>ให้ข้อเสนอแนะ</w:t>
      </w:r>
      <w:r w:rsidRPr="007F7FC1">
        <w:rPr>
          <w:color w:val="auto"/>
          <w:sz w:val="32"/>
          <w:szCs w:val="32"/>
        </w:rPr>
        <w:t xml:space="preserve"> </w:t>
      </w:r>
    </w:p>
    <w:p w:rsidR="007F7FC1" w:rsidRPr="007F7FC1" w:rsidRDefault="007F7FC1" w:rsidP="00CB0A74">
      <w:pPr>
        <w:pStyle w:val="Default"/>
        <w:rPr>
          <w:color w:val="auto"/>
          <w:sz w:val="32"/>
          <w:szCs w:val="32"/>
        </w:rPr>
      </w:pPr>
    </w:p>
    <w:p w:rsidR="004170A9" w:rsidRPr="007F7FC1" w:rsidRDefault="007F7FC1" w:rsidP="00CB0A74">
      <w:pPr>
        <w:pStyle w:val="Default"/>
        <w:ind w:firstLine="720"/>
        <w:rPr>
          <w:color w:val="auto"/>
          <w:sz w:val="32"/>
          <w:szCs w:val="32"/>
        </w:rPr>
      </w:pPr>
      <w:r w:rsidRPr="007F7FC1">
        <w:rPr>
          <w:b/>
          <w:bCs/>
          <w:color w:val="auto"/>
          <w:sz w:val="32"/>
          <w:szCs w:val="32"/>
        </w:rPr>
        <w:t>4</w:t>
      </w:r>
      <w:r w:rsidR="00DF6B1E" w:rsidRPr="007F7FC1">
        <w:rPr>
          <w:b/>
          <w:bCs/>
          <w:color w:val="auto"/>
          <w:sz w:val="32"/>
          <w:szCs w:val="32"/>
        </w:rPr>
        <w:t>.</w:t>
      </w:r>
      <w:r w:rsidR="004170A9" w:rsidRPr="007F7FC1">
        <w:rPr>
          <w:b/>
          <w:bCs/>
          <w:color w:val="auto"/>
          <w:sz w:val="32"/>
          <w:szCs w:val="32"/>
        </w:rPr>
        <w:t xml:space="preserve"> </w:t>
      </w:r>
      <w:r w:rsidR="00DF6B1E" w:rsidRPr="007F7FC1">
        <w:rPr>
          <w:b/>
          <w:bCs/>
          <w:color w:val="auto"/>
          <w:sz w:val="32"/>
          <w:szCs w:val="32"/>
          <w:cs/>
        </w:rPr>
        <w:t>คณะทำ</w:t>
      </w:r>
      <w:r w:rsidR="004170A9" w:rsidRPr="007F7FC1">
        <w:rPr>
          <w:b/>
          <w:bCs/>
          <w:color w:val="auto"/>
          <w:sz w:val="32"/>
          <w:szCs w:val="32"/>
          <w:cs/>
        </w:rPr>
        <w:t>งานบริหารความเสี่ยง</w:t>
      </w:r>
      <w:r w:rsidR="004170A9" w:rsidRPr="007F7FC1">
        <w:rPr>
          <w:b/>
          <w:bCs/>
          <w:color w:val="auto"/>
          <w:sz w:val="32"/>
          <w:szCs w:val="32"/>
        </w:rPr>
        <w:t xml:space="preserve"> </w:t>
      </w:r>
    </w:p>
    <w:p w:rsidR="004170A9" w:rsidRPr="007F7FC1" w:rsidRDefault="004170A9" w:rsidP="00CB0A74">
      <w:pPr>
        <w:pStyle w:val="Default"/>
        <w:ind w:left="720" w:firstLine="720"/>
        <w:rPr>
          <w:color w:val="auto"/>
          <w:sz w:val="32"/>
          <w:szCs w:val="32"/>
        </w:rPr>
      </w:pPr>
      <w:r w:rsidRPr="007F7FC1">
        <w:rPr>
          <w:color w:val="auto"/>
          <w:sz w:val="32"/>
          <w:szCs w:val="32"/>
        </w:rPr>
        <w:t xml:space="preserve">1) </w:t>
      </w:r>
      <w:r w:rsidRPr="007F7FC1">
        <w:rPr>
          <w:color w:val="auto"/>
          <w:sz w:val="32"/>
          <w:szCs w:val="32"/>
          <w:cs/>
        </w:rPr>
        <w:t>จัดให้มีระบบและกระบวนการบริหารความเสี่ยงที่เป็นระบบมาตรฐานเดียวกันทั้งองค์กร</w:t>
      </w:r>
      <w:r w:rsidRPr="007F7FC1">
        <w:rPr>
          <w:color w:val="auto"/>
          <w:sz w:val="32"/>
          <w:szCs w:val="32"/>
        </w:rPr>
        <w:t xml:space="preserve"> </w:t>
      </w:r>
    </w:p>
    <w:p w:rsidR="00DF6B1E" w:rsidRPr="007F7FC1" w:rsidRDefault="004170A9" w:rsidP="00CB0A74">
      <w:pPr>
        <w:pStyle w:val="Default"/>
        <w:ind w:left="720" w:firstLine="720"/>
        <w:rPr>
          <w:color w:val="auto"/>
          <w:sz w:val="32"/>
          <w:szCs w:val="32"/>
        </w:rPr>
      </w:pPr>
      <w:r w:rsidRPr="007F7FC1">
        <w:rPr>
          <w:color w:val="auto"/>
          <w:sz w:val="32"/>
          <w:szCs w:val="32"/>
        </w:rPr>
        <w:t xml:space="preserve">2) </w:t>
      </w:r>
      <w:r w:rsidRPr="007F7FC1">
        <w:rPr>
          <w:color w:val="auto"/>
          <w:sz w:val="32"/>
          <w:szCs w:val="32"/>
          <w:cs/>
        </w:rPr>
        <w:t>ด</w:t>
      </w:r>
      <w:r w:rsidR="00DF6B1E" w:rsidRPr="007F7FC1">
        <w:rPr>
          <w:color w:val="auto"/>
          <w:sz w:val="32"/>
          <w:szCs w:val="32"/>
          <w:cs/>
        </w:rPr>
        <w:t>ำ</w:t>
      </w:r>
      <w:r w:rsidRPr="007F7FC1">
        <w:rPr>
          <w:color w:val="auto"/>
          <w:sz w:val="32"/>
          <w:szCs w:val="32"/>
          <w:cs/>
        </w:rPr>
        <w:t>เนินการตามกระบวนการบริหารความเสี่ยง</w:t>
      </w:r>
      <w:r w:rsidRPr="007F7FC1">
        <w:rPr>
          <w:color w:val="auto"/>
          <w:sz w:val="32"/>
          <w:szCs w:val="32"/>
        </w:rPr>
        <w:t xml:space="preserve"> </w:t>
      </w:r>
      <w:r w:rsidRPr="007F7FC1">
        <w:rPr>
          <w:color w:val="auto"/>
          <w:sz w:val="32"/>
          <w:szCs w:val="32"/>
          <w:cs/>
        </w:rPr>
        <w:t>และการปฏิบัติตามมาตรการลดและควบคุม</w:t>
      </w:r>
    </w:p>
    <w:p w:rsidR="004170A9" w:rsidRPr="007F7FC1" w:rsidRDefault="004170A9" w:rsidP="00CB0A74">
      <w:pPr>
        <w:pStyle w:val="Default"/>
        <w:rPr>
          <w:color w:val="auto"/>
          <w:sz w:val="32"/>
          <w:szCs w:val="32"/>
        </w:rPr>
      </w:pPr>
      <w:r w:rsidRPr="007F7FC1">
        <w:rPr>
          <w:color w:val="auto"/>
          <w:sz w:val="32"/>
          <w:szCs w:val="32"/>
          <w:cs/>
        </w:rPr>
        <w:t>ความเสี่ยง</w:t>
      </w:r>
      <w:r w:rsidRPr="007F7FC1">
        <w:rPr>
          <w:color w:val="auto"/>
          <w:sz w:val="32"/>
          <w:szCs w:val="32"/>
        </w:rPr>
        <w:t xml:space="preserve"> </w:t>
      </w:r>
    </w:p>
    <w:p w:rsidR="00DF6B1E" w:rsidRPr="007F7FC1" w:rsidRDefault="004170A9" w:rsidP="00CB0A74">
      <w:pPr>
        <w:pStyle w:val="Default"/>
        <w:ind w:left="720" w:firstLine="720"/>
        <w:rPr>
          <w:color w:val="auto"/>
          <w:sz w:val="32"/>
          <w:szCs w:val="32"/>
        </w:rPr>
      </w:pPr>
      <w:r w:rsidRPr="007F7FC1">
        <w:rPr>
          <w:color w:val="auto"/>
          <w:sz w:val="32"/>
          <w:szCs w:val="32"/>
        </w:rPr>
        <w:t xml:space="preserve">3) </w:t>
      </w:r>
      <w:r w:rsidRPr="007F7FC1">
        <w:rPr>
          <w:color w:val="auto"/>
          <w:sz w:val="32"/>
          <w:szCs w:val="32"/>
          <w:cs/>
        </w:rPr>
        <w:t>รายงานและติดตามผลการดาเนินง</w:t>
      </w:r>
      <w:r w:rsidR="00DF6B1E" w:rsidRPr="007F7FC1">
        <w:rPr>
          <w:color w:val="auto"/>
          <w:sz w:val="32"/>
          <w:szCs w:val="32"/>
          <w:cs/>
        </w:rPr>
        <w:t>านตามแผนการบริหารความเสี่ยงที่สำ</w:t>
      </w:r>
      <w:r w:rsidRPr="007F7FC1">
        <w:rPr>
          <w:color w:val="auto"/>
          <w:sz w:val="32"/>
          <w:szCs w:val="32"/>
          <w:cs/>
        </w:rPr>
        <w:t>คัญ</w:t>
      </w:r>
      <w:r w:rsidRPr="007F7FC1">
        <w:rPr>
          <w:color w:val="auto"/>
          <w:sz w:val="32"/>
          <w:szCs w:val="32"/>
        </w:rPr>
        <w:t xml:space="preserve"> </w:t>
      </w:r>
      <w:r w:rsidRPr="007F7FC1">
        <w:rPr>
          <w:color w:val="auto"/>
          <w:sz w:val="32"/>
          <w:szCs w:val="32"/>
          <w:cs/>
        </w:rPr>
        <w:t>เสนอต่อ</w:t>
      </w:r>
    </w:p>
    <w:p w:rsidR="004170A9" w:rsidRPr="007F7FC1" w:rsidRDefault="00DF6B1E" w:rsidP="00CB0A74">
      <w:pPr>
        <w:pStyle w:val="Default"/>
        <w:rPr>
          <w:color w:val="auto"/>
          <w:sz w:val="32"/>
          <w:szCs w:val="32"/>
        </w:rPr>
      </w:pPr>
      <w:r w:rsidRPr="007F7FC1">
        <w:rPr>
          <w:color w:val="auto"/>
          <w:sz w:val="32"/>
          <w:szCs w:val="32"/>
          <w:cs/>
        </w:rPr>
        <w:t>ผู้บริหารท้องถิ่น</w:t>
      </w:r>
      <w:r w:rsidR="004170A9" w:rsidRPr="007F7FC1">
        <w:rPr>
          <w:color w:val="auto"/>
          <w:sz w:val="32"/>
          <w:szCs w:val="32"/>
          <w:cs/>
        </w:rPr>
        <w:t>เพื่อพิจารณา</w:t>
      </w:r>
      <w:r w:rsidR="004170A9" w:rsidRPr="007F7FC1">
        <w:rPr>
          <w:color w:val="auto"/>
          <w:sz w:val="32"/>
          <w:szCs w:val="32"/>
        </w:rPr>
        <w:t xml:space="preserve"> </w:t>
      </w:r>
    </w:p>
    <w:p w:rsidR="007F7FC1" w:rsidRPr="007F7FC1" w:rsidRDefault="007F7FC1" w:rsidP="00CB0A74">
      <w:pPr>
        <w:pStyle w:val="Default"/>
        <w:rPr>
          <w:color w:val="auto"/>
          <w:sz w:val="32"/>
          <w:szCs w:val="32"/>
        </w:rPr>
      </w:pPr>
    </w:p>
    <w:p w:rsidR="004170A9" w:rsidRPr="007F7FC1" w:rsidRDefault="007F7FC1" w:rsidP="00CB0A74">
      <w:pPr>
        <w:pStyle w:val="Default"/>
        <w:ind w:firstLine="720"/>
        <w:rPr>
          <w:color w:val="auto"/>
          <w:sz w:val="32"/>
          <w:szCs w:val="32"/>
        </w:rPr>
      </w:pPr>
      <w:r w:rsidRPr="007F7FC1">
        <w:rPr>
          <w:b/>
          <w:bCs/>
          <w:color w:val="auto"/>
          <w:sz w:val="32"/>
          <w:szCs w:val="32"/>
        </w:rPr>
        <w:lastRenderedPageBreak/>
        <w:t>5</w:t>
      </w:r>
      <w:r w:rsidR="00DF6B1E" w:rsidRPr="007F7FC1">
        <w:rPr>
          <w:b/>
          <w:bCs/>
          <w:color w:val="auto"/>
          <w:sz w:val="32"/>
          <w:szCs w:val="32"/>
        </w:rPr>
        <w:t>.</w:t>
      </w:r>
      <w:r w:rsidR="004170A9" w:rsidRPr="007F7FC1">
        <w:rPr>
          <w:b/>
          <w:bCs/>
          <w:color w:val="auto"/>
          <w:sz w:val="32"/>
          <w:szCs w:val="32"/>
        </w:rPr>
        <w:t xml:space="preserve"> </w:t>
      </w:r>
      <w:r w:rsidR="00DF6B1E" w:rsidRPr="007F7FC1">
        <w:rPr>
          <w:b/>
          <w:bCs/>
          <w:color w:val="auto"/>
          <w:sz w:val="32"/>
          <w:szCs w:val="32"/>
          <w:cs/>
        </w:rPr>
        <w:t>เจ้าหน้าที่ กอง/งาน</w:t>
      </w:r>
      <w:r w:rsidR="004170A9" w:rsidRPr="007F7FC1">
        <w:rPr>
          <w:b/>
          <w:bCs/>
          <w:color w:val="auto"/>
          <w:sz w:val="32"/>
          <w:szCs w:val="32"/>
        </w:rPr>
        <w:t xml:space="preserve"> </w:t>
      </w:r>
    </w:p>
    <w:p w:rsidR="004170A9" w:rsidRPr="007F7FC1" w:rsidRDefault="004170A9" w:rsidP="00CB0A74">
      <w:pPr>
        <w:pStyle w:val="Default"/>
        <w:ind w:left="720" w:firstLine="720"/>
        <w:rPr>
          <w:color w:val="auto"/>
          <w:sz w:val="32"/>
          <w:szCs w:val="32"/>
        </w:rPr>
      </w:pPr>
      <w:r w:rsidRPr="007F7FC1">
        <w:rPr>
          <w:color w:val="auto"/>
          <w:sz w:val="32"/>
          <w:szCs w:val="32"/>
        </w:rPr>
        <w:t xml:space="preserve">1) </w:t>
      </w:r>
      <w:r w:rsidRPr="007F7FC1">
        <w:rPr>
          <w:color w:val="auto"/>
          <w:sz w:val="32"/>
          <w:szCs w:val="32"/>
          <w:cs/>
        </w:rPr>
        <w:t>สนับสนุนข้อมูลที่เกี่ยวข้องให้กับคณะท</w:t>
      </w:r>
      <w:r w:rsidR="00DF6B1E" w:rsidRPr="007F7FC1">
        <w:rPr>
          <w:color w:val="auto"/>
          <w:sz w:val="32"/>
          <w:szCs w:val="32"/>
          <w:cs/>
        </w:rPr>
        <w:t>ำ</w:t>
      </w:r>
      <w:r w:rsidRPr="007F7FC1">
        <w:rPr>
          <w:color w:val="auto"/>
          <w:sz w:val="32"/>
          <w:szCs w:val="32"/>
          <w:cs/>
        </w:rPr>
        <w:t>งานบริหารความเสี่ยง</w:t>
      </w:r>
      <w:r w:rsidRPr="007F7FC1">
        <w:rPr>
          <w:color w:val="auto"/>
          <w:sz w:val="32"/>
          <w:szCs w:val="32"/>
        </w:rPr>
        <w:t xml:space="preserve"> </w:t>
      </w:r>
    </w:p>
    <w:p w:rsidR="004170A9" w:rsidRPr="007F7FC1" w:rsidRDefault="004170A9" w:rsidP="00CB0A74">
      <w:pPr>
        <w:pStyle w:val="Default"/>
        <w:ind w:left="720" w:firstLine="720"/>
        <w:rPr>
          <w:color w:val="auto"/>
          <w:sz w:val="32"/>
          <w:szCs w:val="32"/>
        </w:rPr>
      </w:pPr>
      <w:r w:rsidRPr="007F7FC1">
        <w:rPr>
          <w:color w:val="auto"/>
          <w:sz w:val="32"/>
          <w:szCs w:val="32"/>
        </w:rPr>
        <w:t xml:space="preserve">2) </w:t>
      </w:r>
      <w:r w:rsidRPr="007F7FC1">
        <w:rPr>
          <w:color w:val="auto"/>
          <w:sz w:val="32"/>
          <w:szCs w:val="32"/>
          <w:cs/>
        </w:rPr>
        <w:t>ให้ความร่วมมือในการปฏิบัติงานตามแผนบริหารความเสี่ยง</w:t>
      </w:r>
      <w:r w:rsidRPr="007F7FC1">
        <w:rPr>
          <w:color w:val="auto"/>
          <w:sz w:val="32"/>
          <w:szCs w:val="32"/>
        </w:rPr>
        <w:t xml:space="preserve"> </w:t>
      </w:r>
    </w:p>
    <w:p w:rsidR="00B71BB4" w:rsidRPr="007F7FC1" w:rsidRDefault="00DF6B1E" w:rsidP="00CB0A74">
      <w:pPr>
        <w:pStyle w:val="Default"/>
        <w:rPr>
          <w:color w:val="auto"/>
          <w:sz w:val="34"/>
          <w:szCs w:val="34"/>
        </w:rPr>
      </w:pPr>
      <w:r w:rsidRPr="007F7FC1">
        <w:rPr>
          <w:b/>
          <w:bCs/>
          <w:color w:val="auto"/>
          <w:sz w:val="34"/>
          <w:szCs w:val="34"/>
        </w:rPr>
        <w:t xml:space="preserve">1.4  </w:t>
      </w:r>
      <w:r w:rsidR="00B71BB4" w:rsidRPr="007F7FC1">
        <w:rPr>
          <w:b/>
          <w:bCs/>
          <w:color w:val="auto"/>
          <w:sz w:val="34"/>
          <w:szCs w:val="34"/>
        </w:rPr>
        <w:t xml:space="preserve"> </w:t>
      </w:r>
      <w:r w:rsidRPr="007F7FC1">
        <w:rPr>
          <w:b/>
          <w:bCs/>
          <w:color w:val="auto"/>
          <w:sz w:val="34"/>
          <w:szCs w:val="34"/>
          <w:cs/>
        </w:rPr>
        <w:t>คณะทำ</w:t>
      </w:r>
      <w:r w:rsidR="00B71BB4" w:rsidRPr="007F7FC1">
        <w:rPr>
          <w:b/>
          <w:bCs/>
          <w:color w:val="auto"/>
          <w:sz w:val="34"/>
          <w:szCs w:val="34"/>
          <w:cs/>
        </w:rPr>
        <w:t>งานบริหารความเสี่ยง</w:t>
      </w:r>
      <w:r w:rsidR="00B71BB4" w:rsidRPr="007F7FC1">
        <w:rPr>
          <w:b/>
          <w:bCs/>
          <w:color w:val="auto"/>
          <w:sz w:val="34"/>
          <w:szCs w:val="34"/>
        </w:rPr>
        <w:t xml:space="preserve"> </w:t>
      </w:r>
    </w:p>
    <w:p w:rsidR="00542B29" w:rsidRPr="007F7FC1" w:rsidRDefault="00DF6B1E" w:rsidP="00542B29">
      <w:pPr>
        <w:pStyle w:val="Default"/>
        <w:ind w:left="720" w:firstLine="720"/>
        <w:rPr>
          <w:color w:val="auto"/>
          <w:sz w:val="32"/>
          <w:szCs w:val="32"/>
        </w:rPr>
      </w:pPr>
      <w:r w:rsidRPr="007F7FC1">
        <w:rPr>
          <w:color w:val="auto"/>
          <w:sz w:val="32"/>
          <w:szCs w:val="32"/>
          <w:cs/>
        </w:rPr>
        <w:t>เทศบาลตำบลกรูด</w:t>
      </w:r>
      <w:r w:rsidRPr="007F7FC1">
        <w:rPr>
          <w:color w:val="auto"/>
          <w:sz w:val="32"/>
          <w:szCs w:val="32"/>
        </w:rPr>
        <w:t xml:space="preserve"> </w:t>
      </w:r>
      <w:r w:rsidR="00542B29" w:rsidRPr="007F7FC1">
        <w:rPr>
          <w:color w:val="auto"/>
          <w:sz w:val="32"/>
          <w:szCs w:val="32"/>
          <w:cs/>
        </w:rPr>
        <w:t>ได้มีการแต่งตั้งคณะกรรมการบริหารจัดการความเสี่ยง ที่ 564</w:t>
      </w:r>
      <w:r w:rsidR="00B71BB4" w:rsidRPr="007F7FC1">
        <w:rPr>
          <w:color w:val="auto"/>
          <w:sz w:val="32"/>
          <w:szCs w:val="32"/>
        </w:rPr>
        <w:t>/25</w:t>
      </w:r>
      <w:r w:rsidR="00542B29" w:rsidRPr="007F7FC1">
        <w:rPr>
          <w:color w:val="auto"/>
          <w:sz w:val="32"/>
          <w:szCs w:val="32"/>
        </w:rPr>
        <w:t>62</w:t>
      </w:r>
      <w:r w:rsidR="00B71BB4" w:rsidRPr="007F7FC1">
        <w:rPr>
          <w:color w:val="auto"/>
          <w:sz w:val="32"/>
          <w:szCs w:val="32"/>
        </w:rPr>
        <w:t xml:space="preserve"> </w:t>
      </w:r>
      <w:r w:rsidR="00B71BB4" w:rsidRPr="007F7FC1">
        <w:rPr>
          <w:color w:val="auto"/>
          <w:sz w:val="32"/>
          <w:szCs w:val="32"/>
          <w:cs/>
        </w:rPr>
        <w:t>ลง</w:t>
      </w:r>
    </w:p>
    <w:p w:rsidR="00B71BB4" w:rsidRPr="007F7FC1" w:rsidRDefault="00B71BB4" w:rsidP="00542B29">
      <w:pPr>
        <w:pStyle w:val="Default"/>
        <w:rPr>
          <w:color w:val="auto"/>
          <w:sz w:val="32"/>
          <w:szCs w:val="32"/>
        </w:rPr>
      </w:pPr>
      <w:r w:rsidRPr="007F7FC1">
        <w:rPr>
          <w:color w:val="auto"/>
          <w:sz w:val="32"/>
          <w:szCs w:val="32"/>
          <w:cs/>
        </w:rPr>
        <w:t>วันที่</w:t>
      </w:r>
      <w:r w:rsidR="00542B29" w:rsidRPr="007F7FC1">
        <w:rPr>
          <w:color w:val="auto"/>
          <w:sz w:val="32"/>
          <w:szCs w:val="32"/>
        </w:rPr>
        <w:t xml:space="preserve"> 13 </w:t>
      </w:r>
      <w:r w:rsidR="00542B29" w:rsidRPr="007F7FC1">
        <w:rPr>
          <w:color w:val="auto"/>
          <w:sz w:val="32"/>
          <w:szCs w:val="32"/>
          <w:cs/>
        </w:rPr>
        <w:t xml:space="preserve">กันยายน  </w:t>
      </w:r>
      <w:r w:rsidRPr="007F7FC1">
        <w:rPr>
          <w:color w:val="auto"/>
          <w:sz w:val="32"/>
          <w:szCs w:val="32"/>
        </w:rPr>
        <w:t>25</w:t>
      </w:r>
      <w:r w:rsidR="00542B29" w:rsidRPr="007F7FC1">
        <w:rPr>
          <w:color w:val="auto"/>
          <w:sz w:val="32"/>
          <w:szCs w:val="32"/>
        </w:rPr>
        <w:t>62</w:t>
      </w:r>
      <w:r w:rsidRPr="007F7FC1">
        <w:rPr>
          <w:color w:val="auto"/>
          <w:sz w:val="32"/>
          <w:szCs w:val="32"/>
        </w:rPr>
        <w:t xml:space="preserve"> </w:t>
      </w:r>
      <w:r w:rsidRPr="007F7FC1">
        <w:rPr>
          <w:color w:val="auto"/>
          <w:sz w:val="32"/>
          <w:szCs w:val="32"/>
          <w:cs/>
        </w:rPr>
        <w:t>โดยมีองค์ประกอบและอ</w:t>
      </w:r>
      <w:r w:rsidR="00CB0A74" w:rsidRPr="007F7FC1">
        <w:rPr>
          <w:color w:val="auto"/>
          <w:sz w:val="32"/>
          <w:szCs w:val="32"/>
          <w:cs/>
        </w:rPr>
        <w:t>ำ</w:t>
      </w:r>
      <w:r w:rsidRPr="007F7FC1">
        <w:rPr>
          <w:color w:val="auto"/>
          <w:sz w:val="32"/>
          <w:szCs w:val="32"/>
          <w:cs/>
        </w:rPr>
        <w:t>นาจหน้าที่</w:t>
      </w:r>
      <w:r w:rsidRPr="007F7FC1">
        <w:rPr>
          <w:color w:val="auto"/>
          <w:sz w:val="32"/>
          <w:szCs w:val="32"/>
        </w:rPr>
        <w:t xml:space="preserve"> </w:t>
      </w:r>
      <w:r w:rsidRPr="007F7FC1">
        <w:rPr>
          <w:color w:val="auto"/>
          <w:sz w:val="32"/>
          <w:szCs w:val="32"/>
          <w:cs/>
        </w:rPr>
        <w:t>ดังต่อไปนี้</w:t>
      </w:r>
      <w:r w:rsidRPr="007F7FC1">
        <w:rPr>
          <w:color w:val="auto"/>
          <w:sz w:val="32"/>
          <w:szCs w:val="32"/>
        </w:rPr>
        <w:t xml:space="preserve"> </w:t>
      </w:r>
    </w:p>
    <w:p w:rsidR="00B71BB4" w:rsidRPr="007F7FC1" w:rsidRDefault="00B71BB4" w:rsidP="00CB0A74">
      <w:pPr>
        <w:pStyle w:val="Default"/>
        <w:ind w:firstLine="720"/>
        <w:rPr>
          <w:color w:val="auto"/>
          <w:sz w:val="32"/>
          <w:szCs w:val="32"/>
        </w:rPr>
      </w:pPr>
      <w:r w:rsidRPr="007F7FC1">
        <w:rPr>
          <w:b/>
          <w:bCs/>
          <w:color w:val="auto"/>
          <w:sz w:val="32"/>
          <w:szCs w:val="32"/>
          <w:cs/>
        </w:rPr>
        <w:t>องค์ประกอบ</w:t>
      </w:r>
      <w:r w:rsidRPr="007F7FC1">
        <w:rPr>
          <w:b/>
          <w:bCs/>
          <w:color w:val="auto"/>
          <w:sz w:val="32"/>
          <w:szCs w:val="32"/>
        </w:rPr>
        <w:t xml:space="preserve"> </w:t>
      </w:r>
    </w:p>
    <w:p w:rsidR="00F872F4" w:rsidRPr="007F7FC1" w:rsidRDefault="00F872F4" w:rsidP="00CB0A74">
      <w:pPr>
        <w:pStyle w:val="a5"/>
        <w:numPr>
          <w:ilvl w:val="0"/>
          <w:numId w:val="17"/>
        </w:numPr>
        <w:ind w:left="1797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7F7FC1">
        <w:rPr>
          <w:rFonts w:ascii="TH SarabunPSK" w:hAnsi="TH SarabunPSK" w:cs="TH SarabunPSK"/>
          <w:sz w:val="32"/>
          <w:szCs w:val="32"/>
          <w:cs/>
        </w:rPr>
        <w:t>ปลัดเทศบาลตำบลกรูด</w:t>
      </w:r>
      <w:r w:rsidRPr="007F7FC1">
        <w:rPr>
          <w:rFonts w:ascii="TH SarabunPSK" w:hAnsi="TH SarabunPSK" w:cs="TH SarabunPSK"/>
          <w:sz w:val="32"/>
          <w:szCs w:val="32"/>
          <w:cs/>
        </w:rPr>
        <w:tab/>
      </w:r>
      <w:r w:rsidRPr="007F7FC1">
        <w:rPr>
          <w:rFonts w:ascii="TH SarabunPSK" w:hAnsi="TH SarabunPSK" w:cs="TH SarabunPSK"/>
          <w:sz w:val="32"/>
          <w:szCs w:val="32"/>
          <w:cs/>
        </w:rPr>
        <w:tab/>
      </w:r>
      <w:r w:rsidRPr="007F7FC1">
        <w:rPr>
          <w:rFonts w:ascii="TH SarabunPSK" w:hAnsi="TH SarabunPSK" w:cs="TH SarabunPSK"/>
          <w:sz w:val="32"/>
          <w:szCs w:val="32"/>
          <w:cs/>
        </w:rPr>
        <w:tab/>
      </w:r>
      <w:r w:rsidRPr="007F7FC1">
        <w:rPr>
          <w:rFonts w:ascii="TH SarabunPSK" w:hAnsi="TH SarabunPSK" w:cs="TH SarabunPSK"/>
          <w:sz w:val="32"/>
          <w:szCs w:val="32"/>
          <w:cs/>
        </w:rPr>
        <w:tab/>
      </w:r>
      <w:r w:rsidRPr="007F7FC1">
        <w:rPr>
          <w:rFonts w:ascii="TH SarabunPSK" w:hAnsi="TH SarabunPSK" w:cs="TH SarabunPSK"/>
          <w:sz w:val="32"/>
          <w:szCs w:val="32"/>
          <w:cs/>
        </w:rPr>
        <w:tab/>
        <w:t xml:space="preserve">    ประธานกรรมการ</w:t>
      </w:r>
    </w:p>
    <w:p w:rsidR="00F872F4" w:rsidRPr="007F7FC1" w:rsidRDefault="00F872F4" w:rsidP="00CB0A74">
      <w:pPr>
        <w:pStyle w:val="a5"/>
        <w:numPr>
          <w:ilvl w:val="0"/>
          <w:numId w:val="17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7F7FC1">
        <w:rPr>
          <w:rFonts w:ascii="TH SarabunPSK" w:hAnsi="TH SarabunPSK" w:cs="TH SarabunPSK"/>
          <w:sz w:val="32"/>
          <w:szCs w:val="32"/>
          <w:cs/>
        </w:rPr>
        <w:t>ผู้อำนวยการกองคลัง</w:t>
      </w:r>
      <w:r w:rsidRPr="007F7FC1">
        <w:rPr>
          <w:rFonts w:ascii="TH SarabunPSK" w:hAnsi="TH SarabunPSK" w:cs="TH SarabunPSK"/>
          <w:sz w:val="32"/>
          <w:szCs w:val="32"/>
          <w:cs/>
        </w:rPr>
        <w:tab/>
      </w:r>
      <w:r w:rsidRPr="007F7FC1">
        <w:rPr>
          <w:rFonts w:ascii="TH SarabunPSK" w:hAnsi="TH SarabunPSK" w:cs="TH SarabunPSK"/>
          <w:sz w:val="32"/>
          <w:szCs w:val="32"/>
          <w:cs/>
        </w:rPr>
        <w:tab/>
      </w:r>
      <w:r w:rsidRPr="007F7FC1">
        <w:rPr>
          <w:rFonts w:ascii="TH SarabunPSK" w:hAnsi="TH SarabunPSK" w:cs="TH SarabunPSK"/>
          <w:sz w:val="32"/>
          <w:szCs w:val="32"/>
          <w:cs/>
        </w:rPr>
        <w:tab/>
      </w:r>
      <w:r w:rsidRPr="007F7FC1">
        <w:rPr>
          <w:rFonts w:ascii="TH SarabunPSK" w:hAnsi="TH SarabunPSK" w:cs="TH SarabunPSK"/>
          <w:sz w:val="32"/>
          <w:szCs w:val="32"/>
          <w:cs/>
        </w:rPr>
        <w:tab/>
      </w:r>
      <w:r w:rsidRPr="007F7FC1">
        <w:rPr>
          <w:rFonts w:ascii="TH SarabunPSK" w:hAnsi="TH SarabunPSK" w:cs="TH SarabunPSK"/>
          <w:sz w:val="32"/>
          <w:szCs w:val="32"/>
          <w:cs/>
        </w:rPr>
        <w:tab/>
      </w:r>
      <w:r w:rsidRPr="007F7FC1">
        <w:rPr>
          <w:rFonts w:ascii="TH SarabunPSK" w:hAnsi="TH SarabunPSK" w:cs="TH SarabunPSK"/>
          <w:sz w:val="32"/>
          <w:szCs w:val="32"/>
          <w:cs/>
        </w:rPr>
        <w:tab/>
      </w:r>
      <w:r w:rsidRPr="007F7FC1">
        <w:rPr>
          <w:rFonts w:ascii="TH SarabunPSK" w:hAnsi="TH SarabunPSK" w:cs="TH SarabunPSK"/>
          <w:sz w:val="32"/>
          <w:szCs w:val="32"/>
          <w:cs/>
        </w:rPr>
        <w:tab/>
        <w:t xml:space="preserve">   กรรมการ</w:t>
      </w:r>
    </w:p>
    <w:p w:rsidR="00F872F4" w:rsidRPr="007F7FC1" w:rsidRDefault="00F872F4" w:rsidP="00CB0A74">
      <w:pPr>
        <w:pStyle w:val="a5"/>
        <w:numPr>
          <w:ilvl w:val="0"/>
          <w:numId w:val="17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7F7FC1">
        <w:rPr>
          <w:rFonts w:ascii="TH SarabunPSK" w:hAnsi="TH SarabunPSK" w:cs="TH SarabunPSK"/>
          <w:sz w:val="32"/>
          <w:szCs w:val="32"/>
          <w:cs/>
        </w:rPr>
        <w:t>ผู้อำนวยการกองช่าง</w:t>
      </w:r>
      <w:r w:rsidRPr="007F7FC1">
        <w:rPr>
          <w:rFonts w:ascii="TH SarabunPSK" w:hAnsi="TH SarabunPSK" w:cs="TH SarabunPSK"/>
          <w:sz w:val="32"/>
          <w:szCs w:val="32"/>
          <w:cs/>
        </w:rPr>
        <w:tab/>
      </w:r>
      <w:r w:rsidRPr="007F7FC1">
        <w:rPr>
          <w:rFonts w:ascii="TH SarabunPSK" w:hAnsi="TH SarabunPSK" w:cs="TH SarabunPSK"/>
          <w:sz w:val="32"/>
          <w:szCs w:val="32"/>
          <w:cs/>
        </w:rPr>
        <w:tab/>
      </w:r>
      <w:r w:rsidRPr="007F7FC1">
        <w:rPr>
          <w:rFonts w:ascii="TH SarabunPSK" w:hAnsi="TH SarabunPSK" w:cs="TH SarabunPSK"/>
          <w:sz w:val="32"/>
          <w:szCs w:val="32"/>
          <w:cs/>
        </w:rPr>
        <w:tab/>
      </w:r>
      <w:r w:rsidRPr="007F7FC1">
        <w:rPr>
          <w:rFonts w:ascii="TH SarabunPSK" w:hAnsi="TH SarabunPSK" w:cs="TH SarabunPSK"/>
          <w:sz w:val="32"/>
          <w:szCs w:val="32"/>
          <w:cs/>
        </w:rPr>
        <w:tab/>
      </w:r>
      <w:r w:rsidRPr="007F7FC1">
        <w:rPr>
          <w:rFonts w:ascii="TH SarabunPSK" w:hAnsi="TH SarabunPSK" w:cs="TH SarabunPSK"/>
          <w:sz w:val="32"/>
          <w:szCs w:val="32"/>
          <w:cs/>
        </w:rPr>
        <w:tab/>
      </w:r>
      <w:r w:rsidRPr="007F7FC1">
        <w:rPr>
          <w:rFonts w:ascii="TH SarabunPSK" w:hAnsi="TH SarabunPSK" w:cs="TH SarabunPSK"/>
          <w:sz w:val="32"/>
          <w:szCs w:val="32"/>
          <w:cs/>
        </w:rPr>
        <w:tab/>
      </w:r>
      <w:r w:rsidRPr="007F7FC1">
        <w:rPr>
          <w:rFonts w:ascii="TH SarabunPSK" w:hAnsi="TH SarabunPSK" w:cs="TH SarabunPSK"/>
          <w:sz w:val="32"/>
          <w:szCs w:val="32"/>
          <w:cs/>
        </w:rPr>
        <w:tab/>
        <w:t xml:space="preserve">   กรรมการ</w:t>
      </w:r>
    </w:p>
    <w:p w:rsidR="00F872F4" w:rsidRPr="007F7FC1" w:rsidRDefault="00F872F4" w:rsidP="00CB0A74">
      <w:pPr>
        <w:pStyle w:val="a5"/>
        <w:numPr>
          <w:ilvl w:val="0"/>
          <w:numId w:val="17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7F7FC1">
        <w:rPr>
          <w:rFonts w:ascii="TH SarabunPSK" w:hAnsi="TH SarabunPSK" w:cs="TH SarabunPSK"/>
          <w:sz w:val="32"/>
          <w:szCs w:val="32"/>
          <w:cs/>
        </w:rPr>
        <w:t>หัวหน้าสำนักปลัด</w:t>
      </w:r>
      <w:r w:rsidRPr="007F7FC1">
        <w:rPr>
          <w:rFonts w:ascii="TH SarabunPSK" w:hAnsi="TH SarabunPSK" w:cs="TH SarabunPSK"/>
          <w:sz w:val="32"/>
          <w:szCs w:val="32"/>
          <w:cs/>
        </w:rPr>
        <w:tab/>
      </w:r>
      <w:r w:rsidRPr="007F7FC1">
        <w:rPr>
          <w:rFonts w:ascii="TH SarabunPSK" w:hAnsi="TH SarabunPSK" w:cs="TH SarabunPSK"/>
          <w:sz w:val="32"/>
          <w:szCs w:val="32"/>
          <w:cs/>
        </w:rPr>
        <w:tab/>
      </w:r>
      <w:r w:rsidRPr="007F7FC1">
        <w:rPr>
          <w:rFonts w:ascii="TH SarabunPSK" w:hAnsi="TH SarabunPSK" w:cs="TH SarabunPSK"/>
          <w:sz w:val="32"/>
          <w:szCs w:val="32"/>
          <w:cs/>
        </w:rPr>
        <w:tab/>
      </w:r>
      <w:r w:rsidRPr="007F7FC1">
        <w:rPr>
          <w:rFonts w:ascii="TH SarabunPSK" w:hAnsi="TH SarabunPSK" w:cs="TH SarabunPSK"/>
          <w:sz w:val="32"/>
          <w:szCs w:val="32"/>
          <w:cs/>
        </w:rPr>
        <w:tab/>
      </w:r>
      <w:r w:rsidRPr="007F7FC1">
        <w:rPr>
          <w:rFonts w:ascii="TH SarabunPSK" w:hAnsi="TH SarabunPSK" w:cs="TH SarabunPSK"/>
          <w:sz w:val="32"/>
          <w:szCs w:val="32"/>
          <w:cs/>
        </w:rPr>
        <w:tab/>
      </w:r>
      <w:r w:rsidRPr="007F7FC1">
        <w:rPr>
          <w:rFonts w:ascii="TH SarabunPSK" w:hAnsi="TH SarabunPSK" w:cs="TH SarabunPSK"/>
          <w:sz w:val="32"/>
          <w:szCs w:val="32"/>
          <w:cs/>
        </w:rPr>
        <w:tab/>
      </w:r>
      <w:r w:rsidRPr="007F7FC1">
        <w:rPr>
          <w:rFonts w:ascii="TH SarabunPSK" w:hAnsi="TH SarabunPSK" w:cs="TH SarabunPSK"/>
          <w:sz w:val="32"/>
          <w:szCs w:val="32"/>
          <w:cs/>
        </w:rPr>
        <w:tab/>
        <w:t xml:space="preserve">   กรรมการ</w:t>
      </w:r>
    </w:p>
    <w:p w:rsidR="00F872F4" w:rsidRPr="007F7FC1" w:rsidRDefault="00F872F4" w:rsidP="00CB0A74">
      <w:pPr>
        <w:pStyle w:val="a5"/>
        <w:numPr>
          <w:ilvl w:val="0"/>
          <w:numId w:val="17"/>
        </w:numPr>
        <w:ind w:left="1797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7F7FC1">
        <w:rPr>
          <w:rFonts w:ascii="TH SarabunPSK" w:hAnsi="TH SarabunPSK" w:cs="TH SarabunPSK"/>
          <w:sz w:val="32"/>
          <w:szCs w:val="32"/>
          <w:cs/>
        </w:rPr>
        <w:t>นักวิเคราะห์นโยบายและแผน</w:t>
      </w:r>
      <w:r w:rsidRPr="007F7FC1">
        <w:rPr>
          <w:rFonts w:ascii="TH SarabunPSK" w:hAnsi="TH SarabunPSK" w:cs="TH SarabunPSK"/>
          <w:sz w:val="32"/>
          <w:szCs w:val="32"/>
          <w:cs/>
        </w:rPr>
        <w:tab/>
      </w:r>
      <w:r w:rsidRPr="007F7FC1">
        <w:rPr>
          <w:rFonts w:ascii="TH SarabunPSK" w:hAnsi="TH SarabunPSK" w:cs="TH SarabunPSK"/>
          <w:sz w:val="32"/>
          <w:szCs w:val="32"/>
          <w:cs/>
        </w:rPr>
        <w:tab/>
      </w:r>
      <w:r w:rsidRPr="007F7FC1">
        <w:rPr>
          <w:rFonts w:ascii="TH SarabunPSK" w:hAnsi="TH SarabunPSK" w:cs="TH SarabunPSK"/>
          <w:sz w:val="32"/>
          <w:szCs w:val="32"/>
          <w:cs/>
        </w:rPr>
        <w:tab/>
      </w:r>
      <w:r w:rsidRPr="007F7FC1">
        <w:rPr>
          <w:rFonts w:ascii="TH SarabunPSK" w:hAnsi="TH SarabunPSK" w:cs="TH SarabunPSK"/>
          <w:sz w:val="32"/>
          <w:szCs w:val="32"/>
          <w:cs/>
        </w:rPr>
        <w:tab/>
      </w:r>
      <w:r w:rsidRPr="007F7FC1">
        <w:rPr>
          <w:rFonts w:ascii="TH SarabunPSK" w:hAnsi="TH SarabunPSK" w:cs="TH SarabunPSK"/>
          <w:sz w:val="32"/>
          <w:szCs w:val="32"/>
          <w:cs/>
        </w:rPr>
        <w:tab/>
        <w:t>กรรมการ/เลขานุการ</w:t>
      </w:r>
    </w:p>
    <w:p w:rsidR="00B71BB4" w:rsidRPr="007F7FC1" w:rsidRDefault="00DF6B1E" w:rsidP="00CB0A74">
      <w:pPr>
        <w:pStyle w:val="Default"/>
        <w:ind w:firstLine="720"/>
        <w:rPr>
          <w:color w:val="auto"/>
          <w:sz w:val="32"/>
          <w:szCs w:val="32"/>
          <w:cs/>
        </w:rPr>
      </w:pPr>
      <w:r w:rsidRPr="007F7FC1">
        <w:rPr>
          <w:color w:val="auto"/>
          <w:sz w:val="32"/>
          <w:szCs w:val="32"/>
          <w:cs/>
        </w:rPr>
        <w:t>อำ</w:t>
      </w:r>
      <w:r w:rsidR="00B71BB4" w:rsidRPr="007F7FC1">
        <w:rPr>
          <w:color w:val="auto"/>
          <w:sz w:val="32"/>
          <w:szCs w:val="32"/>
          <w:cs/>
        </w:rPr>
        <w:t>นาจหน้าที่</w:t>
      </w:r>
      <w:r w:rsidR="00C7198A" w:rsidRPr="007F7FC1">
        <w:rPr>
          <w:color w:val="auto"/>
          <w:sz w:val="32"/>
          <w:szCs w:val="32"/>
          <w:cs/>
        </w:rPr>
        <w:t>ตามหลักเกณฑ์ปฏิบัติการบริหารจัดการความเสี่ยงสำหรับหน่วยงานของรัฐข้อ 5 ดังนี้</w:t>
      </w:r>
    </w:p>
    <w:p w:rsidR="00B71BB4" w:rsidRPr="007F7FC1" w:rsidRDefault="00B71BB4" w:rsidP="00CB0A74">
      <w:pPr>
        <w:pStyle w:val="Default"/>
        <w:ind w:left="1440"/>
        <w:rPr>
          <w:color w:val="auto"/>
          <w:sz w:val="32"/>
          <w:szCs w:val="32"/>
        </w:rPr>
      </w:pPr>
      <w:r w:rsidRPr="007F7FC1">
        <w:rPr>
          <w:color w:val="auto"/>
          <w:sz w:val="32"/>
          <w:szCs w:val="32"/>
        </w:rPr>
        <w:t xml:space="preserve">1) </w:t>
      </w:r>
      <w:r w:rsidR="00DF6B1E" w:rsidRPr="007F7FC1">
        <w:rPr>
          <w:color w:val="auto"/>
          <w:sz w:val="32"/>
          <w:szCs w:val="32"/>
          <w:cs/>
        </w:rPr>
        <w:t>จัดทำ</w:t>
      </w:r>
      <w:r w:rsidR="00C7198A" w:rsidRPr="007F7FC1">
        <w:rPr>
          <w:color w:val="auto"/>
          <w:sz w:val="32"/>
          <w:szCs w:val="32"/>
          <w:cs/>
        </w:rPr>
        <w:t>แผนการบริหารจัดการความเสี่ยง</w:t>
      </w:r>
      <w:r w:rsidRPr="007F7FC1">
        <w:rPr>
          <w:color w:val="auto"/>
          <w:sz w:val="32"/>
          <w:szCs w:val="32"/>
        </w:rPr>
        <w:t xml:space="preserve"> </w:t>
      </w:r>
    </w:p>
    <w:p w:rsidR="00B71BB4" w:rsidRPr="007F7FC1" w:rsidRDefault="00B71BB4" w:rsidP="00CB0A74">
      <w:pPr>
        <w:pStyle w:val="Default"/>
        <w:ind w:left="1440"/>
        <w:rPr>
          <w:color w:val="auto"/>
          <w:sz w:val="32"/>
          <w:szCs w:val="32"/>
        </w:rPr>
      </w:pPr>
      <w:r w:rsidRPr="007F7FC1">
        <w:rPr>
          <w:color w:val="auto"/>
          <w:sz w:val="32"/>
          <w:szCs w:val="32"/>
        </w:rPr>
        <w:t xml:space="preserve">2) </w:t>
      </w:r>
      <w:r w:rsidR="00C7198A" w:rsidRPr="007F7FC1">
        <w:rPr>
          <w:color w:val="auto"/>
          <w:sz w:val="32"/>
          <w:szCs w:val="32"/>
          <w:cs/>
        </w:rPr>
        <w:t>ติดตามประเมินผลการบริหารจัดการความเสี่ยง</w:t>
      </w:r>
    </w:p>
    <w:p w:rsidR="004170A9" w:rsidRPr="007F7FC1" w:rsidRDefault="00B71BB4" w:rsidP="00CB0A74">
      <w:pPr>
        <w:pStyle w:val="Default"/>
        <w:ind w:left="1440"/>
        <w:rPr>
          <w:color w:val="auto"/>
          <w:sz w:val="32"/>
          <w:szCs w:val="32"/>
        </w:rPr>
      </w:pPr>
      <w:r w:rsidRPr="007F7FC1">
        <w:rPr>
          <w:color w:val="auto"/>
          <w:sz w:val="32"/>
          <w:szCs w:val="32"/>
        </w:rPr>
        <w:t xml:space="preserve">3) </w:t>
      </w:r>
      <w:r w:rsidR="00C7198A" w:rsidRPr="007F7FC1">
        <w:rPr>
          <w:color w:val="auto"/>
          <w:sz w:val="32"/>
          <w:szCs w:val="32"/>
          <w:cs/>
        </w:rPr>
        <w:t>จัดทำรายงานผลตามแผนการบริหารจัดการความเสี่ยง</w:t>
      </w:r>
    </w:p>
    <w:p w:rsidR="00C7198A" w:rsidRPr="007F7FC1" w:rsidRDefault="00C7198A" w:rsidP="00C7198A">
      <w:pPr>
        <w:pStyle w:val="Default"/>
        <w:ind w:left="1440"/>
        <w:rPr>
          <w:color w:val="auto"/>
          <w:sz w:val="32"/>
          <w:szCs w:val="32"/>
        </w:rPr>
      </w:pPr>
      <w:r w:rsidRPr="007F7FC1">
        <w:rPr>
          <w:color w:val="auto"/>
          <w:sz w:val="32"/>
          <w:szCs w:val="32"/>
          <w:cs/>
        </w:rPr>
        <w:t>4) พิจารณาทบทวนแผนการบริหารจัดการความเสี่ยง</w:t>
      </w:r>
    </w:p>
    <w:p w:rsidR="007F7FC1" w:rsidRDefault="007F7FC1" w:rsidP="00BF2DFF">
      <w:pPr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</w:p>
    <w:p w:rsidR="007F7FC1" w:rsidRDefault="007F7FC1" w:rsidP="00BF2DFF">
      <w:pPr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</w:p>
    <w:p w:rsidR="007F7FC1" w:rsidRDefault="007F7FC1" w:rsidP="00BF2DFF">
      <w:pPr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</w:p>
    <w:p w:rsidR="007F7FC1" w:rsidRDefault="007F7FC1" w:rsidP="00BF2DFF">
      <w:pPr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</w:p>
    <w:p w:rsidR="007F7FC1" w:rsidRDefault="007F7FC1" w:rsidP="00BF2DFF">
      <w:pPr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</w:p>
    <w:p w:rsidR="007F7FC1" w:rsidRDefault="007F7FC1" w:rsidP="00BF2DFF">
      <w:pPr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</w:p>
    <w:p w:rsidR="007F7FC1" w:rsidRDefault="007F7FC1" w:rsidP="00BF2DFF">
      <w:pPr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</w:p>
    <w:p w:rsidR="007F7FC1" w:rsidRDefault="007F7FC1" w:rsidP="00BF2DFF">
      <w:pPr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</w:p>
    <w:p w:rsidR="007F7FC1" w:rsidRDefault="007F7FC1" w:rsidP="00BF2DFF">
      <w:pPr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</w:p>
    <w:p w:rsidR="007F7FC1" w:rsidRDefault="007F7FC1" w:rsidP="00BF2DFF">
      <w:pPr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</w:p>
    <w:p w:rsidR="007F7FC1" w:rsidRDefault="007F7FC1" w:rsidP="00BF2DFF">
      <w:pPr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</w:p>
    <w:p w:rsidR="007F7FC1" w:rsidRDefault="007F7FC1" w:rsidP="00BF2DFF">
      <w:pPr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</w:p>
    <w:p w:rsidR="007F7FC1" w:rsidRDefault="007F7FC1" w:rsidP="00BF2DFF">
      <w:pPr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</w:p>
    <w:p w:rsidR="007F7FC1" w:rsidRDefault="007F7FC1" w:rsidP="00BF2DFF">
      <w:pPr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</w:p>
    <w:p w:rsidR="007F7FC1" w:rsidRDefault="007F7FC1" w:rsidP="00BF2DFF">
      <w:pPr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</w:p>
    <w:p w:rsidR="007F7FC1" w:rsidRDefault="007F7FC1" w:rsidP="00BF2DFF">
      <w:pPr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</w:p>
    <w:p w:rsidR="007F7FC1" w:rsidRDefault="007F7FC1" w:rsidP="00BF2DFF">
      <w:pPr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</w:p>
    <w:p w:rsidR="007F7FC1" w:rsidRDefault="007F7FC1" w:rsidP="00BF2DFF">
      <w:pPr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</w:p>
    <w:p w:rsidR="007F7FC1" w:rsidRDefault="007F7FC1" w:rsidP="00BF2DFF">
      <w:pPr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</w:p>
    <w:p w:rsidR="00BF2DFF" w:rsidRPr="007F7FC1" w:rsidRDefault="00BF2DFF" w:rsidP="00BF2DF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F7FC1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บทที่ 4</w:t>
      </w:r>
    </w:p>
    <w:p w:rsidR="00BF2DFF" w:rsidRPr="007F7FC1" w:rsidRDefault="00BF2DFF" w:rsidP="00BF2DF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F7FC1">
        <w:rPr>
          <w:rFonts w:ascii="TH SarabunPSK" w:hAnsi="TH SarabunPSK" w:cs="TH SarabunPSK"/>
          <w:b/>
          <w:bCs/>
          <w:sz w:val="36"/>
          <w:szCs w:val="36"/>
          <w:cs/>
        </w:rPr>
        <w:t>กระบวนการบริหารจัดการความเสี่ยง</w:t>
      </w:r>
    </w:p>
    <w:p w:rsidR="00BF2DFF" w:rsidRPr="007F7FC1" w:rsidRDefault="00BF2DFF" w:rsidP="00BF2DFF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F2087A" w:rsidRPr="00354780" w:rsidRDefault="00F2087A" w:rsidP="00F2087A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354780">
        <w:rPr>
          <w:rFonts w:ascii="TH SarabunPSK" w:hAnsi="TH SarabunPSK" w:cs="TH SarabunPSK"/>
          <w:sz w:val="32"/>
          <w:szCs w:val="32"/>
          <w:cs/>
        </w:rPr>
        <w:t>เพื่อให้การบริหารจัดการความเสี่ยงดำเนินการสอดคล้องตามหลักเกณฑ์กระทรวงการคลังว่า</w:t>
      </w:r>
      <w:r w:rsidRPr="00354780">
        <w:rPr>
          <w:rFonts w:ascii="TH SarabunPSK" w:hAnsi="TH SarabunPSK" w:cs="TH SarabunPSK"/>
          <w:sz w:val="32"/>
          <w:szCs w:val="32"/>
        </w:rPr>
        <w:t xml:space="preserve"> </w:t>
      </w:r>
      <w:r w:rsidRPr="00354780">
        <w:rPr>
          <w:rFonts w:ascii="TH SarabunPSK" w:hAnsi="TH SarabunPSK" w:cs="TH SarabunPSK"/>
          <w:sz w:val="32"/>
          <w:szCs w:val="32"/>
          <w:cs/>
        </w:rPr>
        <w:t>ด้วยมาตรฐานและหลักเกณฑ์ปฏิบัติการบริหารจัดการความเสี่ยงสำหรับหน่วยงานของรัฐพ.ศ.</w:t>
      </w:r>
      <w:r w:rsidRPr="00354780">
        <w:rPr>
          <w:rFonts w:ascii="TH SarabunPSK" w:hAnsi="TH SarabunPSK" w:cs="TH SarabunPSK"/>
          <w:sz w:val="32"/>
          <w:szCs w:val="32"/>
        </w:rPr>
        <w:t xml:space="preserve"> 2562 </w:t>
      </w:r>
      <w:r w:rsidRPr="00354780">
        <w:rPr>
          <w:rFonts w:ascii="TH SarabunPSK" w:hAnsi="TH SarabunPSK" w:cs="TH SarabunPSK"/>
          <w:sz w:val="32"/>
          <w:szCs w:val="32"/>
          <w:cs/>
        </w:rPr>
        <w:t>คณะกรรมการบริหารความเสี่ยงและความโปร่งใสของหน่วยงาน เทศบาลตำบลกรูด  อำเภอ</w:t>
      </w:r>
      <w:proofErr w:type="spellStart"/>
      <w:r w:rsidRPr="00354780">
        <w:rPr>
          <w:rFonts w:ascii="TH SarabunPSK" w:hAnsi="TH SarabunPSK" w:cs="TH SarabunPSK"/>
          <w:sz w:val="32"/>
          <w:szCs w:val="32"/>
          <w:cs/>
        </w:rPr>
        <w:t>กาญ</w:t>
      </w:r>
      <w:proofErr w:type="spellEnd"/>
      <w:r w:rsidRPr="00354780">
        <w:rPr>
          <w:rFonts w:ascii="TH SarabunPSK" w:hAnsi="TH SarabunPSK" w:cs="TH SarabunPSK"/>
          <w:sz w:val="32"/>
          <w:szCs w:val="32"/>
          <w:cs/>
        </w:rPr>
        <w:t>จนดิษฐ์ จังหวัดสุราษฏร์ธานีอาศัยความตามมาตรฐานการบริหารจัดการความเสี่ยงสำหรับ</w:t>
      </w:r>
      <w:r w:rsidRPr="00354780">
        <w:rPr>
          <w:rFonts w:ascii="TH SarabunPSK" w:hAnsi="TH SarabunPSK" w:cs="TH SarabunPSK"/>
          <w:sz w:val="32"/>
          <w:szCs w:val="32"/>
        </w:rPr>
        <w:t xml:space="preserve"> </w:t>
      </w:r>
      <w:r w:rsidRPr="00354780">
        <w:rPr>
          <w:rFonts w:ascii="TH SarabunPSK" w:hAnsi="TH SarabunPSK" w:cs="TH SarabunPSK"/>
          <w:sz w:val="32"/>
          <w:szCs w:val="32"/>
          <w:cs/>
        </w:rPr>
        <w:t>หน่วยงานของรัฐ</w:t>
      </w:r>
      <w:r w:rsidRPr="00354780">
        <w:rPr>
          <w:rFonts w:ascii="TH SarabunPSK" w:hAnsi="TH SarabunPSK" w:cs="TH SarabunPSK"/>
          <w:sz w:val="32"/>
          <w:szCs w:val="32"/>
        </w:rPr>
        <w:t xml:space="preserve"> </w:t>
      </w:r>
    </w:p>
    <w:p w:rsidR="00F2087A" w:rsidRPr="00354780" w:rsidRDefault="00F2087A" w:rsidP="00F2087A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354780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354780">
        <w:rPr>
          <w:rFonts w:ascii="TH SarabunPSK" w:hAnsi="TH SarabunPSK" w:cs="TH SarabunPSK"/>
          <w:sz w:val="32"/>
          <w:szCs w:val="32"/>
        </w:rPr>
        <w:t xml:space="preserve">3 </w:t>
      </w:r>
      <w:r w:rsidRPr="00354780">
        <w:rPr>
          <w:rFonts w:ascii="TH SarabunPSK" w:hAnsi="TH SarabunPSK" w:cs="TH SarabunPSK"/>
          <w:sz w:val="32"/>
          <w:szCs w:val="32"/>
          <w:cs/>
        </w:rPr>
        <w:t>กำหนดให้หน่วยงานของรัฐต้องมีการกำหนดวัตถุประสงค์เพื่อใช้ในการบริหารจัดการ</w:t>
      </w:r>
      <w:r w:rsidRPr="00354780">
        <w:rPr>
          <w:rFonts w:ascii="TH SarabunPSK" w:hAnsi="TH SarabunPSK" w:cs="TH SarabunPSK"/>
          <w:sz w:val="32"/>
          <w:szCs w:val="32"/>
        </w:rPr>
        <w:t xml:space="preserve"> </w:t>
      </w:r>
      <w:r w:rsidRPr="00354780">
        <w:rPr>
          <w:rFonts w:ascii="TH SarabunPSK" w:hAnsi="TH SarabunPSK" w:cs="TH SarabunPSK"/>
          <w:sz w:val="32"/>
          <w:szCs w:val="32"/>
          <w:cs/>
        </w:rPr>
        <w:t>ความเสี่ยง และสื่อสารการบริหารความเสี่ยงของวัตถุประสงค์ด้านต่าง ๆ ต่อบุคลากรที่เกี่ยวข้อง</w:t>
      </w:r>
      <w:r w:rsidRPr="00354780">
        <w:rPr>
          <w:rFonts w:ascii="TH SarabunPSK" w:hAnsi="TH SarabunPSK" w:cs="TH SarabunPSK"/>
          <w:sz w:val="32"/>
          <w:szCs w:val="32"/>
        </w:rPr>
        <w:t xml:space="preserve"> </w:t>
      </w:r>
    </w:p>
    <w:p w:rsidR="00F2087A" w:rsidRPr="00354780" w:rsidRDefault="00F2087A" w:rsidP="00F2087A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354780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354780">
        <w:rPr>
          <w:rFonts w:ascii="TH SarabunPSK" w:hAnsi="TH SarabunPSK" w:cs="TH SarabunPSK"/>
          <w:sz w:val="32"/>
          <w:szCs w:val="32"/>
        </w:rPr>
        <w:t xml:space="preserve">5 </w:t>
      </w:r>
      <w:r w:rsidRPr="00354780">
        <w:rPr>
          <w:rFonts w:ascii="TH SarabunPSK" w:hAnsi="TH SarabunPSK" w:cs="TH SarabunPSK"/>
          <w:sz w:val="32"/>
          <w:szCs w:val="32"/>
          <w:cs/>
        </w:rPr>
        <w:t>กำหนดให้การบริหารจัดการความเสี่ยงอย่างน้อยต้องประกอบด้วย การระบุความเสี่ยง</w:t>
      </w:r>
      <w:r w:rsidRPr="00354780">
        <w:rPr>
          <w:rFonts w:ascii="TH SarabunPSK" w:hAnsi="TH SarabunPSK" w:cs="TH SarabunPSK"/>
          <w:sz w:val="32"/>
          <w:szCs w:val="32"/>
        </w:rPr>
        <w:t xml:space="preserve"> </w:t>
      </w:r>
      <w:r w:rsidRPr="00354780">
        <w:rPr>
          <w:rFonts w:ascii="TH SarabunPSK" w:hAnsi="TH SarabunPSK" w:cs="TH SarabunPSK"/>
          <w:sz w:val="32"/>
          <w:szCs w:val="32"/>
          <w:cs/>
        </w:rPr>
        <w:t>การประเมินความเสี่ยงและการตอบสนองความเสี่ยง</w:t>
      </w:r>
      <w:r w:rsidRPr="00354780">
        <w:rPr>
          <w:rFonts w:ascii="TH SarabunPSK" w:hAnsi="TH SarabunPSK" w:cs="TH SarabunPSK"/>
          <w:sz w:val="32"/>
          <w:szCs w:val="32"/>
        </w:rPr>
        <w:t xml:space="preserve"> </w:t>
      </w:r>
    </w:p>
    <w:p w:rsidR="00F2087A" w:rsidRPr="00354780" w:rsidRDefault="00F2087A" w:rsidP="00F2087A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354780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354780">
        <w:rPr>
          <w:rFonts w:ascii="TH SarabunPSK" w:hAnsi="TH SarabunPSK" w:cs="TH SarabunPSK"/>
          <w:sz w:val="32"/>
          <w:szCs w:val="32"/>
        </w:rPr>
        <w:t xml:space="preserve">6 </w:t>
      </w:r>
      <w:r w:rsidRPr="00354780">
        <w:rPr>
          <w:rFonts w:ascii="TH SarabunPSK" w:hAnsi="TH SarabunPSK" w:cs="TH SarabunPSK"/>
          <w:sz w:val="32"/>
          <w:szCs w:val="32"/>
          <w:cs/>
        </w:rPr>
        <w:t>กำหนดให้ต้องมีการติดตามประเมินผลความเสี่ยงทบทวนแผนการบริหารจัดการความ</w:t>
      </w:r>
      <w:r w:rsidRPr="00354780">
        <w:rPr>
          <w:rFonts w:ascii="TH SarabunPSK" w:hAnsi="TH SarabunPSK" w:cs="TH SarabunPSK"/>
          <w:sz w:val="32"/>
          <w:szCs w:val="32"/>
        </w:rPr>
        <w:t xml:space="preserve"> </w:t>
      </w:r>
      <w:r w:rsidRPr="00354780">
        <w:rPr>
          <w:rFonts w:ascii="TH SarabunPSK" w:hAnsi="TH SarabunPSK" w:cs="TH SarabunPSK"/>
          <w:sz w:val="32"/>
          <w:szCs w:val="32"/>
          <w:cs/>
        </w:rPr>
        <w:t>เสี่ยงอย่างสม่ำเสมอ</w:t>
      </w:r>
      <w:r w:rsidRPr="00354780">
        <w:rPr>
          <w:rFonts w:ascii="TH SarabunPSK" w:hAnsi="TH SarabunPSK" w:cs="TH SarabunPSK"/>
          <w:sz w:val="32"/>
          <w:szCs w:val="32"/>
        </w:rPr>
        <w:t xml:space="preserve"> </w:t>
      </w:r>
      <w:r w:rsidRPr="00354780">
        <w:rPr>
          <w:rFonts w:ascii="TH SarabunPSK" w:hAnsi="TH SarabunPSK" w:cs="TH SarabunPSK"/>
          <w:sz w:val="32"/>
          <w:szCs w:val="32"/>
          <w:cs/>
        </w:rPr>
        <w:t>จึงกำหนดกระบวนการในการทำความเข้าใจถึงกระบวนการบริหารจัดการความเสี่ยง เพื่อให้</w:t>
      </w:r>
      <w:r w:rsidRPr="00354780">
        <w:rPr>
          <w:rFonts w:ascii="TH SarabunPSK" w:hAnsi="TH SarabunPSK" w:cs="TH SarabunPSK"/>
          <w:sz w:val="32"/>
          <w:szCs w:val="32"/>
        </w:rPr>
        <w:t xml:space="preserve"> </w:t>
      </w:r>
      <w:r w:rsidRPr="00354780">
        <w:rPr>
          <w:rFonts w:ascii="TH SarabunPSK" w:hAnsi="TH SarabunPSK" w:cs="TH SarabunPSK"/>
          <w:sz w:val="32"/>
          <w:szCs w:val="32"/>
          <w:cs/>
        </w:rPr>
        <w:t>ทุกสำนัก/กอง ในสังกัดเทศบาลตำบลกรูดได้ใช้เป็นแนวทาง และถือปฏิบัติให้เป็นทิศทางเดียวกัน</w:t>
      </w:r>
      <w:r w:rsidRPr="00354780">
        <w:rPr>
          <w:rFonts w:ascii="TH SarabunPSK" w:hAnsi="TH SarabunPSK" w:cs="TH SarabunPSK"/>
          <w:sz w:val="32"/>
          <w:szCs w:val="32"/>
        </w:rPr>
        <w:t xml:space="preserve"> </w:t>
      </w:r>
      <w:r w:rsidRPr="00354780">
        <w:rPr>
          <w:rFonts w:ascii="TH SarabunPSK" w:hAnsi="TH SarabunPSK" w:cs="TH SarabunPSK"/>
          <w:sz w:val="32"/>
          <w:szCs w:val="32"/>
          <w:cs/>
        </w:rPr>
        <w:t xml:space="preserve">โดยทั้งสิ้น จำนวน </w:t>
      </w:r>
      <w:r w:rsidRPr="00354780">
        <w:rPr>
          <w:rFonts w:ascii="TH SarabunPSK" w:hAnsi="TH SarabunPSK" w:cs="TH SarabunPSK"/>
          <w:sz w:val="32"/>
          <w:szCs w:val="32"/>
        </w:rPr>
        <w:t xml:space="preserve">6 </w:t>
      </w:r>
      <w:r w:rsidRPr="00354780">
        <w:rPr>
          <w:rFonts w:ascii="TH SarabunPSK" w:hAnsi="TH SarabunPSK" w:cs="TH SarabunPSK"/>
          <w:sz w:val="32"/>
          <w:szCs w:val="32"/>
          <w:cs/>
        </w:rPr>
        <w:t>ขั้นตอน ดังต่อไปนี้</w:t>
      </w:r>
      <w:r w:rsidRPr="00354780">
        <w:rPr>
          <w:rFonts w:ascii="TH SarabunPSK" w:hAnsi="TH SarabunPSK" w:cs="TH SarabunPSK"/>
          <w:sz w:val="32"/>
          <w:szCs w:val="32"/>
        </w:rPr>
        <w:t xml:space="preserve"> </w:t>
      </w:r>
    </w:p>
    <w:p w:rsidR="00354780" w:rsidRPr="00354780" w:rsidRDefault="00F2087A" w:rsidP="00F2087A">
      <w:pPr>
        <w:ind w:firstLine="720"/>
        <w:rPr>
          <w:rFonts w:ascii="TH SarabunPSK" w:hAnsi="TH SarabunPSK" w:cs="TH SarabunPSK"/>
          <w:sz w:val="32"/>
          <w:szCs w:val="32"/>
        </w:rPr>
      </w:pPr>
      <w:r w:rsidRPr="00354780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354780">
        <w:rPr>
          <w:rFonts w:ascii="TH SarabunPSK" w:hAnsi="TH SarabunPSK" w:cs="TH SarabunPSK"/>
          <w:b/>
          <w:bCs/>
          <w:sz w:val="32"/>
          <w:szCs w:val="32"/>
          <w:cs/>
        </w:rPr>
        <w:t>การกำหนดวัตถุประสงค์</w:t>
      </w:r>
    </w:p>
    <w:p w:rsidR="00354780" w:rsidRPr="00354780" w:rsidRDefault="00F2087A" w:rsidP="0035478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4780">
        <w:rPr>
          <w:rFonts w:ascii="TH SarabunPSK" w:hAnsi="TH SarabunPSK" w:cs="TH SarabunPSK"/>
          <w:sz w:val="32"/>
          <w:szCs w:val="32"/>
        </w:rPr>
        <w:t xml:space="preserve"> </w:t>
      </w:r>
      <w:r w:rsidRPr="00354780">
        <w:rPr>
          <w:rFonts w:ascii="TH SarabunPSK" w:hAnsi="TH SarabunPSK" w:cs="TH SarabunPSK"/>
          <w:sz w:val="32"/>
          <w:szCs w:val="32"/>
          <w:cs/>
        </w:rPr>
        <w:t>ในการทำงานขององค์กรปกครองส่วนท้องถิ่น จะต้องเริ่มต้นจากการจัดทำยุทธศาสตร์ในการ</w:t>
      </w:r>
      <w:r w:rsidRPr="00354780">
        <w:rPr>
          <w:rFonts w:ascii="TH SarabunPSK" w:hAnsi="TH SarabunPSK" w:cs="TH SarabunPSK"/>
          <w:sz w:val="32"/>
          <w:szCs w:val="32"/>
        </w:rPr>
        <w:t xml:space="preserve"> </w:t>
      </w:r>
      <w:r w:rsidRPr="00354780">
        <w:rPr>
          <w:rFonts w:ascii="TH SarabunPSK" w:hAnsi="TH SarabunPSK" w:cs="TH SarabunPSK"/>
          <w:sz w:val="32"/>
          <w:szCs w:val="32"/>
          <w:cs/>
        </w:rPr>
        <w:t>ปฏิบัติงาน โดยนำเอายุทธศาสตร์ชาติ แผนพัฒนาเศรษฐกิจและสังคม แผนพัฒนาทั้งระดับภาค ระดับ</w:t>
      </w:r>
      <w:r w:rsidRPr="00354780">
        <w:rPr>
          <w:rFonts w:ascii="TH SarabunPSK" w:hAnsi="TH SarabunPSK" w:cs="TH SarabunPSK"/>
          <w:sz w:val="32"/>
          <w:szCs w:val="32"/>
        </w:rPr>
        <w:t xml:space="preserve"> </w:t>
      </w:r>
      <w:r w:rsidRPr="00354780">
        <w:rPr>
          <w:rFonts w:ascii="TH SarabunPSK" w:hAnsi="TH SarabunPSK" w:cs="TH SarabunPSK"/>
          <w:sz w:val="32"/>
          <w:szCs w:val="32"/>
          <w:cs/>
        </w:rPr>
        <w:t>จังหวัด มาเชื่อมโยงเพื่อกลั่นกรองเป็นยุทธศาสตร์การพัฒนาของหน่วยงาน โดยต้องกำหนด</w:t>
      </w:r>
      <w:r w:rsidRPr="00354780">
        <w:rPr>
          <w:rFonts w:ascii="TH SarabunPSK" w:hAnsi="TH SarabunPSK" w:cs="TH SarabunPSK"/>
          <w:sz w:val="32"/>
          <w:szCs w:val="32"/>
        </w:rPr>
        <w:t xml:space="preserve"> </w:t>
      </w:r>
      <w:r w:rsidRPr="00354780">
        <w:rPr>
          <w:rFonts w:ascii="TH SarabunPSK" w:hAnsi="TH SarabunPSK" w:cs="TH SarabunPSK"/>
          <w:sz w:val="32"/>
          <w:szCs w:val="32"/>
          <w:cs/>
        </w:rPr>
        <w:t xml:space="preserve">เป้าประสงค์ กลยุทธ์ วิสัยทัศน์ </w:t>
      </w:r>
      <w:proofErr w:type="spellStart"/>
      <w:r w:rsidRPr="00354780">
        <w:rPr>
          <w:rFonts w:ascii="TH SarabunPSK" w:hAnsi="TH SarabunPSK" w:cs="TH SarabunPSK"/>
          <w:sz w:val="32"/>
          <w:szCs w:val="32"/>
          <w:cs/>
        </w:rPr>
        <w:t>พันธ</w:t>
      </w:r>
      <w:proofErr w:type="spellEnd"/>
      <w:r w:rsidRPr="00354780">
        <w:rPr>
          <w:rFonts w:ascii="TH SarabunPSK" w:hAnsi="TH SarabunPSK" w:cs="TH SarabunPSK"/>
          <w:sz w:val="32"/>
          <w:szCs w:val="32"/>
          <w:cs/>
        </w:rPr>
        <w:t>กิจ แผนงาน/โครงการ/กิจกรรม ซึ่งสิ่งเหล่านี้คือวัตถุประสงค์ของ</w:t>
      </w:r>
      <w:r w:rsidRPr="00354780">
        <w:rPr>
          <w:rFonts w:ascii="TH SarabunPSK" w:hAnsi="TH SarabunPSK" w:cs="TH SarabunPSK"/>
          <w:sz w:val="32"/>
          <w:szCs w:val="32"/>
        </w:rPr>
        <w:t xml:space="preserve"> </w:t>
      </w:r>
      <w:r w:rsidRPr="00354780">
        <w:rPr>
          <w:rFonts w:ascii="TH SarabunPSK" w:hAnsi="TH SarabunPSK" w:cs="TH SarabunPSK"/>
          <w:sz w:val="32"/>
          <w:szCs w:val="32"/>
          <w:cs/>
        </w:rPr>
        <w:t>องค์กรที่นำพาไปสู่เป้าหมายของการพัฒนาตามแผนพัฒนาที่เราได้วางไว้</w:t>
      </w:r>
      <w:r w:rsidRPr="00354780">
        <w:rPr>
          <w:rFonts w:ascii="TH SarabunPSK" w:hAnsi="TH SarabunPSK" w:cs="TH SarabunPSK"/>
          <w:sz w:val="32"/>
          <w:szCs w:val="32"/>
        </w:rPr>
        <w:t xml:space="preserve"> </w:t>
      </w:r>
    </w:p>
    <w:p w:rsidR="00354780" w:rsidRPr="00354780" w:rsidRDefault="00F2087A" w:rsidP="0035478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4780">
        <w:rPr>
          <w:rFonts w:ascii="TH SarabunPSK" w:hAnsi="TH SarabunPSK" w:cs="TH SarabunPSK"/>
          <w:sz w:val="32"/>
          <w:szCs w:val="32"/>
          <w:cs/>
        </w:rPr>
        <w:t>ดังนั้นหน่วยงานต้องศึกษาและทำความเข้าใจ ติดตาม และสื่อสารแนวโน้มความเสี่ยงที่สำคัญ</w:t>
      </w:r>
      <w:r w:rsidRPr="00354780">
        <w:rPr>
          <w:rFonts w:ascii="TH SarabunPSK" w:hAnsi="TH SarabunPSK" w:cs="TH SarabunPSK"/>
          <w:sz w:val="32"/>
          <w:szCs w:val="32"/>
        </w:rPr>
        <w:t xml:space="preserve"> </w:t>
      </w:r>
      <w:r w:rsidRPr="00354780">
        <w:rPr>
          <w:rFonts w:ascii="TH SarabunPSK" w:hAnsi="TH SarabunPSK" w:cs="TH SarabunPSK"/>
          <w:sz w:val="32"/>
          <w:szCs w:val="32"/>
          <w:cs/>
        </w:rPr>
        <w:t>ที่จะเกิดขึ้นในอนาคตต่อแผนการพัฒนาที่ได้จัดทำไว้ เนื่องจากความเสี่ยงเป็นสิ่งที่อาจจะส่งผลกระทบ</w:t>
      </w:r>
      <w:r w:rsidRPr="00354780">
        <w:rPr>
          <w:rFonts w:ascii="TH SarabunPSK" w:hAnsi="TH SarabunPSK" w:cs="TH SarabunPSK"/>
          <w:sz w:val="32"/>
          <w:szCs w:val="32"/>
        </w:rPr>
        <w:t xml:space="preserve"> </w:t>
      </w:r>
      <w:r w:rsidRPr="00354780">
        <w:rPr>
          <w:rFonts w:ascii="TH SarabunPSK" w:hAnsi="TH SarabunPSK" w:cs="TH SarabunPSK"/>
          <w:sz w:val="32"/>
          <w:szCs w:val="32"/>
          <w:cs/>
        </w:rPr>
        <w:t>ต่อการบรรลุวัตถุประสงค์ของหน่วยงาน ดังนั้นการกำหนดและทำความเข้าใจในวัตถุประสงค์ของ</w:t>
      </w:r>
      <w:r w:rsidRPr="00354780">
        <w:rPr>
          <w:rFonts w:ascii="TH SarabunPSK" w:hAnsi="TH SarabunPSK" w:cs="TH SarabunPSK"/>
          <w:sz w:val="32"/>
          <w:szCs w:val="32"/>
        </w:rPr>
        <w:t xml:space="preserve"> </w:t>
      </w:r>
      <w:r w:rsidRPr="00354780">
        <w:rPr>
          <w:rFonts w:ascii="TH SarabunPSK" w:hAnsi="TH SarabunPSK" w:cs="TH SarabunPSK"/>
          <w:sz w:val="32"/>
          <w:szCs w:val="32"/>
          <w:cs/>
        </w:rPr>
        <w:t>องค์กรจึงเป็นขั้นตอนแรกที่ต้องกระทำ เพื่อกำหนดแนวทาง หลักการและทิศทางในกระบวนการ</w:t>
      </w:r>
      <w:r w:rsidRPr="00354780">
        <w:rPr>
          <w:rFonts w:ascii="TH SarabunPSK" w:hAnsi="TH SarabunPSK" w:cs="TH SarabunPSK"/>
          <w:sz w:val="32"/>
          <w:szCs w:val="32"/>
        </w:rPr>
        <w:t xml:space="preserve"> </w:t>
      </w:r>
      <w:r w:rsidRPr="00354780">
        <w:rPr>
          <w:rFonts w:ascii="TH SarabunPSK" w:hAnsi="TH SarabunPSK" w:cs="TH SarabunPSK"/>
          <w:sz w:val="32"/>
          <w:szCs w:val="32"/>
          <w:cs/>
        </w:rPr>
        <w:t>บริหารความเสี่ยง เพื่อจะเชื่อมโยงว่าสิ่งที่อาจจะเกิดขึ้นนั้นควรสร้างคุณค่าหรือหาทางป้องกันเพื่อ</w:t>
      </w:r>
      <w:r w:rsidRPr="00354780">
        <w:rPr>
          <w:rFonts w:ascii="TH SarabunPSK" w:hAnsi="TH SarabunPSK" w:cs="TH SarabunPSK"/>
          <w:sz w:val="32"/>
          <w:szCs w:val="32"/>
        </w:rPr>
        <w:t xml:space="preserve"> </w:t>
      </w:r>
      <w:r w:rsidRPr="00354780">
        <w:rPr>
          <w:rFonts w:ascii="TH SarabunPSK" w:hAnsi="TH SarabunPSK" w:cs="TH SarabunPSK"/>
          <w:sz w:val="32"/>
          <w:szCs w:val="32"/>
          <w:cs/>
        </w:rPr>
        <w:t>ก</w:t>
      </w:r>
      <w:r w:rsidR="00354780" w:rsidRPr="00354780">
        <w:rPr>
          <w:rFonts w:ascii="TH SarabunPSK" w:hAnsi="TH SarabunPSK" w:cs="TH SarabunPSK"/>
          <w:sz w:val="32"/>
          <w:szCs w:val="32"/>
          <w:cs/>
        </w:rPr>
        <w:t>ำ</w:t>
      </w:r>
      <w:r w:rsidRPr="00354780">
        <w:rPr>
          <w:rFonts w:ascii="TH SarabunPSK" w:hAnsi="TH SarabunPSK" w:cs="TH SarabunPSK"/>
          <w:sz w:val="32"/>
          <w:szCs w:val="32"/>
          <w:cs/>
        </w:rPr>
        <w:t>หนดความเสี่ยงให้อยู่ในระดับที่ยอมรับได้</w:t>
      </w:r>
    </w:p>
    <w:p w:rsidR="00354780" w:rsidRPr="00354780" w:rsidRDefault="00F2087A" w:rsidP="0035478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4780">
        <w:rPr>
          <w:rFonts w:ascii="TH SarabunPSK" w:hAnsi="TH SarabunPSK" w:cs="TH SarabunPSK"/>
          <w:sz w:val="32"/>
          <w:szCs w:val="32"/>
        </w:rPr>
        <w:t xml:space="preserve"> </w:t>
      </w:r>
      <w:r w:rsidRPr="00354780">
        <w:rPr>
          <w:rFonts w:ascii="TH SarabunPSK" w:hAnsi="TH SarabunPSK" w:cs="TH SarabunPSK"/>
          <w:b/>
          <w:bCs/>
          <w:sz w:val="32"/>
          <w:szCs w:val="32"/>
          <w:cs/>
        </w:rPr>
        <w:t>ลักษณะวัตถุประสงค์</w:t>
      </w:r>
      <w:r w:rsidRPr="00354780">
        <w:rPr>
          <w:rFonts w:ascii="TH SarabunPSK" w:hAnsi="TH SarabunPSK" w:cs="TH SarabunPSK"/>
          <w:sz w:val="32"/>
          <w:szCs w:val="32"/>
          <w:cs/>
        </w:rPr>
        <w:t xml:space="preserve"> ที่ดีมีดังต่อไปนี้</w:t>
      </w:r>
      <w:r w:rsidRPr="00354780">
        <w:rPr>
          <w:rFonts w:ascii="TH SarabunPSK" w:hAnsi="TH SarabunPSK" w:cs="TH SarabunPSK"/>
          <w:sz w:val="32"/>
          <w:szCs w:val="32"/>
        </w:rPr>
        <w:t xml:space="preserve"> </w:t>
      </w:r>
    </w:p>
    <w:p w:rsidR="00354780" w:rsidRPr="00354780" w:rsidRDefault="00F2087A" w:rsidP="0035478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4780">
        <w:rPr>
          <w:rFonts w:ascii="TH SarabunPSK" w:hAnsi="TH SarabunPSK" w:cs="TH SarabunPSK"/>
          <w:sz w:val="32"/>
          <w:szCs w:val="32"/>
        </w:rPr>
        <w:t xml:space="preserve">1. Specific </w:t>
      </w:r>
      <w:r w:rsidRPr="00354780">
        <w:rPr>
          <w:rFonts w:ascii="TH SarabunPSK" w:hAnsi="TH SarabunPSK" w:cs="TH SarabunPSK"/>
          <w:sz w:val="32"/>
          <w:szCs w:val="32"/>
          <w:cs/>
        </w:rPr>
        <w:t>ต้องมีลักษณะที่เฉพาะเจาะจง สามารถท</w:t>
      </w:r>
      <w:r w:rsidR="00354780" w:rsidRPr="00354780">
        <w:rPr>
          <w:rFonts w:ascii="TH SarabunPSK" w:hAnsi="TH SarabunPSK" w:cs="TH SarabunPSK"/>
          <w:sz w:val="32"/>
          <w:szCs w:val="32"/>
          <w:cs/>
        </w:rPr>
        <w:t>ำ</w:t>
      </w:r>
      <w:r w:rsidRPr="00354780">
        <w:rPr>
          <w:rFonts w:ascii="TH SarabunPSK" w:hAnsi="TH SarabunPSK" w:cs="TH SarabunPSK"/>
          <w:sz w:val="32"/>
          <w:szCs w:val="32"/>
          <w:cs/>
        </w:rPr>
        <w:t>ให้บุคลากรทุกระดับใน</w:t>
      </w:r>
      <w:r w:rsidRPr="00354780">
        <w:rPr>
          <w:rFonts w:ascii="TH SarabunPSK" w:hAnsi="TH SarabunPSK" w:cs="TH SarabunPSK"/>
          <w:sz w:val="32"/>
          <w:szCs w:val="32"/>
        </w:rPr>
        <w:t xml:space="preserve"> </w:t>
      </w:r>
      <w:r w:rsidRPr="00354780">
        <w:rPr>
          <w:rFonts w:ascii="TH SarabunPSK" w:hAnsi="TH SarabunPSK" w:cs="TH SarabunPSK"/>
          <w:sz w:val="32"/>
          <w:szCs w:val="32"/>
          <w:cs/>
        </w:rPr>
        <w:t>องค์กรเข้าใจตรงกันได้</w:t>
      </w:r>
      <w:r w:rsidRPr="00354780">
        <w:rPr>
          <w:rFonts w:ascii="TH SarabunPSK" w:hAnsi="TH SarabunPSK" w:cs="TH SarabunPSK"/>
          <w:sz w:val="32"/>
          <w:szCs w:val="32"/>
        </w:rPr>
        <w:t xml:space="preserve"> </w:t>
      </w:r>
    </w:p>
    <w:p w:rsidR="00354780" w:rsidRPr="00354780" w:rsidRDefault="00F2087A" w:rsidP="0035478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4780">
        <w:rPr>
          <w:rFonts w:ascii="TH SarabunPSK" w:hAnsi="TH SarabunPSK" w:cs="TH SarabunPSK"/>
          <w:sz w:val="32"/>
          <w:szCs w:val="32"/>
        </w:rPr>
        <w:t xml:space="preserve">2. Measurable </w:t>
      </w:r>
      <w:r w:rsidRPr="00354780">
        <w:rPr>
          <w:rFonts w:ascii="TH SarabunPSK" w:hAnsi="TH SarabunPSK" w:cs="TH SarabunPSK"/>
          <w:sz w:val="32"/>
          <w:szCs w:val="32"/>
          <w:cs/>
        </w:rPr>
        <w:t>ต้องสามารถวัดผลได้ว่าวัตถุประสงค์นั้นบรรลุผลส</w:t>
      </w:r>
      <w:r w:rsidR="00354780" w:rsidRPr="00354780">
        <w:rPr>
          <w:rFonts w:ascii="TH SarabunPSK" w:hAnsi="TH SarabunPSK" w:cs="TH SarabunPSK"/>
          <w:sz w:val="32"/>
          <w:szCs w:val="32"/>
          <w:cs/>
        </w:rPr>
        <w:t>ำ</w:t>
      </w:r>
      <w:r w:rsidRPr="00354780">
        <w:rPr>
          <w:rFonts w:ascii="TH SarabunPSK" w:hAnsi="TH SarabunPSK" w:cs="TH SarabunPSK"/>
          <w:sz w:val="32"/>
          <w:szCs w:val="32"/>
          <w:cs/>
        </w:rPr>
        <w:t>เร็จหรือไม่</w:t>
      </w:r>
      <w:r w:rsidRPr="00354780">
        <w:rPr>
          <w:rFonts w:ascii="TH SarabunPSK" w:hAnsi="TH SarabunPSK" w:cs="TH SarabunPSK"/>
          <w:sz w:val="32"/>
          <w:szCs w:val="32"/>
        </w:rPr>
        <w:t xml:space="preserve"> </w:t>
      </w:r>
      <w:r w:rsidRPr="00354780">
        <w:rPr>
          <w:rFonts w:ascii="TH SarabunPSK" w:hAnsi="TH SarabunPSK" w:cs="TH SarabunPSK"/>
          <w:sz w:val="32"/>
          <w:szCs w:val="32"/>
          <w:cs/>
        </w:rPr>
        <w:t>ไม่ว่าจะในเชิงปริมาณหรือเชิงคุณภาพ</w:t>
      </w:r>
      <w:r w:rsidRPr="00354780">
        <w:rPr>
          <w:rFonts w:ascii="TH SarabunPSK" w:hAnsi="TH SarabunPSK" w:cs="TH SarabunPSK"/>
          <w:sz w:val="32"/>
          <w:szCs w:val="32"/>
        </w:rPr>
        <w:t xml:space="preserve"> </w:t>
      </w:r>
    </w:p>
    <w:p w:rsidR="00354780" w:rsidRPr="00354780" w:rsidRDefault="00F2087A" w:rsidP="0035478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4780">
        <w:rPr>
          <w:rFonts w:ascii="TH SarabunPSK" w:hAnsi="TH SarabunPSK" w:cs="TH SarabunPSK"/>
          <w:sz w:val="32"/>
          <w:szCs w:val="32"/>
        </w:rPr>
        <w:t xml:space="preserve">3. Attainable </w:t>
      </w:r>
      <w:r w:rsidRPr="00354780">
        <w:rPr>
          <w:rFonts w:ascii="TH SarabunPSK" w:hAnsi="TH SarabunPSK" w:cs="TH SarabunPSK"/>
          <w:sz w:val="32"/>
          <w:szCs w:val="32"/>
          <w:cs/>
        </w:rPr>
        <w:t>ต้องสามารถท</w:t>
      </w:r>
      <w:r w:rsidR="00354780" w:rsidRPr="00354780">
        <w:rPr>
          <w:rFonts w:ascii="TH SarabunPSK" w:hAnsi="TH SarabunPSK" w:cs="TH SarabunPSK"/>
          <w:sz w:val="32"/>
          <w:szCs w:val="32"/>
          <w:cs/>
        </w:rPr>
        <w:t>ำ</w:t>
      </w:r>
      <w:r w:rsidRPr="00354780">
        <w:rPr>
          <w:rFonts w:ascii="TH SarabunPSK" w:hAnsi="TH SarabunPSK" w:cs="TH SarabunPSK"/>
          <w:sz w:val="32"/>
          <w:szCs w:val="32"/>
          <w:cs/>
        </w:rPr>
        <w:t>ให้บรรลุผลได้ภายใต้ศักยภาพ ทรัพยากร และ</w:t>
      </w:r>
      <w:r w:rsidRPr="00354780">
        <w:rPr>
          <w:rFonts w:ascii="TH SarabunPSK" w:hAnsi="TH SarabunPSK" w:cs="TH SarabunPSK"/>
          <w:sz w:val="32"/>
          <w:szCs w:val="32"/>
        </w:rPr>
        <w:t xml:space="preserve"> </w:t>
      </w:r>
      <w:r w:rsidRPr="00354780">
        <w:rPr>
          <w:rFonts w:ascii="TH SarabunPSK" w:hAnsi="TH SarabunPSK" w:cs="TH SarabunPSK"/>
          <w:sz w:val="32"/>
          <w:szCs w:val="32"/>
          <w:cs/>
        </w:rPr>
        <w:t>สิ่งแวดล้อมที่องค์กรมีอยู่</w:t>
      </w:r>
      <w:r w:rsidRPr="00354780">
        <w:rPr>
          <w:rFonts w:ascii="TH SarabunPSK" w:hAnsi="TH SarabunPSK" w:cs="TH SarabunPSK"/>
          <w:sz w:val="32"/>
          <w:szCs w:val="32"/>
        </w:rPr>
        <w:t xml:space="preserve"> </w:t>
      </w:r>
    </w:p>
    <w:p w:rsidR="00354780" w:rsidRPr="00354780" w:rsidRDefault="00F2087A" w:rsidP="0035478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4780">
        <w:rPr>
          <w:rFonts w:ascii="TH SarabunPSK" w:hAnsi="TH SarabunPSK" w:cs="TH SarabunPSK"/>
          <w:sz w:val="32"/>
          <w:szCs w:val="32"/>
        </w:rPr>
        <w:t xml:space="preserve">4. Relevant </w:t>
      </w:r>
      <w:r w:rsidRPr="00354780">
        <w:rPr>
          <w:rFonts w:ascii="TH SarabunPSK" w:hAnsi="TH SarabunPSK" w:cs="TH SarabunPSK"/>
          <w:sz w:val="32"/>
          <w:szCs w:val="32"/>
          <w:cs/>
        </w:rPr>
        <w:t>ต้องมีความเกี่ยวข้องสัมพันธ์ และเป็นไปในทิศทางเดียวกับ</w:t>
      </w:r>
      <w:r w:rsidRPr="00354780">
        <w:rPr>
          <w:rFonts w:ascii="TH SarabunPSK" w:hAnsi="TH SarabunPSK" w:cs="TH SarabunPSK"/>
          <w:sz w:val="32"/>
          <w:szCs w:val="32"/>
        </w:rPr>
        <w:t xml:space="preserve"> </w:t>
      </w:r>
      <w:r w:rsidRPr="00354780">
        <w:rPr>
          <w:rFonts w:ascii="TH SarabunPSK" w:hAnsi="TH SarabunPSK" w:cs="TH SarabunPSK"/>
          <w:sz w:val="32"/>
          <w:szCs w:val="32"/>
          <w:cs/>
        </w:rPr>
        <w:t>วิสัยทัศน์ขององค์กร</w:t>
      </w:r>
      <w:r w:rsidRPr="00354780">
        <w:rPr>
          <w:rFonts w:ascii="TH SarabunPSK" w:hAnsi="TH SarabunPSK" w:cs="TH SarabunPSK"/>
          <w:sz w:val="32"/>
          <w:szCs w:val="32"/>
        </w:rPr>
        <w:t xml:space="preserve"> </w:t>
      </w:r>
    </w:p>
    <w:p w:rsidR="00F2087A" w:rsidRPr="00354780" w:rsidRDefault="00F2087A" w:rsidP="00354780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54780">
        <w:rPr>
          <w:rFonts w:ascii="TH SarabunPSK" w:hAnsi="TH SarabunPSK" w:cs="TH SarabunPSK"/>
          <w:sz w:val="32"/>
          <w:szCs w:val="32"/>
        </w:rPr>
        <w:t xml:space="preserve">5. Timely </w:t>
      </w:r>
      <w:r w:rsidRPr="00354780">
        <w:rPr>
          <w:rFonts w:ascii="TH SarabunPSK" w:hAnsi="TH SarabunPSK" w:cs="TH SarabunPSK"/>
          <w:sz w:val="32"/>
          <w:szCs w:val="32"/>
          <w:cs/>
        </w:rPr>
        <w:t>ต้องมีก</w:t>
      </w:r>
      <w:r w:rsidR="00354780" w:rsidRPr="00354780">
        <w:rPr>
          <w:rFonts w:ascii="TH SarabunPSK" w:hAnsi="TH SarabunPSK" w:cs="TH SarabunPSK"/>
          <w:sz w:val="32"/>
          <w:szCs w:val="32"/>
          <w:cs/>
        </w:rPr>
        <w:t>ำ</w:t>
      </w:r>
      <w:r w:rsidRPr="00354780">
        <w:rPr>
          <w:rFonts w:ascii="TH SarabunPSK" w:hAnsi="TH SarabunPSK" w:cs="TH SarabunPSK"/>
          <w:sz w:val="32"/>
          <w:szCs w:val="32"/>
          <w:cs/>
        </w:rPr>
        <w:t>หนดระยะเวลาที่ชัดเจนในการด</w:t>
      </w:r>
      <w:r w:rsidR="00354780" w:rsidRPr="00354780">
        <w:rPr>
          <w:rFonts w:ascii="TH SarabunPSK" w:hAnsi="TH SarabunPSK" w:cs="TH SarabunPSK"/>
          <w:sz w:val="32"/>
          <w:szCs w:val="32"/>
          <w:cs/>
        </w:rPr>
        <w:t>ำ</w:t>
      </w:r>
      <w:r w:rsidRPr="00354780">
        <w:rPr>
          <w:rFonts w:ascii="TH SarabunPSK" w:hAnsi="TH SarabunPSK" w:cs="TH SarabunPSK"/>
          <w:sz w:val="32"/>
          <w:szCs w:val="32"/>
          <w:cs/>
        </w:rPr>
        <w:t>เนินการให้บรรลุ</w:t>
      </w:r>
      <w:r w:rsidRPr="00354780">
        <w:rPr>
          <w:rFonts w:ascii="TH SarabunPSK" w:hAnsi="TH SarabunPSK" w:cs="TH SarabunPSK"/>
          <w:sz w:val="32"/>
          <w:szCs w:val="32"/>
        </w:rPr>
        <w:t xml:space="preserve"> </w:t>
      </w:r>
      <w:r w:rsidRPr="00354780">
        <w:rPr>
          <w:rFonts w:ascii="TH SarabunPSK" w:hAnsi="TH SarabunPSK" w:cs="TH SarabunPSK"/>
          <w:sz w:val="32"/>
          <w:szCs w:val="32"/>
          <w:cs/>
        </w:rPr>
        <w:t>วัตถุประสงค์</w:t>
      </w:r>
    </w:p>
    <w:p w:rsidR="00354780" w:rsidRPr="00354780" w:rsidRDefault="00354780" w:rsidP="00354780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54780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354780">
        <w:rPr>
          <w:rFonts w:ascii="TH SarabunPSK" w:hAnsi="TH SarabunPSK" w:cs="TH SarabunPSK"/>
          <w:b/>
          <w:bCs/>
          <w:sz w:val="32"/>
          <w:szCs w:val="32"/>
          <w:cs/>
        </w:rPr>
        <w:t>ระบุปัจจัยเสี่ยง</w:t>
      </w:r>
    </w:p>
    <w:p w:rsidR="00F2087A" w:rsidRPr="00354780" w:rsidRDefault="00354780" w:rsidP="00354780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54780">
        <w:rPr>
          <w:rFonts w:ascii="TH SarabunPSK" w:hAnsi="TH SarabunPSK" w:cs="TH SarabunPSK"/>
          <w:sz w:val="32"/>
          <w:szCs w:val="32"/>
        </w:rPr>
        <w:t xml:space="preserve"> </w:t>
      </w:r>
      <w:r w:rsidRPr="00354780">
        <w:rPr>
          <w:rFonts w:ascii="TH SarabunPSK" w:hAnsi="TH SarabunPSK" w:cs="TH SarabunPSK"/>
          <w:sz w:val="32"/>
          <w:szCs w:val="32"/>
          <w:cs/>
        </w:rPr>
        <w:t>เป็นกระบวนการที่ผู้บริหารและผู้ปฏิบัติงาน ร่วมกันระบุความเสี่ยงและปัจจัยเสี่ยง โดย</w:t>
      </w:r>
      <w:r w:rsidRPr="00354780">
        <w:rPr>
          <w:rFonts w:ascii="TH SarabunPSK" w:hAnsi="TH SarabunPSK" w:cs="TH SarabunPSK"/>
          <w:sz w:val="32"/>
          <w:szCs w:val="32"/>
        </w:rPr>
        <w:t xml:space="preserve"> </w:t>
      </w:r>
      <w:r w:rsidRPr="00354780">
        <w:rPr>
          <w:rFonts w:ascii="TH SarabunPSK" w:hAnsi="TH SarabunPSK" w:cs="TH SarabunPSK"/>
          <w:sz w:val="32"/>
          <w:szCs w:val="32"/>
          <w:cs/>
        </w:rPr>
        <w:t>คำนึงถึงความเสี่ยงที่มีสาเหตุมาจากปัจจัยทั้งภายในและภายนอก ปัจจัยเหล่านี้มีผลกระทบต่อ</w:t>
      </w:r>
      <w:r w:rsidRPr="00354780">
        <w:rPr>
          <w:rFonts w:ascii="TH SarabunPSK" w:hAnsi="TH SarabunPSK" w:cs="TH SarabunPSK"/>
          <w:sz w:val="32"/>
          <w:szCs w:val="32"/>
        </w:rPr>
        <w:t xml:space="preserve"> </w:t>
      </w:r>
      <w:r w:rsidRPr="00354780">
        <w:rPr>
          <w:rFonts w:ascii="TH SarabunPSK" w:hAnsi="TH SarabunPSK" w:cs="TH SarabunPSK"/>
          <w:sz w:val="32"/>
          <w:szCs w:val="32"/>
          <w:cs/>
        </w:rPr>
        <w:t>วัตถุประสงค์และเป้าหมายขององค์กร หรือผลการปฏิบัติงานทั้งในระดับองค์กรและในระดับกิจกรรม</w:t>
      </w:r>
      <w:r w:rsidRPr="00354780">
        <w:rPr>
          <w:rFonts w:ascii="TH SarabunPSK" w:hAnsi="TH SarabunPSK" w:cs="TH SarabunPSK"/>
          <w:sz w:val="32"/>
          <w:szCs w:val="32"/>
        </w:rPr>
        <w:t xml:space="preserve"> </w:t>
      </w:r>
      <w:r w:rsidRPr="00354780">
        <w:rPr>
          <w:rFonts w:ascii="TH SarabunPSK" w:hAnsi="TH SarabunPSK" w:cs="TH SarabunPSK"/>
          <w:sz w:val="32"/>
          <w:szCs w:val="32"/>
          <w:cs/>
        </w:rPr>
        <w:t>โดยในการระบุปัจจัยเสี่ยงต้องพิจารณาว่ามีเหตุการณ์ใดหรือกิจกรรมใดของกระบวนการปฏิบัติงานที่</w:t>
      </w:r>
      <w:r w:rsidRPr="00354780">
        <w:rPr>
          <w:rFonts w:ascii="TH SarabunPSK" w:hAnsi="TH SarabunPSK" w:cs="TH SarabunPSK"/>
          <w:sz w:val="32"/>
          <w:szCs w:val="32"/>
        </w:rPr>
        <w:t xml:space="preserve"> </w:t>
      </w:r>
      <w:r w:rsidRPr="00354780">
        <w:rPr>
          <w:rFonts w:ascii="TH SarabunPSK" w:hAnsi="TH SarabunPSK" w:cs="TH SarabunPSK"/>
          <w:sz w:val="32"/>
          <w:szCs w:val="32"/>
          <w:cs/>
        </w:rPr>
        <w:t>อาจเกิดความผิดพลาด ความเสียหายและไม่บรรลุ</w:t>
      </w:r>
      <w:r w:rsidRPr="00354780">
        <w:rPr>
          <w:rFonts w:ascii="TH SarabunPSK" w:hAnsi="TH SarabunPSK" w:cs="TH SarabunPSK"/>
          <w:sz w:val="32"/>
          <w:szCs w:val="32"/>
          <w:cs/>
        </w:rPr>
        <w:lastRenderedPageBreak/>
        <w:t>วัตถุประสงค์ที่กำหนด รวมทั้งมีทรัพย์สินใดที่</w:t>
      </w:r>
      <w:r w:rsidRPr="00354780">
        <w:rPr>
          <w:rFonts w:ascii="TH SarabunPSK" w:hAnsi="TH SarabunPSK" w:cs="TH SarabunPSK"/>
          <w:sz w:val="32"/>
          <w:szCs w:val="32"/>
        </w:rPr>
        <w:t xml:space="preserve"> </w:t>
      </w:r>
      <w:r w:rsidRPr="00354780">
        <w:rPr>
          <w:rFonts w:ascii="TH SarabunPSK" w:hAnsi="TH SarabunPSK" w:cs="TH SarabunPSK"/>
          <w:sz w:val="32"/>
          <w:szCs w:val="32"/>
          <w:cs/>
        </w:rPr>
        <w:t>จ</w:t>
      </w:r>
      <w:r w:rsidRPr="00354780">
        <w:rPr>
          <w:rFonts w:ascii="TH SarabunPSK" w:hAnsi="TH SarabunPSK" w:cs="TH SarabunPSK" w:hint="cs"/>
          <w:sz w:val="32"/>
          <w:szCs w:val="32"/>
          <w:cs/>
        </w:rPr>
        <w:t>ำ</w:t>
      </w:r>
      <w:r w:rsidRPr="00354780">
        <w:rPr>
          <w:rFonts w:ascii="TH SarabunPSK" w:hAnsi="TH SarabunPSK" w:cs="TH SarabunPSK"/>
          <w:sz w:val="32"/>
          <w:szCs w:val="32"/>
          <w:cs/>
        </w:rPr>
        <w:t>เป็นต้องได้รับการดูแลป้องกันรักษา โดยปัจจัยเสี่ยงที่พบจะถูกจำแนกประเภทความเสี่ยงตาม</w:t>
      </w:r>
      <w:r w:rsidRPr="00354780">
        <w:rPr>
          <w:rFonts w:ascii="TH SarabunPSK" w:hAnsi="TH SarabunPSK" w:cs="TH SarabunPSK"/>
          <w:sz w:val="32"/>
          <w:szCs w:val="32"/>
        </w:rPr>
        <w:t xml:space="preserve"> </w:t>
      </w:r>
      <w:r w:rsidRPr="00354780">
        <w:rPr>
          <w:rFonts w:ascii="TH SarabunPSK" w:hAnsi="TH SarabunPSK" w:cs="TH SarabunPSK"/>
          <w:sz w:val="32"/>
          <w:szCs w:val="32"/>
          <w:cs/>
        </w:rPr>
        <w:t xml:space="preserve">วัตถุประสงค์ของ </w:t>
      </w:r>
      <w:r w:rsidRPr="00354780">
        <w:rPr>
          <w:rFonts w:ascii="TH SarabunPSK" w:hAnsi="TH SarabunPSK" w:cs="TH SarabunPSK"/>
          <w:sz w:val="32"/>
          <w:szCs w:val="32"/>
        </w:rPr>
        <w:t xml:space="preserve">COSO – ERM 4 </w:t>
      </w:r>
      <w:r w:rsidRPr="00354780">
        <w:rPr>
          <w:rFonts w:ascii="TH SarabunPSK" w:hAnsi="TH SarabunPSK" w:cs="TH SarabunPSK"/>
          <w:sz w:val="32"/>
          <w:szCs w:val="32"/>
          <w:cs/>
        </w:rPr>
        <w:t>ด้านได้แก่</w:t>
      </w:r>
    </w:p>
    <w:p w:rsidR="00354780" w:rsidRPr="00354780" w:rsidRDefault="00354780" w:rsidP="00354780">
      <w:pPr>
        <w:pStyle w:val="Default"/>
        <w:ind w:left="720" w:firstLine="720"/>
        <w:jc w:val="thaiDistribute"/>
        <w:rPr>
          <w:color w:val="auto"/>
          <w:sz w:val="32"/>
          <w:szCs w:val="32"/>
        </w:rPr>
      </w:pPr>
      <w:r w:rsidRPr="00354780">
        <w:rPr>
          <w:b/>
          <w:bCs/>
          <w:color w:val="auto"/>
          <w:sz w:val="32"/>
          <w:szCs w:val="32"/>
        </w:rPr>
        <w:t xml:space="preserve">1) </w:t>
      </w:r>
      <w:r w:rsidRPr="00354780">
        <w:rPr>
          <w:b/>
          <w:bCs/>
          <w:color w:val="auto"/>
          <w:sz w:val="32"/>
          <w:szCs w:val="32"/>
          <w:cs/>
        </w:rPr>
        <w:t>ความเสี่ยงเชิงยุทธศาสตร์</w:t>
      </w:r>
      <w:r w:rsidRPr="00354780">
        <w:rPr>
          <w:b/>
          <w:bCs/>
          <w:color w:val="auto"/>
          <w:sz w:val="32"/>
          <w:szCs w:val="32"/>
        </w:rPr>
        <w:t xml:space="preserve"> (Strategic Risk) </w:t>
      </w:r>
      <w:r w:rsidRPr="00354780">
        <w:rPr>
          <w:color w:val="auto"/>
          <w:sz w:val="32"/>
          <w:szCs w:val="32"/>
          <w:cs/>
        </w:rPr>
        <w:t>หมายถึง</w:t>
      </w:r>
      <w:r w:rsidRPr="00354780">
        <w:rPr>
          <w:color w:val="auto"/>
          <w:sz w:val="32"/>
          <w:szCs w:val="32"/>
        </w:rPr>
        <w:t xml:space="preserve"> </w:t>
      </w:r>
      <w:r w:rsidRPr="00354780">
        <w:rPr>
          <w:color w:val="auto"/>
          <w:sz w:val="32"/>
          <w:szCs w:val="32"/>
          <w:cs/>
        </w:rPr>
        <w:t>ความเสี่ยงที่เกี่ยวข้องกับ</w:t>
      </w:r>
      <w:r w:rsidRPr="00354780">
        <w:rPr>
          <w:color w:val="auto"/>
          <w:sz w:val="32"/>
          <w:szCs w:val="32"/>
        </w:rPr>
        <w:t xml:space="preserve"> </w:t>
      </w:r>
      <w:r w:rsidRPr="00354780">
        <w:rPr>
          <w:color w:val="auto"/>
          <w:sz w:val="32"/>
          <w:szCs w:val="32"/>
          <w:cs/>
        </w:rPr>
        <w:t>กลยุทธ์</w:t>
      </w:r>
      <w:r w:rsidRPr="00354780">
        <w:rPr>
          <w:color w:val="auto"/>
          <w:sz w:val="32"/>
          <w:szCs w:val="32"/>
        </w:rPr>
        <w:t xml:space="preserve"> </w:t>
      </w:r>
    </w:p>
    <w:p w:rsidR="00354780" w:rsidRPr="00354780" w:rsidRDefault="00354780" w:rsidP="00354780">
      <w:pPr>
        <w:pStyle w:val="Default"/>
        <w:jc w:val="thaiDistribute"/>
        <w:rPr>
          <w:color w:val="auto"/>
          <w:sz w:val="32"/>
          <w:szCs w:val="32"/>
        </w:rPr>
      </w:pPr>
      <w:r w:rsidRPr="00354780">
        <w:rPr>
          <w:color w:val="auto"/>
          <w:sz w:val="32"/>
          <w:szCs w:val="32"/>
          <w:cs/>
        </w:rPr>
        <w:t>เป้าหมาย</w:t>
      </w:r>
      <w:r w:rsidRPr="00354780">
        <w:rPr>
          <w:color w:val="auto"/>
          <w:sz w:val="32"/>
          <w:szCs w:val="32"/>
        </w:rPr>
        <w:t xml:space="preserve"> </w:t>
      </w:r>
      <w:proofErr w:type="spellStart"/>
      <w:r w:rsidRPr="00354780">
        <w:rPr>
          <w:color w:val="auto"/>
          <w:sz w:val="32"/>
          <w:szCs w:val="32"/>
          <w:cs/>
        </w:rPr>
        <w:t>พันธ</w:t>
      </w:r>
      <w:proofErr w:type="spellEnd"/>
      <w:r w:rsidRPr="00354780">
        <w:rPr>
          <w:color w:val="auto"/>
          <w:sz w:val="32"/>
          <w:szCs w:val="32"/>
          <w:cs/>
        </w:rPr>
        <w:t>กิจ</w:t>
      </w:r>
      <w:r w:rsidRPr="00354780">
        <w:rPr>
          <w:color w:val="auto"/>
          <w:sz w:val="32"/>
          <w:szCs w:val="32"/>
        </w:rPr>
        <w:t xml:space="preserve"> </w:t>
      </w:r>
      <w:r w:rsidRPr="00354780">
        <w:rPr>
          <w:color w:val="auto"/>
          <w:sz w:val="32"/>
          <w:szCs w:val="32"/>
          <w:cs/>
        </w:rPr>
        <w:t>ในภาพรวมขององค์กร</w:t>
      </w:r>
      <w:r w:rsidRPr="00354780">
        <w:rPr>
          <w:color w:val="auto"/>
          <w:sz w:val="32"/>
          <w:szCs w:val="32"/>
        </w:rPr>
        <w:t xml:space="preserve"> </w:t>
      </w:r>
      <w:r w:rsidRPr="00354780">
        <w:rPr>
          <w:color w:val="auto"/>
          <w:sz w:val="32"/>
          <w:szCs w:val="32"/>
          <w:cs/>
        </w:rPr>
        <w:t>ที่อาจก่อให้เกิดการเปลี่ยนแปลงหรือการไม่บรรลุผลตามเป้าหมายในแต่ละประเด็นยุทธศาสตร์ขององค์กร</w:t>
      </w:r>
      <w:r w:rsidRPr="00354780">
        <w:rPr>
          <w:color w:val="auto"/>
          <w:sz w:val="32"/>
          <w:szCs w:val="32"/>
        </w:rPr>
        <w:t xml:space="preserve"> </w:t>
      </w:r>
    </w:p>
    <w:p w:rsidR="00354780" w:rsidRPr="00354780" w:rsidRDefault="00354780" w:rsidP="00354780">
      <w:pPr>
        <w:pStyle w:val="Default"/>
        <w:numPr>
          <w:ilvl w:val="0"/>
          <w:numId w:val="28"/>
        </w:numPr>
        <w:jc w:val="both"/>
        <w:rPr>
          <w:color w:val="auto"/>
          <w:sz w:val="32"/>
          <w:szCs w:val="32"/>
        </w:rPr>
      </w:pPr>
      <w:r w:rsidRPr="00354780">
        <w:rPr>
          <w:b/>
          <w:bCs/>
          <w:color w:val="auto"/>
          <w:sz w:val="32"/>
          <w:szCs w:val="32"/>
          <w:cs/>
        </w:rPr>
        <w:t>ความเสี่ยงด้านการปฏิบัติงาน</w:t>
      </w:r>
      <w:r w:rsidRPr="00354780">
        <w:rPr>
          <w:b/>
          <w:bCs/>
          <w:color w:val="auto"/>
          <w:sz w:val="32"/>
          <w:szCs w:val="32"/>
        </w:rPr>
        <w:t xml:space="preserve"> (Operational Risk) </w:t>
      </w:r>
      <w:r w:rsidRPr="00354780">
        <w:rPr>
          <w:color w:val="auto"/>
          <w:sz w:val="32"/>
          <w:szCs w:val="32"/>
          <w:cs/>
        </w:rPr>
        <w:t xml:space="preserve">   เป็นความเสี่ยงที่เกี่ยวข้องกับ</w:t>
      </w:r>
    </w:p>
    <w:p w:rsidR="00354780" w:rsidRPr="00354780" w:rsidRDefault="00354780" w:rsidP="00354780">
      <w:pPr>
        <w:pStyle w:val="Default"/>
        <w:jc w:val="both"/>
        <w:rPr>
          <w:color w:val="auto"/>
          <w:sz w:val="32"/>
          <w:szCs w:val="32"/>
        </w:rPr>
      </w:pPr>
      <w:r w:rsidRPr="00354780">
        <w:rPr>
          <w:color w:val="auto"/>
          <w:sz w:val="32"/>
          <w:szCs w:val="32"/>
          <w:cs/>
        </w:rPr>
        <w:t>ประเด็นปัญหาการปฏิบัติงานประจำวัน</w:t>
      </w:r>
      <w:r w:rsidRPr="00354780">
        <w:rPr>
          <w:color w:val="auto"/>
          <w:sz w:val="32"/>
          <w:szCs w:val="32"/>
        </w:rPr>
        <w:t xml:space="preserve">  </w:t>
      </w:r>
      <w:r w:rsidRPr="00354780">
        <w:rPr>
          <w:color w:val="auto"/>
          <w:sz w:val="32"/>
          <w:szCs w:val="32"/>
          <w:cs/>
        </w:rPr>
        <w:t>หรือการดำเนินงานปกติที่องค์กรต้องเผชิญเพื่อให้บรรลุวัตถุประสงค์เชิงกลยุทธ์</w:t>
      </w:r>
      <w:r w:rsidRPr="00354780">
        <w:rPr>
          <w:color w:val="auto"/>
          <w:sz w:val="32"/>
          <w:szCs w:val="32"/>
        </w:rPr>
        <w:t xml:space="preserve"> </w:t>
      </w:r>
      <w:r w:rsidRPr="00354780">
        <w:rPr>
          <w:color w:val="auto"/>
          <w:sz w:val="32"/>
          <w:szCs w:val="32"/>
          <w:cs/>
        </w:rPr>
        <w:t>ความเสี่ยงด้านนี้</w:t>
      </w:r>
      <w:r w:rsidRPr="00354780">
        <w:rPr>
          <w:color w:val="auto"/>
          <w:sz w:val="32"/>
          <w:szCs w:val="32"/>
        </w:rPr>
        <w:t xml:space="preserve"> </w:t>
      </w:r>
      <w:r w:rsidRPr="00354780">
        <w:rPr>
          <w:color w:val="auto"/>
          <w:sz w:val="32"/>
          <w:szCs w:val="32"/>
          <w:cs/>
        </w:rPr>
        <w:t>เช่น</w:t>
      </w:r>
      <w:r w:rsidRPr="00354780">
        <w:rPr>
          <w:color w:val="auto"/>
          <w:sz w:val="32"/>
          <w:szCs w:val="32"/>
        </w:rPr>
        <w:t xml:space="preserve"> </w:t>
      </w:r>
      <w:r w:rsidRPr="00354780">
        <w:rPr>
          <w:color w:val="auto"/>
          <w:sz w:val="32"/>
          <w:szCs w:val="32"/>
          <w:cs/>
        </w:rPr>
        <w:t>การปฏิบัติงานไม่เป็นไปตามแผนปฏิบัติงานโดยไม่มีผังการปฏิบัติงานที่ชัดเจน</w:t>
      </w:r>
      <w:r w:rsidRPr="00354780">
        <w:rPr>
          <w:color w:val="auto"/>
          <w:sz w:val="32"/>
          <w:szCs w:val="32"/>
        </w:rPr>
        <w:t xml:space="preserve"> </w:t>
      </w:r>
      <w:r w:rsidRPr="00354780">
        <w:rPr>
          <w:color w:val="auto"/>
          <w:sz w:val="32"/>
          <w:szCs w:val="32"/>
          <w:cs/>
        </w:rPr>
        <w:t>หรือไม่มีการมอบหมายอำนาจหน้าที่ความรับผิดชอบ</w:t>
      </w:r>
      <w:r w:rsidRPr="00354780">
        <w:rPr>
          <w:color w:val="auto"/>
          <w:sz w:val="32"/>
          <w:szCs w:val="32"/>
        </w:rPr>
        <w:t xml:space="preserve"> </w:t>
      </w:r>
      <w:r w:rsidRPr="00354780">
        <w:rPr>
          <w:color w:val="auto"/>
          <w:sz w:val="32"/>
          <w:szCs w:val="32"/>
          <w:cs/>
        </w:rPr>
        <w:t>บุคลากรขาดแรงจูงใจในการปฏิบัติงาน</w:t>
      </w:r>
      <w:r w:rsidRPr="00354780">
        <w:rPr>
          <w:color w:val="auto"/>
          <w:sz w:val="32"/>
          <w:szCs w:val="32"/>
        </w:rPr>
        <w:t xml:space="preserve"> </w:t>
      </w:r>
      <w:r w:rsidRPr="00354780">
        <w:rPr>
          <w:color w:val="auto"/>
          <w:sz w:val="32"/>
          <w:szCs w:val="32"/>
          <w:cs/>
        </w:rPr>
        <w:t>เป็นต้น</w:t>
      </w:r>
      <w:r w:rsidRPr="00354780">
        <w:rPr>
          <w:color w:val="auto"/>
          <w:sz w:val="32"/>
          <w:szCs w:val="32"/>
        </w:rPr>
        <w:t xml:space="preserve"> </w:t>
      </w:r>
    </w:p>
    <w:p w:rsidR="00354780" w:rsidRPr="00354780" w:rsidRDefault="00354780" w:rsidP="00354780">
      <w:pPr>
        <w:pStyle w:val="Default"/>
        <w:numPr>
          <w:ilvl w:val="0"/>
          <w:numId w:val="28"/>
        </w:numPr>
        <w:jc w:val="both"/>
        <w:rPr>
          <w:color w:val="auto"/>
          <w:sz w:val="32"/>
          <w:szCs w:val="32"/>
        </w:rPr>
      </w:pPr>
      <w:r w:rsidRPr="00354780">
        <w:rPr>
          <w:b/>
          <w:bCs/>
          <w:color w:val="auto"/>
          <w:sz w:val="32"/>
          <w:szCs w:val="32"/>
          <w:cs/>
        </w:rPr>
        <w:t>ความเสี่ยงด้านการเงิน</w:t>
      </w:r>
      <w:r w:rsidRPr="00354780">
        <w:rPr>
          <w:b/>
          <w:bCs/>
          <w:color w:val="auto"/>
          <w:sz w:val="32"/>
          <w:szCs w:val="32"/>
        </w:rPr>
        <w:t xml:space="preserve"> (Financial Risk) </w:t>
      </w:r>
      <w:r w:rsidRPr="00354780">
        <w:rPr>
          <w:color w:val="auto"/>
          <w:sz w:val="32"/>
          <w:szCs w:val="32"/>
          <w:cs/>
        </w:rPr>
        <w:t>เป็นความเสี่ยงที่เกี่ยวข้องกับการบริหารและ</w:t>
      </w:r>
    </w:p>
    <w:p w:rsidR="00354780" w:rsidRPr="007F7FC1" w:rsidRDefault="00354780" w:rsidP="00354780">
      <w:pPr>
        <w:pStyle w:val="Default"/>
        <w:jc w:val="both"/>
        <w:rPr>
          <w:color w:val="auto"/>
          <w:sz w:val="32"/>
          <w:szCs w:val="32"/>
        </w:rPr>
      </w:pPr>
      <w:r w:rsidRPr="00354780">
        <w:rPr>
          <w:color w:val="auto"/>
          <w:sz w:val="32"/>
          <w:szCs w:val="32"/>
          <w:cs/>
        </w:rPr>
        <w:t>ควบคุมทางการเงินและการงบประมาณขององค์กรให้เป็นไปอย่างมีประสิทธิผล</w:t>
      </w:r>
      <w:r w:rsidRPr="00354780">
        <w:rPr>
          <w:color w:val="auto"/>
          <w:sz w:val="32"/>
          <w:szCs w:val="32"/>
        </w:rPr>
        <w:t xml:space="preserve"> </w:t>
      </w:r>
      <w:r w:rsidRPr="00354780">
        <w:rPr>
          <w:color w:val="auto"/>
          <w:sz w:val="32"/>
          <w:szCs w:val="32"/>
          <w:cs/>
        </w:rPr>
        <w:t>ผลกระทบการเงินที่เกิดจากปัจจัยภายนอก</w:t>
      </w:r>
      <w:r w:rsidRPr="007F7FC1">
        <w:rPr>
          <w:color w:val="auto"/>
          <w:sz w:val="32"/>
          <w:szCs w:val="32"/>
        </w:rPr>
        <w:t xml:space="preserve"> </w:t>
      </w:r>
      <w:r w:rsidRPr="007F7FC1">
        <w:rPr>
          <w:color w:val="auto"/>
          <w:sz w:val="32"/>
          <w:szCs w:val="32"/>
          <w:cs/>
        </w:rPr>
        <w:t>เช่น</w:t>
      </w:r>
      <w:r w:rsidRPr="007F7FC1">
        <w:rPr>
          <w:color w:val="auto"/>
          <w:sz w:val="32"/>
          <w:szCs w:val="32"/>
        </w:rPr>
        <w:t xml:space="preserve"> </w:t>
      </w:r>
      <w:r w:rsidRPr="007F7FC1">
        <w:rPr>
          <w:color w:val="auto"/>
          <w:sz w:val="32"/>
          <w:szCs w:val="32"/>
          <w:cs/>
        </w:rPr>
        <w:t>ข้อบังคับเกี่ยวกับรายงานทางการเงินของหน่วยงานที่เกี่ยวข้อง</w:t>
      </w:r>
      <w:r w:rsidRPr="007F7FC1">
        <w:rPr>
          <w:color w:val="auto"/>
          <w:sz w:val="32"/>
          <w:szCs w:val="32"/>
        </w:rPr>
        <w:t xml:space="preserve"> </w:t>
      </w:r>
      <w:r w:rsidRPr="007F7FC1">
        <w:rPr>
          <w:color w:val="auto"/>
          <w:sz w:val="32"/>
          <w:szCs w:val="32"/>
          <w:cs/>
        </w:rPr>
        <w:t>ได้แก่</w:t>
      </w:r>
      <w:r w:rsidRPr="007F7FC1">
        <w:rPr>
          <w:color w:val="auto"/>
          <w:sz w:val="32"/>
          <w:szCs w:val="32"/>
        </w:rPr>
        <w:t xml:space="preserve"> </w:t>
      </w:r>
      <w:r w:rsidRPr="007F7FC1">
        <w:rPr>
          <w:color w:val="auto"/>
          <w:sz w:val="32"/>
          <w:szCs w:val="32"/>
          <w:cs/>
        </w:rPr>
        <w:t>กรมบัญชีกลาง</w:t>
      </w:r>
      <w:r w:rsidRPr="007F7FC1">
        <w:rPr>
          <w:color w:val="auto"/>
          <w:sz w:val="32"/>
          <w:szCs w:val="32"/>
        </w:rPr>
        <w:t xml:space="preserve"> </w:t>
      </w:r>
      <w:r w:rsidRPr="007F7FC1">
        <w:rPr>
          <w:color w:val="auto"/>
          <w:sz w:val="32"/>
          <w:szCs w:val="32"/>
          <w:cs/>
        </w:rPr>
        <w:t>สำนักงานการตรวจเงินแผ่นดิน</w:t>
      </w:r>
      <w:r w:rsidRPr="007F7FC1">
        <w:rPr>
          <w:color w:val="auto"/>
          <w:sz w:val="32"/>
          <w:szCs w:val="32"/>
        </w:rPr>
        <w:t xml:space="preserve"> </w:t>
      </w:r>
      <w:r w:rsidRPr="007F7FC1">
        <w:rPr>
          <w:color w:val="auto"/>
          <w:sz w:val="32"/>
          <w:szCs w:val="32"/>
          <w:cs/>
        </w:rPr>
        <w:t>สำนักงบประมาณ</w:t>
      </w:r>
      <w:r w:rsidRPr="007F7FC1">
        <w:rPr>
          <w:color w:val="auto"/>
          <w:sz w:val="32"/>
          <w:szCs w:val="32"/>
        </w:rPr>
        <w:t xml:space="preserve"> </w:t>
      </w:r>
      <w:r w:rsidRPr="007F7FC1">
        <w:rPr>
          <w:color w:val="auto"/>
          <w:sz w:val="32"/>
          <w:szCs w:val="32"/>
          <w:cs/>
        </w:rPr>
        <w:t>รวมทั้ง</w:t>
      </w:r>
      <w:r w:rsidRPr="007F7FC1">
        <w:rPr>
          <w:color w:val="auto"/>
          <w:sz w:val="32"/>
          <w:szCs w:val="32"/>
        </w:rPr>
        <w:t xml:space="preserve"> </w:t>
      </w:r>
      <w:r w:rsidRPr="007F7FC1">
        <w:rPr>
          <w:color w:val="auto"/>
          <w:sz w:val="32"/>
          <w:szCs w:val="32"/>
          <w:cs/>
        </w:rPr>
        <w:t>การจัดสรรงบประมาณ</w:t>
      </w:r>
      <w:r w:rsidRPr="007F7FC1">
        <w:rPr>
          <w:color w:val="auto"/>
          <w:sz w:val="32"/>
          <w:szCs w:val="32"/>
        </w:rPr>
        <w:t xml:space="preserve"> </w:t>
      </w:r>
      <w:r w:rsidRPr="007F7FC1">
        <w:rPr>
          <w:color w:val="auto"/>
          <w:sz w:val="32"/>
          <w:szCs w:val="32"/>
          <w:cs/>
        </w:rPr>
        <w:t>ไม่เหมาะสม</w:t>
      </w:r>
      <w:r w:rsidRPr="007F7FC1">
        <w:rPr>
          <w:color w:val="auto"/>
          <w:sz w:val="32"/>
          <w:szCs w:val="32"/>
        </w:rPr>
        <w:t xml:space="preserve"> </w:t>
      </w:r>
      <w:r w:rsidRPr="007F7FC1">
        <w:rPr>
          <w:color w:val="auto"/>
          <w:sz w:val="32"/>
          <w:szCs w:val="32"/>
          <w:cs/>
        </w:rPr>
        <w:t>เป็นต้น</w:t>
      </w:r>
      <w:r w:rsidRPr="007F7FC1">
        <w:rPr>
          <w:color w:val="auto"/>
          <w:sz w:val="32"/>
          <w:szCs w:val="32"/>
        </w:rPr>
        <w:t xml:space="preserve"> </w:t>
      </w:r>
    </w:p>
    <w:p w:rsidR="00354780" w:rsidRPr="007F7FC1" w:rsidRDefault="00354780" w:rsidP="00354780">
      <w:pPr>
        <w:pStyle w:val="Default"/>
        <w:numPr>
          <w:ilvl w:val="0"/>
          <w:numId w:val="28"/>
        </w:numPr>
        <w:rPr>
          <w:color w:val="auto"/>
          <w:sz w:val="32"/>
          <w:szCs w:val="32"/>
        </w:rPr>
      </w:pPr>
      <w:r w:rsidRPr="007F7FC1">
        <w:rPr>
          <w:b/>
          <w:bCs/>
          <w:color w:val="auto"/>
          <w:sz w:val="32"/>
          <w:szCs w:val="32"/>
          <w:cs/>
        </w:rPr>
        <w:t>ความเสี่ยงด้านการปฏิบัติตามกฎหมาย</w:t>
      </w:r>
      <w:r w:rsidRPr="007F7FC1">
        <w:rPr>
          <w:b/>
          <w:bCs/>
          <w:color w:val="auto"/>
          <w:sz w:val="32"/>
          <w:szCs w:val="32"/>
        </w:rPr>
        <w:t xml:space="preserve"> </w:t>
      </w:r>
      <w:r w:rsidRPr="007F7FC1">
        <w:rPr>
          <w:b/>
          <w:bCs/>
          <w:color w:val="auto"/>
          <w:sz w:val="32"/>
          <w:szCs w:val="32"/>
          <w:cs/>
        </w:rPr>
        <w:t>ระเบียบ</w:t>
      </w:r>
      <w:r w:rsidRPr="007F7FC1">
        <w:rPr>
          <w:b/>
          <w:bCs/>
          <w:color w:val="auto"/>
          <w:sz w:val="32"/>
          <w:szCs w:val="32"/>
        </w:rPr>
        <w:t xml:space="preserve"> </w:t>
      </w:r>
      <w:r w:rsidRPr="007F7FC1">
        <w:rPr>
          <w:b/>
          <w:bCs/>
          <w:color w:val="auto"/>
          <w:sz w:val="32"/>
          <w:szCs w:val="32"/>
          <w:cs/>
        </w:rPr>
        <w:t>ข้อบังคับ</w:t>
      </w:r>
      <w:r w:rsidRPr="007F7FC1">
        <w:rPr>
          <w:b/>
          <w:bCs/>
          <w:color w:val="auto"/>
          <w:sz w:val="32"/>
          <w:szCs w:val="32"/>
        </w:rPr>
        <w:t xml:space="preserve"> (Compliance Risk) </w:t>
      </w:r>
      <w:r w:rsidRPr="007F7FC1">
        <w:rPr>
          <w:color w:val="auto"/>
          <w:sz w:val="32"/>
          <w:szCs w:val="32"/>
          <w:cs/>
        </w:rPr>
        <w:t>เป็น</w:t>
      </w:r>
    </w:p>
    <w:p w:rsidR="00354780" w:rsidRPr="007F7FC1" w:rsidRDefault="00354780" w:rsidP="00354780">
      <w:pPr>
        <w:pStyle w:val="Default"/>
        <w:rPr>
          <w:color w:val="auto"/>
          <w:sz w:val="32"/>
          <w:szCs w:val="32"/>
        </w:rPr>
      </w:pPr>
      <w:r w:rsidRPr="007F7FC1">
        <w:rPr>
          <w:color w:val="auto"/>
          <w:sz w:val="32"/>
          <w:szCs w:val="32"/>
          <w:cs/>
        </w:rPr>
        <w:t>ความเสี่ยงที่เกี่ยวข้องกับประเด็นข้อกฎหมาย</w:t>
      </w:r>
      <w:r w:rsidRPr="007F7FC1">
        <w:rPr>
          <w:color w:val="auto"/>
          <w:sz w:val="32"/>
          <w:szCs w:val="32"/>
        </w:rPr>
        <w:t xml:space="preserve"> </w:t>
      </w:r>
      <w:r w:rsidRPr="007F7FC1">
        <w:rPr>
          <w:color w:val="auto"/>
          <w:sz w:val="32"/>
          <w:szCs w:val="32"/>
          <w:cs/>
        </w:rPr>
        <w:t>ระเบียบ</w:t>
      </w:r>
      <w:r w:rsidRPr="007F7FC1">
        <w:rPr>
          <w:color w:val="auto"/>
          <w:sz w:val="32"/>
          <w:szCs w:val="32"/>
        </w:rPr>
        <w:t xml:space="preserve"> </w:t>
      </w:r>
      <w:r w:rsidRPr="007F7FC1">
        <w:rPr>
          <w:color w:val="auto"/>
          <w:sz w:val="32"/>
          <w:szCs w:val="32"/>
          <w:cs/>
        </w:rPr>
        <w:t>การปกป้องคุ้มครองผู้รับบริการหรือผู้มีส่วน</w:t>
      </w:r>
      <w:r w:rsidRPr="007F7FC1">
        <w:rPr>
          <w:color w:val="auto"/>
          <w:sz w:val="32"/>
          <w:szCs w:val="32"/>
        </w:rPr>
        <w:t xml:space="preserve"> </w:t>
      </w:r>
      <w:r w:rsidRPr="007F7FC1">
        <w:rPr>
          <w:color w:val="auto"/>
          <w:sz w:val="32"/>
          <w:szCs w:val="32"/>
          <w:cs/>
        </w:rPr>
        <w:t>ได้เสีย</w:t>
      </w:r>
      <w:r w:rsidRPr="007F7FC1">
        <w:rPr>
          <w:color w:val="auto"/>
          <w:sz w:val="32"/>
          <w:szCs w:val="32"/>
        </w:rPr>
        <w:t xml:space="preserve"> </w:t>
      </w:r>
      <w:r w:rsidRPr="007F7FC1">
        <w:rPr>
          <w:color w:val="auto"/>
          <w:sz w:val="32"/>
          <w:szCs w:val="32"/>
          <w:cs/>
        </w:rPr>
        <w:t>การป้องกันข้อมูลรวมถึงประเด็นทางด้านกฎระเบียบอื่นๆ</w:t>
      </w:r>
      <w:r w:rsidRPr="007F7FC1">
        <w:rPr>
          <w:color w:val="auto"/>
          <w:sz w:val="32"/>
          <w:szCs w:val="32"/>
        </w:rPr>
        <w:t xml:space="preserve"> </w:t>
      </w:r>
    </w:p>
    <w:p w:rsidR="00354780" w:rsidRPr="007F7FC1" w:rsidRDefault="00354780" w:rsidP="00354780">
      <w:pPr>
        <w:pStyle w:val="Default"/>
        <w:ind w:firstLine="720"/>
        <w:rPr>
          <w:color w:val="auto"/>
          <w:sz w:val="34"/>
          <w:szCs w:val="34"/>
        </w:rPr>
      </w:pPr>
      <w:r>
        <w:rPr>
          <w:b/>
          <w:bCs/>
          <w:color w:val="auto"/>
          <w:sz w:val="34"/>
          <w:szCs w:val="34"/>
        </w:rPr>
        <w:t>3</w:t>
      </w:r>
      <w:r w:rsidRPr="007F7FC1">
        <w:rPr>
          <w:b/>
          <w:bCs/>
          <w:color w:val="auto"/>
          <w:sz w:val="34"/>
          <w:szCs w:val="34"/>
        </w:rPr>
        <w:t xml:space="preserve">. </w:t>
      </w:r>
      <w:r w:rsidRPr="007F7FC1">
        <w:rPr>
          <w:b/>
          <w:bCs/>
          <w:color w:val="auto"/>
          <w:sz w:val="34"/>
          <w:szCs w:val="34"/>
          <w:cs/>
        </w:rPr>
        <w:t>การประเมินความเสี่ยง</w:t>
      </w:r>
      <w:r w:rsidRPr="007F7FC1">
        <w:rPr>
          <w:b/>
          <w:bCs/>
          <w:color w:val="auto"/>
          <w:sz w:val="34"/>
          <w:szCs w:val="34"/>
        </w:rPr>
        <w:t xml:space="preserve"> </w:t>
      </w:r>
    </w:p>
    <w:p w:rsidR="00354780" w:rsidRDefault="00354780" w:rsidP="00354780">
      <w:pPr>
        <w:pStyle w:val="Default"/>
        <w:ind w:firstLine="720"/>
        <w:jc w:val="thaiDistribute"/>
        <w:rPr>
          <w:sz w:val="32"/>
          <w:szCs w:val="32"/>
        </w:rPr>
      </w:pPr>
      <w:r w:rsidRPr="004E13EB">
        <w:rPr>
          <w:sz w:val="32"/>
          <w:szCs w:val="32"/>
          <w:cs/>
        </w:rPr>
        <w:t>เป้าหมายของการประเมินความเสี่ยง คือ การบ่งบอกค่าความรุนแรงของความเสี่ยง (หรือ</w:t>
      </w:r>
      <w:r w:rsidRPr="004E13EB">
        <w:rPr>
          <w:sz w:val="32"/>
          <w:szCs w:val="32"/>
        </w:rPr>
        <w:t xml:space="preserve"> </w:t>
      </w:r>
      <w:r w:rsidRPr="004E13EB">
        <w:rPr>
          <w:sz w:val="32"/>
          <w:szCs w:val="32"/>
          <w:cs/>
        </w:rPr>
        <w:t>ปัจจัยเสี่ยง) เพื่อก</w:t>
      </w:r>
      <w:r>
        <w:rPr>
          <w:rFonts w:hint="cs"/>
          <w:sz w:val="32"/>
          <w:szCs w:val="32"/>
          <w:cs/>
        </w:rPr>
        <w:t>ำ</w:t>
      </w:r>
      <w:r w:rsidRPr="004E13EB">
        <w:rPr>
          <w:sz w:val="32"/>
          <w:szCs w:val="32"/>
          <w:cs/>
        </w:rPr>
        <w:t>หนดระดับความรุนแรงของความเสี่ยง (หรือปัจจัยเสี่ยง) แล้วน</w:t>
      </w:r>
      <w:r>
        <w:rPr>
          <w:rFonts w:hint="cs"/>
          <w:sz w:val="32"/>
          <w:szCs w:val="32"/>
          <w:cs/>
        </w:rPr>
        <w:t>ำ</w:t>
      </w:r>
      <w:r w:rsidRPr="004E13EB">
        <w:rPr>
          <w:sz w:val="32"/>
          <w:szCs w:val="32"/>
          <w:cs/>
        </w:rPr>
        <w:t>ไปสู่การจัดล</w:t>
      </w:r>
      <w:r>
        <w:rPr>
          <w:rFonts w:hint="cs"/>
          <w:sz w:val="32"/>
          <w:szCs w:val="32"/>
          <w:cs/>
        </w:rPr>
        <w:t>ำ</w:t>
      </w:r>
      <w:r w:rsidRPr="004E13EB">
        <w:rPr>
          <w:sz w:val="32"/>
          <w:szCs w:val="32"/>
          <w:cs/>
        </w:rPr>
        <w:t>ดับ</w:t>
      </w:r>
      <w:r w:rsidRPr="004E13EB">
        <w:rPr>
          <w:sz w:val="32"/>
          <w:szCs w:val="32"/>
        </w:rPr>
        <w:t xml:space="preserve"> </w:t>
      </w:r>
      <w:r w:rsidRPr="004E13EB">
        <w:rPr>
          <w:sz w:val="32"/>
          <w:szCs w:val="32"/>
          <w:cs/>
        </w:rPr>
        <w:t>ความส</w:t>
      </w:r>
      <w:r>
        <w:rPr>
          <w:rFonts w:hint="cs"/>
          <w:sz w:val="32"/>
          <w:szCs w:val="32"/>
          <w:cs/>
        </w:rPr>
        <w:t>ำ</w:t>
      </w:r>
      <w:r w:rsidRPr="004E13EB">
        <w:rPr>
          <w:sz w:val="32"/>
          <w:szCs w:val="32"/>
          <w:cs/>
        </w:rPr>
        <w:t xml:space="preserve">คัญของความเสี่ยง การประเมินความเสี่ยง จะพิจารณาใน </w:t>
      </w:r>
      <w:r w:rsidRPr="004E13EB">
        <w:rPr>
          <w:sz w:val="32"/>
          <w:szCs w:val="32"/>
        </w:rPr>
        <w:t xml:space="preserve">2 </w:t>
      </w:r>
      <w:r w:rsidRPr="004E13EB">
        <w:rPr>
          <w:sz w:val="32"/>
          <w:szCs w:val="32"/>
          <w:cs/>
        </w:rPr>
        <w:t>มิติ ได้แก่ โอกาสที่จะเกิด</w:t>
      </w:r>
      <w:r w:rsidRPr="004E13EB">
        <w:rPr>
          <w:sz w:val="32"/>
          <w:szCs w:val="32"/>
        </w:rPr>
        <w:t xml:space="preserve"> (Likelihood) </w:t>
      </w:r>
      <w:r w:rsidRPr="004E13EB">
        <w:rPr>
          <w:sz w:val="32"/>
          <w:szCs w:val="32"/>
          <w:cs/>
        </w:rPr>
        <w:t>และ ผลกระทบ (</w:t>
      </w:r>
      <w:r w:rsidRPr="004E13EB">
        <w:rPr>
          <w:sz w:val="32"/>
          <w:szCs w:val="32"/>
        </w:rPr>
        <w:t xml:space="preserve">Impact) </w:t>
      </w:r>
      <w:r w:rsidRPr="004E13EB">
        <w:rPr>
          <w:sz w:val="32"/>
          <w:szCs w:val="32"/>
          <w:cs/>
        </w:rPr>
        <w:t>เพื่อประเมินว่าแต่ละความเสี่ยงมีโอกาสที่จะเกิดมากน้อย</w:t>
      </w:r>
      <w:r w:rsidRPr="004E13EB">
        <w:rPr>
          <w:sz w:val="32"/>
          <w:szCs w:val="32"/>
        </w:rPr>
        <w:t xml:space="preserve"> </w:t>
      </w:r>
      <w:r w:rsidRPr="004E13EB">
        <w:rPr>
          <w:sz w:val="32"/>
          <w:szCs w:val="32"/>
          <w:cs/>
        </w:rPr>
        <w:t>เพียงใด และหากเกิดขึ้นแล้วจะส่งผลกระทบรุนแรงเพียงใด</w:t>
      </w:r>
      <w:r w:rsidRPr="004E13EB">
        <w:rPr>
          <w:sz w:val="32"/>
          <w:szCs w:val="32"/>
        </w:rPr>
        <w:t xml:space="preserve"> </w:t>
      </w:r>
    </w:p>
    <w:p w:rsidR="00354780" w:rsidRDefault="00354780" w:rsidP="00354780">
      <w:pPr>
        <w:pStyle w:val="Default"/>
        <w:ind w:firstLine="720"/>
        <w:jc w:val="thaiDistribute"/>
        <w:rPr>
          <w:sz w:val="32"/>
          <w:szCs w:val="32"/>
        </w:rPr>
      </w:pPr>
      <w:r w:rsidRPr="004E13EB">
        <w:rPr>
          <w:b/>
          <w:bCs/>
          <w:sz w:val="32"/>
          <w:szCs w:val="32"/>
          <w:cs/>
        </w:rPr>
        <w:t>โอกาสที่จะเกิด (</w:t>
      </w:r>
      <w:r w:rsidRPr="004E13EB">
        <w:rPr>
          <w:b/>
          <w:bCs/>
          <w:sz w:val="32"/>
          <w:szCs w:val="32"/>
        </w:rPr>
        <w:t>Likelihood)</w:t>
      </w:r>
      <w:r w:rsidRPr="004E13EB">
        <w:rPr>
          <w:sz w:val="32"/>
          <w:szCs w:val="32"/>
        </w:rPr>
        <w:t xml:space="preserve"> </w:t>
      </w:r>
      <w:r w:rsidRPr="004E13EB">
        <w:rPr>
          <w:sz w:val="32"/>
          <w:szCs w:val="32"/>
          <w:cs/>
        </w:rPr>
        <w:t>หมายถึงความเป็นไปได้ในรูปแบบต่างๆเช่น ความถี่ ผลลัพธ์</w:t>
      </w:r>
      <w:r w:rsidRPr="004E13EB">
        <w:rPr>
          <w:sz w:val="32"/>
          <w:szCs w:val="32"/>
        </w:rPr>
        <w:t xml:space="preserve"> </w:t>
      </w:r>
      <w:r w:rsidRPr="004E13EB">
        <w:rPr>
          <w:sz w:val="32"/>
          <w:szCs w:val="32"/>
          <w:cs/>
        </w:rPr>
        <w:t>รวมถึงโอกาสของการเกิดความเสียหาย ที่ความเสี่ยงอาจจะเกิดขึ้นและอาจมีผลกระทบต่อการบรรลุ</w:t>
      </w:r>
      <w:r w:rsidRPr="004E13EB">
        <w:rPr>
          <w:sz w:val="32"/>
          <w:szCs w:val="32"/>
        </w:rPr>
        <w:t xml:space="preserve"> </w:t>
      </w:r>
      <w:r w:rsidRPr="004E13EB">
        <w:rPr>
          <w:sz w:val="32"/>
          <w:szCs w:val="32"/>
          <w:cs/>
        </w:rPr>
        <w:t>เป้าหมายและวัตถุประสง</w:t>
      </w:r>
      <w:r>
        <w:rPr>
          <w:sz w:val="32"/>
          <w:szCs w:val="32"/>
          <w:cs/>
        </w:rPr>
        <w:t>ค์นอกจากนี้ยังอาจเป็นตัวชี้วัดน</w:t>
      </w:r>
      <w:r>
        <w:rPr>
          <w:rFonts w:hint="cs"/>
          <w:sz w:val="32"/>
          <w:szCs w:val="32"/>
          <w:cs/>
        </w:rPr>
        <w:t>ำ</w:t>
      </w:r>
      <w:r w:rsidRPr="004E13EB">
        <w:rPr>
          <w:sz w:val="32"/>
          <w:szCs w:val="32"/>
          <w:cs/>
        </w:rPr>
        <w:t>ของความเสี่ยงนั้น ทั้งนี้การประเมิน</w:t>
      </w:r>
      <w:r w:rsidRPr="004E13EB">
        <w:rPr>
          <w:sz w:val="32"/>
          <w:szCs w:val="32"/>
        </w:rPr>
        <w:t xml:space="preserve"> </w:t>
      </w:r>
      <w:r w:rsidRPr="004E13EB">
        <w:rPr>
          <w:sz w:val="32"/>
          <w:szCs w:val="32"/>
          <w:cs/>
        </w:rPr>
        <w:t>โอกาสที่แต่ละความเสี่ยงจะเกิดขึ้น อาจพิจารณาจากสถิติการเกิดเหตุการณ์ในอดีตและปัจจุบัน (เช่น</w:t>
      </w:r>
      <w:r w:rsidRPr="004E13EB">
        <w:rPr>
          <w:sz w:val="32"/>
          <w:szCs w:val="32"/>
        </w:rPr>
        <w:t xml:space="preserve"> </w:t>
      </w:r>
      <w:r w:rsidRPr="004E13EB">
        <w:rPr>
          <w:sz w:val="32"/>
          <w:szCs w:val="32"/>
          <w:cs/>
        </w:rPr>
        <w:t>จ</w:t>
      </w:r>
      <w:r>
        <w:rPr>
          <w:rFonts w:hint="cs"/>
          <w:sz w:val="32"/>
          <w:szCs w:val="32"/>
          <w:cs/>
        </w:rPr>
        <w:t>ำ</w:t>
      </w:r>
      <w:r w:rsidRPr="004E13EB">
        <w:rPr>
          <w:sz w:val="32"/>
          <w:szCs w:val="32"/>
          <w:cs/>
        </w:rPr>
        <w:t>นวนการเกิดขึ้นตามสาเหตุของความเสี่ยง ความถี่ในการเกิดขึ้นของความเสี่ยง) อย่างไรก็ตามการ</w:t>
      </w:r>
      <w:r w:rsidRPr="004E13EB">
        <w:rPr>
          <w:sz w:val="32"/>
          <w:szCs w:val="32"/>
        </w:rPr>
        <w:t xml:space="preserve"> </w:t>
      </w:r>
      <w:r w:rsidRPr="004E13EB">
        <w:rPr>
          <w:sz w:val="32"/>
          <w:szCs w:val="32"/>
          <w:cs/>
        </w:rPr>
        <w:t>ประเมินความเสี่ยงที่ไม่ได้เกิดขึ้นบ่อยในอดีตอาจท</w:t>
      </w:r>
      <w:r>
        <w:rPr>
          <w:rFonts w:hint="cs"/>
          <w:sz w:val="32"/>
          <w:szCs w:val="32"/>
          <w:cs/>
        </w:rPr>
        <w:t>ำ</w:t>
      </w:r>
      <w:r w:rsidRPr="004E13EB">
        <w:rPr>
          <w:sz w:val="32"/>
          <w:szCs w:val="32"/>
          <w:cs/>
        </w:rPr>
        <w:t>ได้ยาก</w:t>
      </w:r>
      <w:r w:rsidRPr="004E13EB">
        <w:rPr>
          <w:sz w:val="32"/>
          <w:szCs w:val="32"/>
        </w:rPr>
        <w:t xml:space="preserve"> </w:t>
      </w:r>
    </w:p>
    <w:p w:rsidR="00354780" w:rsidRDefault="00354780" w:rsidP="00354780">
      <w:pPr>
        <w:pStyle w:val="Default"/>
        <w:ind w:firstLine="720"/>
        <w:jc w:val="thaiDistribute"/>
        <w:rPr>
          <w:sz w:val="32"/>
          <w:szCs w:val="32"/>
        </w:rPr>
      </w:pPr>
      <w:r w:rsidRPr="004E13EB">
        <w:rPr>
          <w:sz w:val="32"/>
          <w:szCs w:val="32"/>
          <w:cs/>
        </w:rPr>
        <w:t xml:space="preserve">ดังนั้น </w:t>
      </w:r>
      <w:r>
        <w:rPr>
          <w:rFonts w:hint="cs"/>
          <w:sz w:val="32"/>
          <w:szCs w:val="32"/>
          <w:cs/>
        </w:rPr>
        <w:t xml:space="preserve">  </w:t>
      </w:r>
      <w:r w:rsidRPr="004E13EB">
        <w:rPr>
          <w:sz w:val="32"/>
          <w:szCs w:val="32"/>
          <w:cs/>
        </w:rPr>
        <w:t>จึงอาจต้</w:t>
      </w:r>
      <w:r>
        <w:rPr>
          <w:sz w:val="32"/>
          <w:szCs w:val="32"/>
          <w:cs/>
        </w:rPr>
        <w:t>องใช้การคาดการณ์ล่วงหน้าในอนาคต</w:t>
      </w:r>
      <w:r>
        <w:rPr>
          <w:rFonts w:hint="cs"/>
          <w:sz w:val="32"/>
          <w:szCs w:val="32"/>
          <w:cs/>
        </w:rPr>
        <w:t xml:space="preserve"> </w:t>
      </w:r>
      <w:r w:rsidRPr="004E13EB">
        <w:rPr>
          <w:sz w:val="32"/>
          <w:szCs w:val="32"/>
          <w:cs/>
        </w:rPr>
        <w:t>การวิเคราะห์ความเสี่ยงภายใต้</w:t>
      </w:r>
      <w:r w:rsidRPr="004E13EB"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cs/>
        </w:rPr>
        <w:t>ส</w:t>
      </w:r>
      <w:r w:rsidRPr="004E13EB">
        <w:rPr>
          <w:sz w:val="32"/>
          <w:szCs w:val="32"/>
          <w:cs/>
        </w:rPr>
        <w:t>ถานการณ์ที่เป็นไปได้ทั้งหมด (</w:t>
      </w:r>
      <w:r w:rsidRPr="004E13EB">
        <w:rPr>
          <w:sz w:val="32"/>
          <w:szCs w:val="32"/>
        </w:rPr>
        <w:t xml:space="preserve">Scenario Analysis) </w:t>
      </w:r>
      <w:r w:rsidRPr="004E13EB">
        <w:rPr>
          <w:sz w:val="32"/>
          <w:szCs w:val="32"/>
          <w:cs/>
        </w:rPr>
        <w:t>การศึกษาข้อมูลเพิ่มเติมจากหน่วยงานอื่น หรือ</w:t>
      </w:r>
      <w:r w:rsidRPr="004E13EB">
        <w:rPr>
          <w:sz w:val="32"/>
          <w:szCs w:val="32"/>
        </w:rPr>
        <w:t xml:space="preserve"> </w:t>
      </w:r>
      <w:r w:rsidRPr="004E13EB">
        <w:rPr>
          <w:sz w:val="32"/>
          <w:szCs w:val="32"/>
          <w:cs/>
        </w:rPr>
        <w:t>จากผู้เชี่ยวชาญ</w:t>
      </w:r>
    </w:p>
    <w:p w:rsidR="00354780" w:rsidRPr="00BF1A36" w:rsidRDefault="00354780" w:rsidP="00354780">
      <w:pPr>
        <w:rPr>
          <w:rFonts w:ascii="TH SarabunPSK" w:hAnsi="TH SarabunPSK" w:cs="TH SarabunPSK"/>
          <w:sz w:val="32"/>
          <w:szCs w:val="32"/>
        </w:rPr>
      </w:pPr>
      <w:r w:rsidRPr="00BF1A36">
        <w:rPr>
          <w:rFonts w:ascii="TH SarabunPSK" w:hAnsi="TH SarabunPSK" w:cs="TH SarabunPSK"/>
          <w:b/>
          <w:bCs/>
          <w:sz w:val="32"/>
          <w:szCs w:val="32"/>
          <w:cs/>
        </w:rPr>
        <w:t>โอกาสที่จะเกิด(</w:t>
      </w:r>
      <w:proofErr w:type="spellStart"/>
      <w:r w:rsidRPr="00BF1A36">
        <w:rPr>
          <w:rFonts w:ascii="TH SarabunPSK" w:hAnsi="TH SarabunPSK" w:cs="TH SarabunPSK"/>
          <w:b/>
          <w:bCs/>
          <w:sz w:val="32"/>
          <w:szCs w:val="32"/>
        </w:rPr>
        <w:t>Likelihood:L</w:t>
      </w:r>
      <w:proofErr w:type="spellEnd"/>
      <w:r w:rsidRPr="00BF1A36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BF1A36">
        <w:rPr>
          <w:rFonts w:ascii="TH SarabunPSK" w:hAnsi="TH SarabunPSK" w:cs="TH SarabunPSK"/>
          <w:sz w:val="32"/>
          <w:szCs w:val="32"/>
          <w:cs/>
        </w:rPr>
        <w:t xml:space="preserve"> ความถี่หรือโอกาสที่จะเกิดเหตุการณ์ความเสี่ยง  ซึ่งจำแนกเป็น  5 ระดับ คือ</w:t>
      </w:r>
    </w:p>
    <w:tbl>
      <w:tblPr>
        <w:tblStyle w:val="aa"/>
        <w:tblW w:w="9499" w:type="dxa"/>
        <w:tblInd w:w="-176" w:type="dxa"/>
        <w:tblLook w:val="04A0" w:firstRow="1" w:lastRow="0" w:firstColumn="1" w:lastColumn="0" w:noHBand="0" w:noVBand="1"/>
      </w:tblPr>
      <w:tblGrid>
        <w:gridCol w:w="710"/>
        <w:gridCol w:w="1701"/>
        <w:gridCol w:w="4111"/>
        <w:gridCol w:w="2977"/>
      </w:tblGrid>
      <w:tr w:rsidR="00354780" w:rsidRPr="00BF1A36" w:rsidTr="00E43AFA">
        <w:trPr>
          <w:trHeight w:val="183"/>
        </w:trPr>
        <w:tc>
          <w:tcPr>
            <w:tcW w:w="710" w:type="dxa"/>
            <w:vMerge w:val="restart"/>
            <w:shd w:val="clear" w:color="auto" w:fill="DDD9C3" w:themeFill="background2" w:themeFillShade="E6"/>
            <w:vAlign w:val="center"/>
          </w:tcPr>
          <w:p w:rsidR="00354780" w:rsidRPr="00BF1A36" w:rsidRDefault="00354780" w:rsidP="00E43A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F1A3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1701" w:type="dxa"/>
            <w:vMerge w:val="restart"/>
            <w:shd w:val="clear" w:color="auto" w:fill="DDD9C3" w:themeFill="background2" w:themeFillShade="E6"/>
            <w:vAlign w:val="center"/>
          </w:tcPr>
          <w:p w:rsidR="00354780" w:rsidRDefault="00354780" w:rsidP="00E43A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F1A3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โอกาสที่จะเกิด</w:t>
            </w:r>
          </w:p>
          <w:p w:rsidR="00354780" w:rsidRPr="00BF1A36" w:rsidRDefault="00354780" w:rsidP="00E43A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F1A3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proofErr w:type="spellStart"/>
            <w:r w:rsidRPr="00BF1A3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Likelihood:L</w:t>
            </w:r>
            <w:proofErr w:type="spellEnd"/>
            <w:r w:rsidRPr="00BF1A3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088" w:type="dxa"/>
            <w:gridSpan w:val="2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54780" w:rsidRPr="00BF1A36" w:rsidRDefault="00354780" w:rsidP="00E43A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F1A3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คำอธิบาย</w:t>
            </w:r>
          </w:p>
        </w:tc>
      </w:tr>
      <w:tr w:rsidR="00354780" w:rsidRPr="00BF1A36" w:rsidTr="00E43AFA">
        <w:trPr>
          <w:trHeight w:val="175"/>
        </w:trPr>
        <w:tc>
          <w:tcPr>
            <w:tcW w:w="710" w:type="dxa"/>
            <w:vMerge/>
            <w:shd w:val="clear" w:color="auto" w:fill="DDD9C3" w:themeFill="background2" w:themeFillShade="E6"/>
            <w:vAlign w:val="center"/>
          </w:tcPr>
          <w:p w:rsidR="00354780" w:rsidRPr="00BF1A36" w:rsidRDefault="00354780" w:rsidP="00E43A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vMerge/>
            <w:shd w:val="clear" w:color="auto" w:fill="DDD9C3" w:themeFill="background2" w:themeFillShade="E6"/>
            <w:vAlign w:val="center"/>
          </w:tcPr>
          <w:p w:rsidR="00354780" w:rsidRPr="00BF1A36" w:rsidRDefault="00354780" w:rsidP="00E43A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11" w:type="dxa"/>
            <w:tcBorders>
              <w:top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54780" w:rsidRPr="00BF1A36" w:rsidRDefault="00354780" w:rsidP="00E43A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F1A3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โอกาสเชิงคุณภาพ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54780" w:rsidRPr="00BF1A36" w:rsidRDefault="00354780" w:rsidP="00E43A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F1A3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โอกาสเชิงปริมาณ</w:t>
            </w:r>
          </w:p>
        </w:tc>
      </w:tr>
      <w:tr w:rsidR="00354780" w:rsidRPr="00BF1A36" w:rsidTr="00E43AFA">
        <w:tc>
          <w:tcPr>
            <w:tcW w:w="710" w:type="dxa"/>
          </w:tcPr>
          <w:p w:rsidR="00354780" w:rsidRPr="00BF1A36" w:rsidRDefault="00354780" w:rsidP="00E43A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1A36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701" w:type="dxa"/>
          </w:tcPr>
          <w:p w:rsidR="00354780" w:rsidRPr="00BF1A36" w:rsidRDefault="00354780" w:rsidP="00E43A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1A36">
              <w:rPr>
                <w:rFonts w:ascii="TH SarabunPSK" w:hAnsi="TH SarabunPSK" w:cs="TH SarabunPSK"/>
                <w:sz w:val="32"/>
                <w:szCs w:val="32"/>
                <w:cs/>
              </w:rPr>
              <w:t>สูงมาก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354780" w:rsidRPr="00BF1A36" w:rsidRDefault="00354780" w:rsidP="00E43A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1A36">
              <w:rPr>
                <w:rFonts w:ascii="TH SarabunPSK" w:hAnsi="TH SarabunPSK" w:cs="TH SarabunPSK"/>
                <w:sz w:val="32"/>
                <w:szCs w:val="32"/>
                <w:cs/>
              </w:rPr>
              <w:t>มีโอกาสในการเกิดเกือบทุกครั้ง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354780" w:rsidRPr="00BF1A36" w:rsidRDefault="00354780" w:rsidP="00E43A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1A36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BF1A36">
              <w:rPr>
                <w:rFonts w:ascii="TH SarabunPSK" w:hAnsi="TH SarabunPSK" w:cs="TH SarabunPSK"/>
                <w:sz w:val="32"/>
                <w:szCs w:val="32"/>
                <w:cs/>
              </w:rPr>
              <w:t>เดือนต่อครั้ง หรือมากกว่า</w:t>
            </w:r>
          </w:p>
        </w:tc>
      </w:tr>
      <w:tr w:rsidR="00354780" w:rsidRPr="00BF1A36" w:rsidTr="00E43AFA">
        <w:tc>
          <w:tcPr>
            <w:tcW w:w="710" w:type="dxa"/>
          </w:tcPr>
          <w:p w:rsidR="00354780" w:rsidRPr="00BF1A36" w:rsidRDefault="00354780" w:rsidP="00E43A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1A36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701" w:type="dxa"/>
          </w:tcPr>
          <w:p w:rsidR="00354780" w:rsidRPr="00BF1A36" w:rsidRDefault="00354780" w:rsidP="00E43A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1A36">
              <w:rPr>
                <w:rFonts w:ascii="TH SarabunPSK" w:hAnsi="TH SarabunPSK" w:cs="TH SarabunPSK"/>
                <w:sz w:val="32"/>
                <w:szCs w:val="32"/>
                <w:cs/>
              </w:rPr>
              <w:t>สูง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354780" w:rsidRPr="00BF1A36" w:rsidRDefault="00354780" w:rsidP="00E43A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1A36">
              <w:rPr>
                <w:rFonts w:ascii="TH SarabunPSK" w:hAnsi="TH SarabunPSK" w:cs="TH SarabunPSK"/>
                <w:sz w:val="32"/>
                <w:szCs w:val="32"/>
                <w:cs/>
              </w:rPr>
              <w:t>มีโอกาสในการเกิดเกือบค่อนข้างสูงหรือบ่อย ๆ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354780" w:rsidRPr="00BF1A36" w:rsidRDefault="00354780" w:rsidP="00E43A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1A36">
              <w:rPr>
                <w:rFonts w:ascii="TH SarabunPSK" w:hAnsi="TH SarabunPSK" w:cs="TH SarabunPSK"/>
                <w:sz w:val="32"/>
                <w:szCs w:val="32"/>
              </w:rPr>
              <w:t>1-6</w:t>
            </w:r>
            <w:r w:rsidRPr="00BF1A36">
              <w:rPr>
                <w:rFonts w:ascii="TH SarabunPSK" w:hAnsi="TH SarabunPSK" w:cs="TH SarabunPSK"/>
                <w:sz w:val="32"/>
                <w:szCs w:val="32"/>
                <w:cs/>
              </w:rPr>
              <w:t>เดือนต่อครั้ง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F1A3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แต่ไม่เกิน </w:t>
            </w:r>
            <w:r w:rsidRPr="00BF1A36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BF1A36">
              <w:rPr>
                <w:rFonts w:ascii="TH SarabunPSK" w:hAnsi="TH SarabunPSK" w:cs="TH SarabunPSK"/>
                <w:sz w:val="32"/>
                <w:szCs w:val="32"/>
                <w:cs/>
              </w:rPr>
              <w:t>ครั้ง</w:t>
            </w:r>
          </w:p>
        </w:tc>
      </w:tr>
      <w:tr w:rsidR="00354780" w:rsidRPr="00BF1A36" w:rsidTr="00E43AFA">
        <w:tc>
          <w:tcPr>
            <w:tcW w:w="710" w:type="dxa"/>
          </w:tcPr>
          <w:p w:rsidR="00354780" w:rsidRPr="00BF1A36" w:rsidRDefault="00354780" w:rsidP="00E43A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1A36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701" w:type="dxa"/>
          </w:tcPr>
          <w:p w:rsidR="00354780" w:rsidRPr="00BF1A36" w:rsidRDefault="00354780" w:rsidP="00E43A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1A36">
              <w:rPr>
                <w:rFonts w:ascii="TH SarabunPSK" w:hAnsi="TH SarabunPSK" w:cs="TH SarabunPSK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354780" w:rsidRPr="00BF1A36" w:rsidRDefault="00354780" w:rsidP="00E43AFA">
            <w:pPr>
              <w:tabs>
                <w:tab w:val="left" w:pos="49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1A36">
              <w:rPr>
                <w:rFonts w:ascii="TH SarabunPSK" w:hAnsi="TH SarabunPSK" w:cs="TH SarabunPSK"/>
                <w:sz w:val="32"/>
                <w:szCs w:val="32"/>
                <w:cs/>
              </w:rPr>
              <w:t>มีโอกาสเกิดบางครั้ง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354780" w:rsidRPr="00BF1A36" w:rsidRDefault="00354780" w:rsidP="00E43A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1A36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BF1A36">
              <w:rPr>
                <w:rFonts w:ascii="TH SarabunPSK" w:hAnsi="TH SarabunPSK" w:cs="TH SarabunPSK"/>
                <w:sz w:val="32"/>
                <w:szCs w:val="32"/>
                <w:cs/>
              </w:rPr>
              <w:t>ปี ต่อครั้ง</w:t>
            </w:r>
          </w:p>
        </w:tc>
      </w:tr>
      <w:tr w:rsidR="00354780" w:rsidRPr="00BF1A36" w:rsidTr="00E43AFA">
        <w:tc>
          <w:tcPr>
            <w:tcW w:w="710" w:type="dxa"/>
          </w:tcPr>
          <w:p w:rsidR="00354780" w:rsidRPr="00BF1A36" w:rsidRDefault="00354780" w:rsidP="00E43A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1A36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</w:tcPr>
          <w:p w:rsidR="00354780" w:rsidRPr="00BF1A36" w:rsidRDefault="00354780" w:rsidP="00E43A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1A36">
              <w:rPr>
                <w:rFonts w:ascii="TH SarabunPSK" w:hAnsi="TH SarabunPSK" w:cs="TH SarabunPSK"/>
                <w:sz w:val="32"/>
                <w:szCs w:val="32"/>
                <w:cs/>
              </w:rPr>
              <w:t>ต่ำ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354780" w:rsidRPr="00BF1A36" w:rsidRDefault="00354780" w:rsidP="00E43A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1A36">
              <w:rPr>
                <w:rFonts w:ascii="TH SarabunPSK" w:hAnsi="TH SarabunPSK" w:cs="TH SarabunPSK"/>
                <w:sz w:val="32"/>
                <w:szCs w:val="32"/>
                <w:cs/>
              </w:rPr>
              <w:t>มีโอกาสเกิดแต่นาน ๆ ครั้ง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354780" w:rsidRPr="00BF1A36" w:rsidRDefault="00354780" w:rsidP="00E43A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1A36">
              <w:rPr>
                <w:rFonts w:ascii="TH SarabunPSK" w:hAnsi="TH SarabunPSK" w:cs="TH SarabunPSK"/>
                <w:sz w:val="32"/>
                <w:szCs w:val="32"/>
              </w:rPr>
              <w:t xml:space="preserve">2-3 </w:t>
            </w:r>
            <w:r w:rsidRPr="00BF1A36">
              <w:rPr>
                <w:rFonts w:ascii="TH SarabunPSK" w:hAnsi="TH SarabunPSK" w:cs="TH SarabunPSK"/>
                <w:sz w:val="32"/>
                <w:szCs w:val="32"/>
                <w:cs/>
              </w:rPr>
              <w:t>ปี ต่อครั้ง</w:t>
            </w:r>
          </w:p>
        </w:tc>
      </w:tr>
      <w:tr w:rsidR="00354780" w:rsidRPr="00BF1A36" w:rsidTr="00E43AFA">
        <w:tc>
          <w:tcPr>
            <w:tcW w:w="710" w:type="dxa"/>
          </w:tcPr>
          <w:p w:rsidR="00354780" w:rsidRPr="00BF1A36" w:rsidRDefault="00354780" w:rsidP="00E43A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1A36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</w:tcPr>
          <w:p w:rsidR="00354780" w:rsidRPr="00BF1A36" w:rsidRDefault="00354780" w:rsidP="00E43A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1A36">
              <w:rPr>
                <w:rFonts w:ascii="TH SarabunPSK" w:hAnsi="TH SarabunPSK" w:cs="TH SarabunPSK"/>
                <w:sz w:val="32"/>
                <w:szCs w:val="32"/>
                <w:cs/>
              </w:rPr>
              <w:t>ต่ำมาก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354780" w:rsidRPr="00BF1A36" w:rsidRDefault="00354780" w:rsidP="00E43A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1A36">
              <w:rPr>
                <w:rFonts w:ascii="TH SarabunPSK" w:hAnsi="TH SarabunPSK" w:cs="TH SarabunPSK"/>
                <w:sz w:val="32"/>
                <w:szCs w:val="32"/>
                <w:cs/>
              </w:rPr>
              <w:t>มีโอกาสเกิดในกรณียกเว้น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354780" w:rsidRPr="00BF1A36" w:rsidRDefault="00354780" w:rsidP="00E43A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1A36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BF1A36">
              <w:rPr>
                <w:rFonts w:ascii="TH SarabunPSK" w:hAnsi="TH SarabunPSK" w:cs="TH SarabunPSK"/>
                <w:sz w:val="32"/>
                <w:szCs w:val="32"/>
                <w:cs/>
              </w:rPr>
              <w:t>ปี ต่อครั้ง</w:t>
            </w:r>
          </w:p>
        </w:tc>
      </w:tr>
    </w:tbl>
    <w:p w:rsidR="00354780" w:rsidRDefault="00354780" w:rsidP="00354780">
      <w:pPr>
        <w:pStyle w:val="Default"/>
        <w:ind w:firstLine="720"/>
        <w:jc w:val="thaiDistribute"/>
        <w:rPr>
          <w:color w:val="C00000"/>
          <w:sz w:val="32"/>
          <w:szCs w:val="32"/>
        </w:rPr>
      </w:pPr>
      <w:r w:rsidRPr="005D59BC">
        <w:rPr>
          <w:b/>
          <w:bCs/>
          <w:sz w:val="32"/>
          <w:szCs w:val="32"/>
          <w:cs/>
        </w:rPr>
        <w:lastRenderedPageBreak/>
        <w:t>ผลกระทบ (</w:t>
      </w:r>
      <w:r w:rsidRPr="005D59BC">
        <w:rPr>
          <w:b/>
          <w:bCs/>
          <w:sz w:val="32"/>
          <w:szCs w:val="32"/>
        </w:rPr>
        <w:t xml:space="preserve">Impact) </w:t>
      </w:r>
      <w:r w:rsidRPr="005D59BC">
        <w:rPr>
          <w:b/>
          <w:bCs/>
          <w:sz w:val="32"/>
          <w:szCs w:val="32"/>
          <w:cs/>
        </w:rPr>
        <w:t>หมายถึง</w:t>
      </w:r>
      <w:r w:rsidRPr="004E13EB">
        <w:rPr>
          <w:sz w:val="32"/>
          <w:szCs w:val="32"/>
          <w:cs/>
        </w:rPr>
        <w:t xml:space="preserve"> ความเสียหายที่จะเกิดขึ้น เมื่อความเสี่ยงเกิดขึ้น หรืออาจเป็น</w:t>
      </w:r>
      <w:r w:rsidRPr="004E13EB">
        <w:rPr>
          <w:sz w:val="32"/>
          <w:szCs w:val="32"/>
        </w:rPr>
        <w:t xml:space="preserve"> </w:t>
      </w:r>
      <w:r w:rsidRPr="004E13EB">
        <w:rPr>
          <w:sz w:val="32"/>
          <w:szCs w:val="32"/>
          <w:cs/>
        </w:rPr>
        <w:t>เป็นตัวชี้วัดตามของความเสี่ยงนั้น การประเมินผลกระทบเป็นการคาดการณ์มูลค่าของความรุนแรง</w:t>
      </w:r>
      <w:r w:rsidRPr="004E13EB">
        <w:rPr>
          <w:sz w:val="32"/>
          <w:szCs w:val="32"/>
        </w:rPr>
        <w:t xml:space="preserve"> </w:t>
      </w:r>
      <w:r w:rsidRPr="004E13EB">
        <w:rPr>
          <w:sz w:val="32"/>
          <w:szCs w:val="32"/>
          <w:cs/>
        </w:rPr>
        <w:t>และความเสียหาย โดยอาศัยปัจจัยประกอบหลายปัจจัย เช่น มูลค่าความสูญเสียในอดีต ขนาดของ</w:t>
      </w:r>
      <w:r w:rsidRPr="004E13EB">
        <w:rPr>
          <w:sz w:val="32"/>
          <w:szCs w:val="32"/>
        </w:rPr>
        <w:t xml:space="preserve"> </w:t>
      </w:r>
      <w:r w:rsidRPr="004E13EB">
        <w:rPr>
          <w:sz w:val="32"/>
          <w:szCs w:val="32"/>
          <w:cs/>
        </w:rPr>
        <w:t>ความสูญเสียที่หน่วยงานสามารถรองรับได้โดยไม่ท</w:t>
      </w:r>
      <w:r>
        <w:rPr>
          <w:rFonts w:hint="cs"/>
          <w:sz w:val="32"/>
          <w:szCs w:val="32"/>
          <w:cs/>
        </w:rPr>
        <w:t>ำ</w:t>
      </w:r>
      <w:r w:rsidRPr="004E13EB">
        <w:rPr>
          <w:sz w:val="32"/>
          <w:szCs w:val="32"/>
          <w:cs/>
        </w:rPr>
        <w:t>ให้เกิดการหยุดชะงัก การประเมินผลกระทบอาจ</w:t>
      </w:r>
      <w:r w:rsidRPr="004E13EB">
        <w:rPr>
          <w:sz w:val="32"/>
          <w:szCs w:val="32"/>
        </w:rPr>
        <w:t xml:space="preserve"> </w:t>
      </w:r>
      <w:r w:rsidRPr="004E13EB">
        <w:rPr>
          <w:sz w:val="32"/>
          <w:szCs w:val="32"/>
          <w:cs/>
        </w:rPr>
        <w:t>พิจารณาตามประเภทของความเสี่ยง (ด้านกลยุทธ์ด้านการด</w:t>
      </w:r>
      <w:r>
        <w:rPr>
          <w:rFonts w:hint="cs"/>
          <w:sz w:val="32"/>
          <w:szCs w:val="32"/>
          <w:cs/>
        </w:rPr>
        <w:t>ำ</w:t>
      </w:r>
      <w:r w:rsidRPr="004E13EB">
        <w:rPr>
          <w:sz w:val="32"/>
          <w:szCs w:val="32"/>
          <w:cs/>
        </w:rPr>
        <w:t>เนินงาน ด้านการเงิน และด้านการ</w:t>
      </w:r>
      <w:r w:rsidRPr="004E13EB">
        <w:rPr>
          <w:sz w:val="32"/>
          <w:szCs w:val="32"/>
        </w:rPr>
        <w:t xml:space="preserve"> </w:t>
      </w:r>
      <w:r w:rsidRPr="004E13EB">
        <w:rPr>
          <w:sz w:val="32"/>
          <w:szCs w:val="32"/>
          <w:cs/>
        </w:rPr>
        <w:t>ปฏิบัติตามกฎระเบียบ</w:t>
      </w:r>
      <w:r>
        <w:rPr>
          <w:cs/>
        </w:rPr>
        <w:t>)</w:t>
      </w:r>
    </w:p>
    <w:p w:rsidR="00354780" w:rsidRPr="00064241" w:rsidRDefault="00354780" w:rsidP="00354780">
      <w:pPr>
        <w:rPr>
          <w:rFonts w:ascii="TH SarabunPSK" w:hAnsi="TH SarabunPSK" w:cs="TH SarabunPSK"/>
          <w:sz w:val="32"/>
          <w:szCs w:val="32"/>
          <w:cs/>
        </w:rPr>
      </w:pPr>
      <w:r w:rsidRPr="00064241">
        <w:rPr>
          <w:rFonts w:ascii="TH SarabunPSK" w:hAnsi="TH SarabunPSK" w:cs="TH SarabunPSK"/>
          <w:sz w:val="32"/>
          <w:szCs w:val="32"/>
          <w:cs/>
        </w:rPr>
        <w:t xml:space="preserve">           ผลกระทบ(</w:t>
      </w:r>
      <w:r w:rsidRPr="00064241">
        <w:rPr>
          <w:rFonts w:ascii="TH SarabunPSK" w:hAnsi="TH SarabunPSK" w:cs="TH SarabunPSK"/>
          <w:sz w:val="32"/>
          <w:szCs w:val="32"/>
        </w:rPr>
        <w:t>Impact : I</w:t>
      </w:r>
      <w:r w:rsidRPr="00064241">
        <w:rPr>
          <w:rFonts w:ascii="TH SarabunPSK" w:hAnsi="TH SarabunPSK" w:cs="TH SarabunPSK"/>
          <w:sz w:val="32"/>
          <w:szCs w:val="32"/>
          <w:cs/>
        </w:rPr>
        <w:t>) ขนาดความรุนแรงของความเสียหายที่จะเกิดขึ้นหากเกิดเหตุการณ์ความเสี่ยง  จำแนกเป็น 5 ระดับ คือ</w:t>
      </w:r>
    </w:p>
    <w:tbl>
      <w:tblPr>
        <w:tblStyle w:val="aa"/>
        <w:tblW w:w="9606" w:type="dxa"/>
        <w:tblLook w:val="04A0" w:firstRow="1" w:lastRow="0" w:firstColumn="1" w:lastColumn="0" w:noHBand="0" w:noVBand="1"/>
      </w:tblPr>
      <w:tblGrid>
        <w:gridCol w:w="703"/>
        <w:gridCol w:w="1417"/>
        <w:gridCol w:w="7486"/>
      </w:tblGrid>
      <w:tr w:rsidR="00354780" w:rsidRPr="00064241" w:rsidTr="00E43AFA">
        <w:tc>
          <w:tcPr>
            <w:tcW w:w="703" w:type="dxa"/>
            <w:shd w:val="clear" w:color="auto" w:fill="DDD9C3" w:themeFill="background2" w:themeFillShade="E6"/>
            <w:vAlign w:val="center"/>
          </w:tcPr>
          <w:p w:rsidR="00354780" w:rsidRPr="00064241" w:rsidRDefault="00354780" w:rsidP="00E43A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642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1417" w:type="dxa"/>
            <w:shd w:val="clear" w:color="auto" w:fill="DDD9C3" w:themeFill="background2" w:themeFillShade="E6"/>
            <w:vAlign w:val="center"/>
          </w:tcPr>
          <w:p w:rsidR="00354780" w:rsidRPr="00064241" w:rsidRDefault="00354780" w:rsidP="00E43A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42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ผลกระทบ</w:t>
            </w:r>
          </w:p>
          <w:p w:rsidR="00354780" w:rsidRPr="00064241" w:rsidRDefault="00354780" w:rsidP="00E43A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642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06424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Impact : I</w:t>
            </w:r>
            <w:r w:rsidRPr="000642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486" w:type="dxa"/>
            <w:shd w:val="clear" w:color="auto" w:fill="DDD9C3" w:themeFill="background2" w:themeFillShade="E6"/>
            <w:vAlign w:val="center"/>
          </w:tcPr>
          <w:p w:rsidR="00354780" w:rsidRPr="00064241" w:rsidRDefault="00354780" w:rsidP="00E43A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42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คำอธิบาย</w:t>
            </w:r>
          </w:p>
        </w:tc>
      </w:tr>
      <w:tr w:rsidR="00354780" w:rsidRPr="00064241" w:rsidTr="00E43AFA">
        <w:tc>
          <w:tcPr>
            <w:tcW w:w="703" w:type="dxa"/>
          </w:tcPr>
          <w:p w:rsidR="00354780" w:rsidRPr="00064241" w:rsidRDefault="00354780" w:rsidP="00E43A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4241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417" w:type="dxa"/>
          </w:tcPr>
          <w:p w:rsidR="00354780" w:rsidRPr="00064241" w:rsidRDefault="00354780" w:rsidP="00E43A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4241">
              <w:rPr>
                <w:rFonts w:ascii="TH SarabunPSK" w:hAnsi="TH SarabunPSK" w:cs="TH SarabunPSK"/>
                <w:sz w:val="32"/>
                <w:szCs w:val="32"/>
                <w:cs/>
              </w:rPr>
              <w:t>สูงมาก</w:t>
            </w:r>
          </w:p>
        </w:tc>
        <w:tc>
          <w:tcPr>
            <w:tcW w:w="7486" w:type="dxa"/>
          </w:tcPr>
          <w:p w:rsidR="00354780" w:rsidRPr="00064241" w:rsidRDefault="00354780" w:rsidP="00E43AF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64241">
              <w:rPr>
                <w:rFonts w:ascii="TH SarabunPSK" w:hAnsi="TH SarabunPSK" w:cs="TH SarabunPSK"/>
                <w:sz w:val="32"/>
                <w:szCs w:val="32"/>
                <w:cs/>
              </w:rPr>
              <w:t>ส่งผลกระทบในระดับสูงมาก(มีผลกระทบต่อผู้มีส่วนได้ส่วนเสียภายนอก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64241">
              <w:rPr>
                <w:rFonts w:ascii="TH SarabunPSK" w:hAnsi="TH SarabunPSK" w:cs="TH SarabunPSK"/>
                <w:sz w:val="32"/>
                <w:szCs w:val="32"/>
                <w:cs/>
              </w:rPr>
              <w:t>เช่น ประชาชน)</w:t>
            </w:r>
          </w:p>
        </w:tc>
      </w:tr>
      <w:tr w:rsidR="00354780" w:rsidRPr="00064241" w:rsidTr="00E43AFA">
        <w:tc>
          <w:tcPr>
            <w:tcW w:w="703" w:type="dxa"/>
          </w:tcPr>
          <w:p w:rsidR="00354780" w:rsidRPr="00064241" w:rsidRDefault="00354780" w:rsidP="00E43A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4241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417" w:type="dxa"/>
          </w:tcPr>
          <w:p w:rsidR="00354780" w:rsidRPr="00064241" w:rsidRDefault="00354780" w:rsidP="00E43A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4241">
              <w:rPr>
                <w:rFonts w:ascii="TH SarabunPSK" w:hAnsi="TH SarabunPSK" w:cs="TH SarabunPSK"/>
                <w:sz w:val="32"/>
                <w:szCs w:val="32"/>
                <w:cs/>
              </w:rPr>
              <w:t>สูง</w:t>
            </w:r>
          </w:p>
        </w:tc>
        <w:tc>
          <w:tcPr>
            <w:tcW w:w="7486" w:type="dxa"/>
          </w:tcPr>
          <w:p w:rsidR="00354780" w:rsidRPr="00064241" w:rsidRDefault="00354780" w:rsidP="00E43AFA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4241">
              <w:rPr>
                <w:rFonts w:ascii="TH SarabunPSK" w:hAnsi="TH SarabunPSK" w:cs="TH SarabunPSK"/>
                <w:sz w:val="32"/>
                <w:szCs w:val="32"/>
                <w:cs/>
              </w:rPr>
              <w:t>ส่งผลกระทบต่อหน่วยงานภายนอก</w:t>
            </w:r>
          </w:p>
        </w:tc>
      </w:tr>
      <w:tr w:rsidR="00354780" w:rsidRPr="00064241" w:rsidTr="00E43AFA">
        <w:tc>
          <w:tcPr>
            <w:tcW w:w="703" w:type="dxa"/>
          </w:tcPr>
          <w:p w:rsidR="00354780" w:rsidRPr="00064241" w:rsidRDefault="00354780" w:rsidP="00E43A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4241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417" w:type="dxa"/>
          </w:tcPr>
          <w:p w:rsidR="00354780" w:rsidRPr="00064241" w:rsidRDefault="00354780" w:rsidP="00E43A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4241">
              <w:rPr>
                <w:rFonts w:ascii="TH SarabunPSK" w:hAnsi="TH SarabunPSK" w:cs="TH SarabunPSK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7486" w:type="dxa"/>
          </w:tcPr>
          <w:p w:rsidR="00354780" w:rsidRPr="00064241" w:rsidRDefault="00354780" w:rsidP="00E43AF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64241">
              <w:rPr>
                <w:rFonts w:ascii="TH SarabunPSK" w:hAnsi="TH SarabunPSK" w:cs="TH SarabunPSK"/>
                <w:sz w:val="32"/>
                <w:szCs w:val="32"/>
                <w:cs/>
              </w:rPr>
              <w:t>ส่งผลกระทบต่อหน่วยงาน</w:t>
            </w:r>
          </w:p>
        </w:tc>
      </w:tr>
      <w:tr w:rsidR="00354780" w:rsidRPr="00064241" w:rsidTr="00E43AFA">
        <w:tc>
          <w:tcPr>
            <w:tcW w:w="703" w:type="dxa"/>
          </w:tcPr>
          <w:p w:rsidR="00354780" w:rsidRPr="00064241" w:rsidRDefault="00354780" w:rsidP="00E43A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4241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417" w:type="dxa"/>
          </w:tcPr>
          <w:p w:rsidR="00354780" w:rsidRPr="00064241" w:rsidRDefault="00354780" w:rsidP="00E43A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4241">
              <w:rPr>
                <w:rFonts w:ascii="TH SarabunPSK" w:hAnsi="TH SarabunPSK" w:cs="TH SarabunPSK"/>
                <w:sz w:val="32"/>
                <w:szCs w:val="32"/>
                <w:cs/>
              </w:rPr>
              <w:t>ต่ำ</w:t>
            </w:r>
          </w:p>
        </w:tc>
        <w:tc>
          <w:tcPr>
            <w:tcW w:w="7486" w:type="dxa"/>
          </w:tcPr>
          <w:p w:rsidR="00354780" w:rsidRPr="00064241" w:rsidRDefault="00354780" w:rsidP="00E43AF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64241">
              <w:rPr>
                <w:rFonts w:ascii="TH SarabunPSK" w:hAnsi="TH SarabunPSK" w:cs="TH SarabunPSK"/>
                <w:sz w:val="32"/>
                <w:szCs w:val="32"/>
                <w:cs/>
              </w:rPr>
              <w:t>ส่งผลกระทบต่อหน่วยงานภายในอื่น</w:t>
            </w:r>
          </w:p>
        </w:tc>
      </w:tr>
      <w:tr w:rsidR="00354780" w:rsidRPr="00064241" w:rsidTr="00E43AFA">
        <w:tc>
          <w:tcPr>
            <w:tcW w:w="703" w:type="dxa"/>
          </w:tcPr>
          <w:p w:rsidR="00354780" w:rsidRPr="00064241" w:rsidRDefault="00354780" w:rsidP="00E43A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4241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417" w:type="dxa"/>
          </w:tcPr>
          <w:p w:rsidR="00354780" w:rsidRPr="00064241" w:rsidRDefault="00354780" w:rsidP="00E43A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4241">
              <w:rPr>
                <w:rFonts w:ascii="TH SarabunPSK" w:hAnsi="TH SarabunPSK" w:cs="TH SarabunPSK"/>
                <w:sz w:val="32"/>
                <w:szCs w:val="32"/>
                <w:cs/>
              </w:rPr>
              <w:t>ต่ำมาก</w:t>
            </w:r>
          </w:p>
        </w:tc>
        <w:tc>
          <w:tcPr>
            <w:tcW w:w="7486" w:type="dxa"/>
          </w:tcPr>
          <w:p w:rsidR="00354780" w:rsidRPr="00064241" w:rsidRDefault="00354780" w:rsidP="00E43AF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64241">
              <w:rPr>
                <w:rFonts w:ascii="TH SarabunPSK" w:hAnsi="TH SarabunPSK" w:cs="TH SarabunPSK"/>
                <w:sz w:val="32"/>
                <w:szCs w:val="32"/>
                <w:cs/>
              </w:rPr>
              <w:t>ส่งผลกระทบต่อหน่วยงานของตนเอง</w:t>
            </w:r>
          </w:p>
        </w:tc>
      </w:tr>
    </w:tbl>
    <w:p w:rsidR="00354780" w:rsidRPr="00F74281" w:rsidRDefault="00354780" w:rsidP="0035478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74281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F74281">
        <w:rPr>
          <w:rFonts w:ascii="TH SarabunPSK" w:hAnsi="TH SarabunPSK" w:cs="TH SarabunPSK"/>
          <w:sz w:val="32"/>
          <w:szCs w:val="32"/>
          <w:cs/>
        </w:rPr>
        <w:t>ระดับความเสี่ยง(</w:t>
      </w:r>
      <w:r w:rsidRPr="00F74281">
        <w:rPr>
          <w:rFonts w:ascii="TH SarabunPSK" w:hAnsi="TH SarabunPSK" w:cs="TH SarabunPSK"/>
          <w:sz w:val="32"/>
          <w:szCs w:val="32"/>
        </w:rPr>
        <w:t>Degree of Risk : D</w:t>
      </w:r>
      <w:r w:rsidRPr="00F74281">
        <w:rPr>
          <w:rFonts w:ascii="TH SarabunPSK" w:hAnsi="TH SarabunPSK" w:cs="TH SarabunPSK"/>
          <w:sz w:val="32"/>
          <w:szCs w:val="32"/>
          <w:cs/>
        </w:rPr>
        <w:t>) หมายถึง</w:t>
      </w:r>
      <w:r w:rsidRPr="00F74281">
        <w:rPr>
          <w:rFonts w:ascii="TH SarabunPSK" w:hAnsi="TH SarabunPSK" w:cs="TH SarabunPSK"/>
          <w:sz w:val="32"/>
          <w:szCs w:val="32"/>
        </w:rPr>
        <w:t xml:space="preserve">  </w:t>
      </w:r>
      <w:r w:rsidRPr="00F74281">
        <w:rPr>
          <w:rFonts w:ascii="TH SarabunPSK" w:hAnsi="TH SarabunPSK" w:cs="TH SarabunPSK"/>
          <w:sz w:val="32"/>
          <w:szCs w:val="32"/>
          <w:cs/>
        </w:rPr>
        <w:t>สถานะของความเสี่ยงที่ได้จากการประเมินโอกาส</w:t>
      </w:r>
    </w:p>
    <w:p w:rsidR="00354780" w:rsidRPr="00F74281" w:rsidRDefault="00354780" w:rsidP="0035478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74281">
        <w:rPr>
          <w:rFonts w:ascii="TH SarabunPSK" w:hAnsi="TH SarabunPSK" w:cs="TH SarabunPSK"/>
          <w:sz w:val="32"/>
          <w:szCs w:val="32"/>
          <w:cs/>
        </w:rPr>
        <w:t>และผลกระทบของแต่ละปัจจัยเสี่ยง  มีค่าเป็นเชิงปริมาณ ซึ่งคำนวณได้จากสูตรดังนี้</w:t>
      </w:r>
    </w:p>
    <w:p w:rsidR="00354780" w:rsidRPr="00F74281" w:rsidRDefault="00354780" w:rsidP="0035478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74281">
        <w:rPr>
          <w:rFonts w:ascii="TH SarabunPSK" w:hAnsi="TH SarabunPSK" w:cs="TH SarabunPSK"/>
          <w:sz w:val="32"/>
          <w:szCs w:val="32"/>
        </w:rPr>
        <w:tab/>
      </w:r>
      <w:r w:rsidRPr="00F74281">
        <w:rPr>
          <w:rFonts w:ascii="TH SarabunPSK" w:hAnsi="TH SarabunPSK" w:cs="TH SarabunPSK"/>
          <w:sz w:val="32"/>
          <w:szCs w:val="32"/>
          <w:cs/>
        </w:rPr>
        <w:t xml:space="preserve">ระดับความเสี่ยง </w:t>
      </w:r>
      <w:r w:rsidRPr="00F74281">
        <w:rPr>
          <w:rFonts w:ascii="TH SarabunPSK" w:hAnsi="TH SarabunPSK" w:cs="TH SarabunPSK"/>
          <w:sz w:val="32"/>
          <w:szCs w:val="32"/>
        </w:rPr>
        <w:t xml:space="preserve">= </w:t>
      </w:r>
      <w:r w:rsidRPr="00F74281">
        <w:rPr>
          <w:rFonts w:ascii="TH SarabunPSK" w:hAnsi="TH SarabunPSK" w:cs="TH SarabunPSK"/>
          <w:sz w:val="32"/>
          <w:szCs w:val="32"/>
          <w:cs/>
        </w:rPr>
        <w:t xml:space="preserve">ระดับโอกาส </w:t>
      </w:r>
      <w:r w:rsidRPr="00F74281">
        <w:rPr>
          <w:rFonts w:ascii="TH SarabunPSK" w:hAnsi="TH SarabunPSK" w:cs="TH SarabunPSK"/>
          <w:sz w:val="32"/>
          <w:szCs w:val="32"/>
        </w:rPr>
        <w:t xml:space="preserve">X </w:t>
      </w:r>
      <w:r w:rsidRPr="00F74281">
        <w:rPr>
          <w:rFonts w:ascii="TH SarabunPSK" w:hAnsi="TH SarabunPSK" w:cs="TH SarabunPSK"/>
          <w:sz w:val="32"/>
          <w:szCs w:val="32"/>
          <w:cs/>
        </w:rPr>
        <w:t xml:space="preserve">ระดับผลกระทบของความเสี่ยง หรือ </w:t>
      </w:r>
      <w:r w:rsidRPr="00F74281">
        <w:rPr>
          <w:rFonts w:ascii="TH SarabunPSK" w:hAnsi="TH SarabunPSK" w:cs="TH SarabunPSK"/>
          <w:sz w:val="32"/>
          <w:szCs w:val="32"/>
        </w:rPr>
        <w:t xml:space="preserve">D = L x I  </w:t>
      </w:r>
    </w:p>
    <w:tbl>
      <w:tblPr>
        <w:tblStyle w:val="aa"/>
        <w:tblW w:w="9923" w:type="dxa"/>
        <w:tblInd w:w="-176" w:type="dxa"/>
        <w:tblLook w:val="04A0" w:firstRow="1" w:lastRow="0" w:firstColumn="1" w:lastColumn="0" w:noHBand="0" w:noVBand="1"/>
      </w:tblPr>
      <w:tblGrid>
        <w:gridCol w:w="1560"/>
        <w:gridCol w:w="2552"/>
        <w:gridCol w:w="1134"/>
        <w:gridCol w:w="4677"/>
      </w:tblGrid>
      <w:tr w:rsidR="00354780" w:rsidRPr="00F74281" w:rsidTr="00E43AFA">
        <w:trPr>
          <w:trHeight w:val="135"/>
        </w:trPr>
        <w:tc>
          <w:tcPr>
            <w:tcW w:w="1560" w:type="dxa"/>
            <w:shd w:val="clear" w:color="auto" w:fill="DDD9C3" w:themeFill="background2" w:themeFillShade="E6"/>
            <w:vAlign w:val="center"/>
          </w:tcPr>
          <w:p w:rsidR="00354780" w:rsidRPr="00F74281" w:rsidRDefault="00354780" w:rsidP="00E43A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7428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ระดับคะแนนความเสี่ยง</w:t>
            </w:r>
          </w:p>
        </w:tc>
        <w:tc>
          <w:tcPr>
            <w:tcW w:w="2552" w:type="dxa"/>
            <w:shd w:val="clear" w:color="auto" w:fill="DDD9C3" w:themeFill="background2" w:themeFillShade="E6"/>
            <w:vAlign w:val="center"/>
          </w:tcPr>
          <w:p w:rsidR="00354780" w:rsidRPr="00F74281" w:rsidRDefault="00354780" w:rsidP="00E43A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42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ระดับความเสี่ยง</w:t>
            </w:r>
          </w:p>
          <w:p w:rsidR="00354780" w:rsidRPr="00F74281" w:rsidRDefault="00354780" w:rsidP="00E43A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742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F7428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Degree of Risk : D</w:t>
            </w:r>
            <w:r w:rsidRPr="00F742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54780" w:rsidRPr="00F74281" w:rsidRDefault="00354780" w:rsidP="00E43A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428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เขตสี</w:t>
            </w:r>
          </w:p>
          <w:p w:rsidR="00354780" w:rsidRPr="00F74281" w:rsidRDefault="00354780" w:rsidP="00E43A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7428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F7428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Zone</w:t>
            </w:r>
            <w:r w:rsidRPr="00F7428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4677" w:type="dxa"/>
            <w:tcBorders>
              <w:lef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54780" w:rsidRPr="00F74281" w:rsidRDefault="00354780" w:rsidP="00E43AFA">
            <w:pPr>
              <w:tabs>
                <w:tab w:val="left" w:pos="376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428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กลยุทธ์ในการจัดการความเสี่ยง</w:t>
            </w:r>
          </w:p>
        </w:tc>
      </w:tr>
      <w:tr w:rsidR="00354780" w:rsidRPr="00F74281" w:rsidTr="00E43AFA">
        <w:tc>
          <w:tcPr>
            <w:tcW w:w="1560" w:type="dxa"/>
            <w:vAlign w:val="center"/>
          </w:tcPr>
          <w:p w:rsidR="00354780" w:rsidRPr="00F74281" w:rsidRDefault="00354780" w:rsidP="00E43A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74281">
              <w:rPr>
                <w:rFonts w:ascii="TH SarabunPSK" w:hAnsi="TH SarabunPSK" w:cs="TH SarabunPSK" w:hint="cs"/>
                <w:sz w:val="32"/>
                <w:szCs w:val="32"/>
                <w:cs/>
              </w:rPr>
              <w:t>1-5</w:t>
            </w:r>
          </w:p>
        </w:tc>
        <w:tc>
          <w:tcPr>
            <w:tcW w:w="2552" w:type="dxa"/>
            <w:vAlign w:val="center"/>
          </w:tcPr>
          <w:p w:rsidR="00354780" w:rsidRPr="00F74281" w:rsidRDefault="00354780" w:rsidP="00E43A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4281">
              <w:rPr>
                <w:rFonts w:ascii="TH SarabunPSK" w:hAnsi="TH SarabunPSK" w:cs="TH SarabunPSK" w:hint="cs"/>
                <w:sz w:val="32"/>
                <w:szCs w:val="32"/>
                <w:cs/>
              </w:rPr>
              <w:t>ต่ำ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54780" w:rsidRDefault="00FD618A" w:rsidP="00E43A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>
                <v:oval id="_x0000_s1149" style="position:absolute;left:0;text-align:left;margin-left:9.9pt;margin-top:7.05pt;width:25.35pt;height:19.65pt;z-index:251765760;mso-position-horizontal-relative:text;mso-position-vertical-relative:text" filled="f" fillcolor="#9bbb59 [3206]" strokecolor="#f2f2f2 [3041]" strokeweight="3pt">
                  <v:shadow on="t" type="perspective" color="#4e6128 [1606]" opacity=".5" offset="1pt" offset2="-1pt"/>
                </v:oval>
              </w:pict>
            </w:r>
          </w:p>
          <w:p w:rsidR="00354780" w:rsidRPr="00F74281" w:rsidRDefault="00354780" w:rsidP="00E43A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7" w:type="dxa"/>
            <w:tcBorders>
              <w:left w:val="single" w:sz="4" w:space="0" w:color="auto"/>
            </w:tcBorders>
            <w:vAlign w:val="center"/>
          </w:tcPr>
          <w:p w:rsidR="00354780" w:rsidRPr="00F74281" w:rsidRDefault="00354780" w:rsidP="00E43AFA">
            <w:pPr>
              <w:tabs>
                <w:tab w:val="left" w:pos="39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74281">
              <w:rPr>
                <w:rFonts w:ascii="TH SarabunPSK" w:hAnsi="TH SarabunPSK" w:cs="TH SarabunPSK"/>
                <w:sz w:val="32"/>
                <w:szCs w:val="32"/>
                <w:cs/>
              </w:rPr>
              <w:t>อยู่ในระดับที่ยอมรับได้ โดยไม่ต้องควบคุมความเสี่ยง</w:t>
            </w:r>
          </w:p>
        </w:tc>
      </w:tr>
      <w:tr w:rsidR="00354780" w:rsidRPr="00F74281" w:rsidTr="00E43AFA">
        <w:tc>
          <w:tcPr>
            <w:tcW w:w="1560" w:type="dxa"/>
            <w:vAlign w:val="center"/>
          </w:tcPr>
          <w:p w:rsidR="00354780" w:rsidRPr="00F74281" w:rsidRDefault="00354780" w:rsidP="00E43A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4281">
              <w:rPr>
                <w:rFonts w:ascii="TH SarabunPSK" w:hAnsi="TH SarabunPSK" w:cs="TH SarabunPSK"/>
                <w:sz w:val="32"/>
                <w:szCs w:val="32"/>
              </w:rPr>
              <w:t>3-9</w:t>
            </w:r>
          </w:p>
        </w:tc>
        <w:tc>
          <w:tcPr>
            <w:tcW w:w="2552" w:type="dxa"/>
            <w:vAlign w:val="center"/>
          </w:tcPr>
          <w:p w:rsidR="00354780" w:rsidRPr="00F74281" w:rsidRDefault="00354780" w:rsidP="00E43A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74281">
              <w:rPr>
                <w:rFonts w:ascii="TH SarabunPSK" w:hAnsi="TH SarabunPSK" w:cs="TH SarabunPSK" w:hint="cs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54780" w:rsidRDefault="00FD618A" w:rsidP="00E43A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>
                <v:oval id="_x0000_s1150" style="position:absolute;left:0;text-align:left;margin-left:10.2pt;margin-top:8.35pt;width:25.35pt;height:19.65pt;z-index:251766784;mso-position-horizontal-relative:text;mso-position-vertical-relative:text" fillcolor="#76923c [2406]" strokecolor="#f2f2f2 [3041]" strokeweight="3pt">
                  <v:shadow on="t" type="perspective" color="#4e6128 [1606]" opacity=".5" offset="1pt" offset2="-1pt"/>
                </v:oval>
              </w:pict>
            </w:r>
          </w:p>
          <w:p w:rsidR="00354780" w:rsidRPr="00F74281" w:rsidRDefault="00354780" w:rsidP="00E43A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7" w:type="dxa"/>
            <w:tcBorders>
              <w:left w:val="single" w:sz="4" w:space="0" w:color="auto"/>
            </w:tcBorders>
            <w:vAlign w:val="center"/>
          </w:tcPr>
          <w:p w:rsidR="00354780" w:rsidRPr="00F74281" w:rsidRDefault="00354780" w:rsidP="00E43AFA">
            <w:pPr>
              <w:tabs>
                <w:tab w:val="left" w:pos="80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74281">
              <w:rPr>
                <w:rFonts w:ascii="TH SarabunPSK" w:hAnsi="TH SarabunPSK" w:cs="TH SarabunPSK"/>
                <w:sz w:val="32"/>
                <w:szCs w:val="32"/>
                <w:cs/>
              </w:rPr>
              <w:t>อยู่ในระดับที่พอยอมรับได้ แต่ยังต้องควบคุมเพื่อ</w:t>
            </w:r>
            <w:r w:rsidRPr="00F7428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74281">
              <w:rPr>
                <w:rFonts w:ascii="TH SarabunPSK" w:hAnsi="TH SarabunPSK" w:cs="TH SarabunPSK"/>
                <w:sz w:val="32"/>
                <w:szCs w:val="32"/>
                <w:cs/>
              </w:rPr>
              <w:t>ป้องกันไม่ให้เกิดความเสี่ยง</w:t>
            </w:r>
          </w:p>
        </w:tc>
      </w:tr>
      <w:tr w:rsidR="00354780" w:rsidRPr="00F74281" w:rsidTr="00E43AFA">
        <w:tc>
          <w:tcPr>
            <w:tcW w:w="1560" w:type="dxa"/>
            <w:vAlign w:val="center"/>
          </w:tcPr>
          <w:p w:rsidR="00354780" w:rsidRPr="00F74281" w:rsidRDefault="00354780" w:rsidP="00E43A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74281">
              <w:rPr>
                <w:rFonts w:ascii="TH SarabunPSK" w:hAnsi="TH SarabunPSK" w:cs="TH SarabunPSK"/>
                <w:sz w:val="32"/>
                <w:szCs w:val="32"/>
              </w:rPr>
              <w:t>10-16</w:t>
            </w:r>
          </w:p>
        </w:tc>
        <w:tc>
          <w:tcPr>
            <w:tcW w:w="2552" w:type="dxa"/>
            <w:vAlign w:val="center"/>
          </w:tcPr>
          <w:p w:rsidR="00354780" w:rsidRPr="00F74281" w:rsidRDefault="00354780" w:rsidP="00E43A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74281">
              <w:rPr>
                <w:rFonts w:ascii="TH SarabunPSK" w:hAnsi="TH SarabunPSK" w:cs="TH SarabunPSK" w:hint="cs"/>
                <w:sz w:val="32"/>
                <w:szCs w:val="32"/>
                <w:cs/>
              </w:rPr>
              <w:t>สูง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54780" w:rsidRPr="00F74281" w:rsidRDefault="00FD618A" w:rsidP="00E43A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>
                <v:oval id="_x0000_s1151" style="position:absolute;left:0;text-align:left;margin-left:10pt;margin-top:-2pt;width:25.35pt;height:19.65pt;z-index:251767808;mso-position-horizontal-relative:text;mso-position-vertical-relative:text" fillcolor="yellow" strokecolor="#f2f2f2 [3041]" strokeweight="3pt">
                  <v:shadow on="t" type="perspective" color="#4e6128 [1606]" opacity=".5" offset="1pt" offset2="-1pt"/>
                </v:oval>
              </w:pict>
            </w:r>
          </w:p>
        </w:tc>
        <w:tc>
          <w:tcPr>
            <w:tcW w:w="4677" w:type="dxa"/>
            <w:tcBorders>
              <w:left w:val="single" w:sz="4" w:space="0" w:color="auto"/>
            </w:tcBorders>
            <w:vAlign w:val="center"/>
          </w:tcPr>
          <w:p w:rsidR="00354780" w:rsidRPr="00F74281" w:rsidRDefault="00354780" w:rsidP="00E43AFA">
            <w:pPr>
              <w:tabs>
                <w:tab w:val="left" w:pos="689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74281">
              <w:rPr>
                <w:rFonts w:ascii="TH SarabunPSK" w:hAnsi="TH SarabunPSK" w:cs="TH SarabunPSK"/>
                <w:sz w:val="32"/>
                <w:szCs w:val="32"/>
                <w:cs/>
              </w:rPr>
              <w:t>อยู่ในระดับที่ไม่สามารถยอมรับได้ ต้องจัดการความ</w:t>
            </w:r>
            <w:r w:rsidRPr="00F7428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74281">
              <w:rPr>
                <w:rFonts w:ascii="TH SarabunPSK" w:hAnsi="TH SarabunPSK" w:cs="TH SarabunPSK"/>
                <w:sz w:val="32"/>
                <w:szCs w:val="32"/>
                <w:cs/>
              </w:rPr>
              <w:t>เสี่ยงให้อยู่ในระดับที่ยอมรับได้</w:t>
            </w:r>
          </w:p>
        </w:tc>
      </w:tr>
      <w:tr w:rsidR="00354780" w:rsidRPr="00F74281" w:rsidTr="00E43AFA">
        <w:tc>
          <w:tcPr>
            <w:tcW w:w="1560" w:type="dxa"/>
            <w:vAlign w:val="center"/>
          </w:tcPr>
          <w:p w:rsidR="00354780" w:rsidRPr="00F74281" w:rsidRDefault="00354780" w:rsidP="00E43A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74281">
              <w:rPr>
                <w:rFonts w:ascii="TH SarabunPSK" w:hAnsi="TH SarabunPSK" w:cs="TH SarabunPSK"/>
                <w:sz w:val="32"/>
                <w:szCs w:val="32"/>
              </w:rPr>
              <w:t>17-25</w:t>
            </w:r>
          </w:p>
        </w:tc>
        <w:tc>
          <w:tcPr>
            <w:tcW w:w="2552" w:type="dxa"/>
            <w:vAlign w:val="center"/>
          </w:tcPr>
          <w:p w:rsidR="00354780" w:rsidRPr="00F74281" w:rsidRDefault="00354780" w:rsidP="00E43A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74281">
              <w:rPr>
                <w:rFonts w:ascii="TH SarabunPSK" w:hAnsi="TH SarabunPSK" w:cs="TH SarabunPSK" w:hint="cs"/>
                <w:sz w:val="32"/>
                <w:szCs w:val="32"/>
                <w:cs/>
              </w:rPr>
              <w:t>สูงมาก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54780" w:rsidRPr="00F74281" w:rsidRDefault="00FD618A" w:rsidP="00E43A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>
                <v:oval id="_x0000_s1152" style="position:absolute;left:0;text-align:left;margin-left:10pt;margin-top:.25pt;width:25.35pt;height:19.65pt;z-index:251768832;mso-position-horizontal-relative:text;mso-position-vertical-relative:text" fillcolor="#c0504d [3205]" strokecolor="#f2f2f2 [3041]" strokeweight="3pt">
                  <v:shadow on="t" type="perspective" color="#622423 [1605]" opacity=".5" offset="1pt" offset2="-1pt"/>
                </v:oval>
              </w:pict>
            </w:r>
          </w:p>
        </w:tc>
        <w:tc>
          <w:tcPr>
            <w:tcW w:w="4677" w:type="dxa"/>
            <w:tcBorders>
              <w:left w:val="single" w:sz="4" w:space="0" w:color="auto"/>
            </w:tcBorders>
            <w:vAlign w:val="center"/>
          </w:tcPr>
          <w:p w:rsidR="00354780" w:rsidRPr="00F74281" w:rsidRDefault="00354780" w:rsidP="00E43AF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4281">
              <w:rPr>
                <w:rFonts w:ascii="TH SarabunPSK" w:hAnsi="TH SarabunPSK" w:cs="TH SarabunPSK"/>
                <w:sz w:val="32"/>
                <w:szCs w:val="32"/>
                <w:cs/>
              </w:rPr>
              <w:t>อยู่ในระดับที่ไม่สามารถยอมรับได้ จำเป็นต้องเร่งรัด</w:t>
            </w:r>
            <w:r w:rsidRPr="00F7428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74281">
              <w:rPr>
                <w:rFonts w:ascii="TH SarabunPSK" w:hAnsi="TH SarabunPSK" w:cs="TH SarabunPSK"/>
                <w:sz w:val="32"/>
                <w:szCs w:val="32"/>
                <w:cs/>
              </w:rPr>
              <w:t>จัดการความเสี่ยงให้ลดลงและอยู่ในระดับที่ยอมรับได้</w:t>
            </w:r>
          </w:p>
        </w:tc>
      </w:tr>
    </w:tbl>
    <w:p w:rsidR="00354780" w:rsidRDefault="00354780" w:rsidP="00354780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E43AFA" w:rsidRDefault="00E43AFA" w:rsidP="00354780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E43AFA" w:rsidRPr="00840FEF" w:rsidRDefault="00E43AFA" w:rsidP="00354780">
      <w:pPr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</w:p>
    <w:p w:rsidR="00354780" w:rsidRDefault="00354780" w:rsidP="00354780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tbl>
      <w:tblPr>
        <w:tblpPr w:leftFromText="180" w:rightFromText="180" w:vertAnchor="text" w:horzAnchor="page" w:tblpX="2567" w:tblpY="33"/>
        <w:tblOverlap w:val="never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</w:tblGrid>
      <w:tr w:rsidR="00354780" w:rsidRPr="007C345B" w:rsidTr="00E43AFA">
        <w:trPr>
          <w:trHeight w:val="300"/>
          <w:tblCellSpacing w:w="0" w:type="dxa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780" w:rsidRPr="007C345B" w:rsidRDefault="00354780" w:rsidP="00E43AFA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horzAnchor="margin" w:tblpXSpec="center" w:tblpY="-404"/>
        <w:tblW w:w="6244" w:type="dxa"/>
        <w:tblLook w:val="04A0" w:firstRow="1" w:lastRow="0" w:firstColumn="1" w:lastColumn="0" w:noHBand="0" w:noVBand="1"/>
      </w:tblPr>
      <w:tblGrid>
        <w:gridCol w:w="576"/>
        <w:gridCol w:w="776"/>
        <w:gridCol w:w="516"/>
        <w:gridCol w:w="676"/>
        <w:gridCol w:w="756"/>
        <w:gridCol w:w="776"/>
        <w:gridCol w:w="756"/>
        <w:gridCol w:w="576"/>
        <w:gridCol w:w="836"/>
      </w:tblGrid>
      <w:tr w:rsidR="00354780" w:rsidRPr="007C345B" w:rsidTr="00E43AFA">
        <w:trPr>
          <w:trHeight w:val="30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780" w:rsidRPr="007C345B" w:rsidRDefault="00354780" w:rsidP="00E43AFA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:rsidR="00354780" w:rsidRPr="007C345B" w:rsidRDefault="00354780" w:rsidP="00E43AFA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780" w:rsidRPr="007C345B" w:rsidRDefault="00FD618A" w:rsidP="00E43AFA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noProof/>
              </w:rPr>
              <w:pict>
                <v:shape id="_x0000_s1154" type="#_x0000_t32" style="position:absolute;margin-left:.45pt;margin-top:22.8pt;width:0;height:142.5pt;flip:y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" strokecolor="black [3213]">
                  <v:stroke endarrow="open" opacity="38036f"/>
                </v:shape>
              </w:pic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780" w:rsidRPr="007C345B" w:rsidRDefault="00354780" w:rsidP="00E43AFA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780" w:rsidRPr="007C345B" w:rsidRDefault="00354780" w:rsidP="00E43AFA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780" w:rsidRPr="007C345B" w:rsidRDefault="00354780" w:rsidP="00E43AFA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780" w:rsidRPr="007C345B" w:rsidRDefault="00354780" w:rsidP="00E43AFA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780" w:rsidRPr="007C345B" w:rsidRDefault="00354780" w:rsidP="00E43AFA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780" w:rsidRPr="007C345B" w:rsidRDefault="00354780" w:rsidP="00E43AFA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780" w:rsidRPr="007C345B" w:rsidRDefault="00354780" w:rsidP="00E43AFA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354780" w:rsidRPr="007C345B" w:rsidTr="00E43AFA">
        <w:trPr>
          <w:trHeight w:val="630"/>
        </w:trPr>
        <w:tc>
          <w:tcPr>
            <w:tcW w:w="5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354780" w:rsidRPr="007C345B" w:rsidRDefault="00354780" w:rsidP="00E43AF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7C345B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ผลกระทบ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4780" w:rsidRPr="007C345B" w:rsidRDefault="00354780" w:rsidP="00E43AFA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C345B">
              <w:rPr>
                <w:rFonts w:ascii="Tahoma" w:hAnsi="Tahoma" w:cs="Tahoma"/>
                <w:color w:val="000000"/>
                <w:sz w:val="22"/>
                <w:szCs w:val="22"/>
              </w:rPr>
              <w:t>5</w:t>
            </w:r>
          </w:p>
        </w:tc>
        <w:tc>
          <w:tcPr>
            <w:tcW w:w="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9BBB59"/>
            <w:noWrap/>
            <w:vAlign w:val="center"/>
            <w:hideMark/>
          </w:tcPr>
          <w:p w:rsidR="00354780" w:rsidRPr="007C345B" w:rsidRDefault="00354780" w:rsidP="00E43AFA">
            <w:pPr>
              <w:jc w:val="center"/>
              <w:rPr>
                <w:rFonts w:ascii="2005_iannnnnCTX-9001" w:hAnsi="2005_iannnnnCTX-9001" w:cs="2005_iannnnnCTX-9001"/>
                <w:color w:val="000000"/>
                <w:sz w:val="22"/>
                <w:szCs w:val="22"/>
              </w:rPr>
            </w:pPr>
            <w:r w:rsidRPr="007C345B">
              <w:rPr>
                <w:rFonts w:ascii="2005_iannnnnCTX-9001" w:hAnsi="2005_iannnnnCTX-9001" w:cs="2005_iannnnnCTX-9001"/>
                <w:color w:val="000000"/>
                <w:sz w:val="22"/>
                <w:szCs w:val="22"/>
              </w:rPr>
              <w:t>5</w:t>
            </w:r>
          </w:p>
        </w:tc>
        <w:tc>
          <w:tcPr>
            <w:tcW w:w="67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00"/>
            <w:noWrap/>
            <w:vAlign w:val="center"/>
            <w:hideMark/>
          </w:tcPr>
          <w:p w:rsidR="00354780" w:rsidRPr="007C345B" w:rsidRDefault="00354780" w:rsidP="00E43AFA">
            <w:pPr>
              <w:jc w:val="center"/>
              <w:rPr>
                <w:rFonts w:ascii="2005_iannnnnCTX-9001" w:hAnsi="2005_iannnnnCTX-9001" w:cs="2005_iannnnnCTX-9001"/>
                <w:color w:val="000000"/>
                <w:sz w:val="22"/>
                <w:szCs w:val="22"/>
              </w:rPr>
            </w:pPr>
            <w:r w:rsidRPr="007C345B">
              <w:rPr>
                <w:rFonts w:ascii="2005_iannnnnCTX-9001" w:hAnsi="2005_iannnnnCTX-9001" w:cs="2005_iannnnnCTX-9001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5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00"/>
            <w:noWrap/>
            <w:vAlign w:val="center"/>
            <w:hideMark/>
          </w:tcPr>
          <w:p w:rsidR="00354780" w:rsidRPr="007C345B" w:rsidRDefault="00354780" w:rsidP="00E43AFA">
            <w:pPr>
              <w:jc w:val="center"/>
              <w:rPr>
                <w:rFonts w:ascii="2005_iannnnnCTX-9001" w:hAnsi="2005_iannnnnCTX-9001" w:cs="2005_iannnnnCTX-9001"/>
                <w:color w:val="000000"/>
                <w:sz w:val="22"/>
                <w:szCs w:val="22"/>
              </w:rPr>
            </w:pPr>
            <w:r w:rsidRPr="007C345B">
              <w:rPr>
                <w:rFonts w:ascii="2005_iannnnnCTX-9001" w:hAnsi="2005_iannnnnCTX-9001" w:cs="2005_iannnnnCTX-9001"/>
                <w:color w:val="000000"/>
                <w:sz w:val="22"/>
                <w:szCs w:val="22"/>
              </w:rPr>
              <w:t>15</w:t>
            </w:r>
          </w:p>
        </w:tc>
        <w:tc>
          <w:tcPr>
            <w:tcW w:w="77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C00000"/>
            <w:noWrap/>
            <w:vAlign w:val="center"/>
            <w:hideMark/>
          </w:tcPr>
          <w:p w:rsidR="00354780" w:rsidRPr="007C345B" w:rsidRDefault="00354780" w:rsidP="00E43AFA">
            <w:pPr>
              <w:jc w:val="center"/>
              <w:rPr>
                <w:rFonts w:ascii="2005_iannnnnCTX-9001" w:hAnsi="2005_iannnnnCTX-9001" w:cs="2005_iannnnnCTX-9001"/>
                <w:color w:val="000000"/>
                <w:sz w:val="22"/>
                <w:szCs w:val="22"/>
              </w:rPr>
            </w:pPr>
            <w:r w:rsidRPr="007C345B">
              <w:rPr>
                <w:rFonts w:ascii="2005_iannnnnCTX-9001" w:hAnsi="2005_iannnnnCTX-9001" w:cs="2005_iannnnnCTX-9001"/>
                <w:color w:val="000000"/>
                <w:sz w:val="22"/>
                <w:szCs w:val="22"/>
              </w:rPr>
              <w:t>20</w:t>
            </w:r>
          </w:p>
        </w:tc>
        <w:tc>
          <w:tcPr>
            <w:tcW w:w="75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C00000"/>
            <w:noWrap/>
            <w:vAlign w:val="center"/>
            <w:hideMark/>
          </w:tcPr>
          <w:p w:rsidR="00354780" w:rsidRPr="007C345B" w:rsidRDefault="00354780" w:rsidP="00E43AFA">
            <w:pPr>
              <w:jc w:val="center"/>
              <w:rPr>
                <w:rFonts w:ascii="2005_iannnnnCTX-9001" w:hAnsi="2005_iannnnnCTX-9001" w:cs="2005_iannnnnCTX-9001"/>
                <w:color w:val="000000"/>
                <w:sz w:val="22"/>
                <w:szCs w:val="22"/>
              </w:rPr>
            </w:pPr>
            <w:r w:rsidRPr="007C345B">
              <w:rPr>
                <w:rFonts w:ascii="2005_iannnnnCTX-9001" w:hAnsi="2005_iannnnnCTX-9001" w:cs="2005_iannnnnCTX-9001"/>
                <w:color w:val="000000"/>
                <w:sz w:val="22"/>
                <w:szCs w:val="22"/>
              </w:rPr>
              <w:t>25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780" w:rsidRPr="007C345B" w:rsidRDefault="00354780" w:rsidP="00E43AFA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780" w:rsidRPr="007C345B" w:rsidRDefault="00354780" w:rsidP="00E43AFA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354780" w:rsidRPr="007C345B" w:rsidTr="00E43AFA">
        <w:trPr>
          <w:trHeight w:val="540"/>
        </w:trPr>
        <w:tc>
          <w:tcPr>
            <w:tcW w:w="5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54780" w:rsidRPr="007C345B" w:rsidRDefault="00354780" w:rsidP="00E43AFA">
            <w:pP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4780" w:rsidRPr="007C345B" w:rsidRDefault="00354780" w:rsidP="00E43AFA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C345B">
              <w:rPr>
                <w:rFonts w:ascii="Tahoma" w:hAnsi="Tahoma" w:cs="Tahoma"/>
                <w:color w:val="000000"/>
                <w:sz w:val="22"/>
                <w:szCs w:val="22"/>
              </w:rPr>
              <w:t>4</w:t>
            </w:r>
          </w:p>
        </w:tc>
        <w:tc>
          <w:tcPr>
            <w:tcW w:w="51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9BBB59"/>
            <w:noWrap/>
            <w:vAlign w:val="center"/>
            <w:hideMark/>
          </w:tcPr>
          <w:p w:rsidR="00354780" w:rsidRPr="007C345B" w:rsidRDefault="00354780" w:rsidP="00E43AFA">
            <w:pPr>
              <w:jc w:val="center"/>
              <w:rPr>
                <w:rFonts w:ascii="2005_iannnnnCTX-9001" w:hAnsi="2005_iannnnnCTX-9001" w:cs="2005_iannnnnCTX-9001"/>
                <w:color w:val="000000"/>
                <w:sz w:val="22"/>
                <w:szCs w:val="22"/>
              </w:rPr>
            </w:pPr>
            <w:r w:rsidRPr="007C345B">
              <w:rPr>
                <w:rFonts w:ascii="2005_iannnnnCTX-9001" w:hAnsi="2005_iannnnnCTX-9001" w:cs="2005_iannnnnCTX-9001"/>
                <w:color w:val="000000"/>
                <w:sz w:val="22"/>
                <w:szCs w:val="22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9BBB59"/>
            <w:noWrap/>
            <w:vAlign w:val="center"/>
            <w:hideMark/>
          </w:tcPr>
          <w:p w:rsidR="00354780" w:rsidRPr="007C345B" w:rsidRDefault="00354780" w:rsidP="00E43AFA">
            <w:pPr>
              <w:jc w:val="center"/>
              <w:rPr>
                <w:rFonts w:ascii="2005_iannnnnCTX-9001" w:hAnsi="2005_iannnnnCTX-9001" w:cs="2005_iannnnnCTX-9001"/>
                <w:color w:val="000000"/>
                <w:sz w:val="22"/>
                <w:szCs w:val="22"/>
              </w:rPr>
            </w:pPr>
            <w:r w:rsidRPr="007C345B">
              <w:rPr>
                <w:rFonts w:ascii="2005_iannnnnCTX-9001" w:hAnsi="2005_iannnnnCTX-9001" w:cs="2005_iannnnnCTX-9001"/>
                <w:color w:val="000000"/>
                <w:sz w:val="22"/>
                <w:szCs w:val="22"/>
              </w:rPr>
              <w:t>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00"/>
            <w:noWrap/>
            <w:vAlign w:val="center"/>
            <w:hideMark/>
          </w:tcPr>
          <w:p w:rsidR="00354780" w:rsidRPr="007C345B" w:rsidRDefault="00354780" w:rsidP="00E43AFA">
            <w:pPr>
              <w:jc w:val="center"/>
              <w:rPr>
                <w:rFonts w:ascii="2005_iannnnnCTX-9001" w:hAnsi="2005_iannnnnCTX-9001" w:cs="2005_iannnnnCTX-9001"/>
                <w:color w:val="000000"/>
                <w:sz w:val="22"/>
                <w:szCs w:val="22"/>
              </w:rPr>
            </w:pPr>
            <w:r w:rsidRPr="007C345B">
              <w:rPr>
                <w:rFonts w:ascii="2005_iannnnnCTX-9001" w:hAnsi="2005_iannnnnCTX-9001" w:cs="2005_iannnnnCTX-9001"/>
                <w:color w:val="000000"/>
                <w:sz w:val="22"/>
                <w:szCs w:val="22"/>
              </w:rPr>
              <w:t>12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00"/>
            <w:noWrap/>
            <w:vAlign w:val="center"/>
            <w:hideMark/>
          </w:tcPr>
          <w:p w:rsidR="00354780" w:rsidRPr="007C345B" w:rsidRDefault="00354780" w:rsidP="00E43AFA">
            <w:pPr>
              <w:jc w:val="center"/>
              <w:rPr>
                <w:rFonts w:ascii="2005_iannnnnCTX-9001" w:hAnsi="2005_iannnnnCTX-9001" w:cs="2005_iannnnnCTX-9001"/>
                <w:color w:val="000000"/>
                <w:sz w:val="22"/>
                <w:szCs w:val="22"/>
              </w:rPr>
            </w:pPr>
            <w:r w:rsidRPr="007C345B">
              <w:rPr>
                <w:rFonts w:ascii="2005_iannnnnCTX-9001" w:hAnsi="2005_iannnnnCTX-9001" w:cs="2005_iannnnnCTX-9001"/>
                <w:color w:val="000000"/>
                <w:sz w:val="22"/>
                <w:szCs w:val="22"/>
              </w:rPr>
              <w:t>16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C00000"/>
            <w:noWrap/>
            <w:vAlign w:val="center"/>
            <w:hideMark/>
          </w:tcPr>
          <w:p w:rsidR="00354780" w:rsidRPr="007C345B" w:rsidRDefault="00354780" w:rsidP="00E43AFA">
            <w:pPr>
              <w:jc w:val="center"/>
              <w:rPr>
                <w:rFonts w:ascii="2005_iannnnnCTX-9001" w:hAnsi="2005_iannnnnCTX-9001" w:cs="2005_iannnnnCTX-9001"/>
                <w:color w:val="000000"/>
                <w:sz w:val="22"/>
                <w:szCs w:val="22"/>
              </w:rPr>
            </w:pPr>
            <w:r w:rsidRPr="007C345B">
              <w:rPr>
                <w:rFonts w:ascii="2005_iannnnnCTX-9001" w:hAnsi="2005_iannnnnCTX-9001" w:cs="2005_iannnnnCTX-9001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780" w:rsidRPr="007C345B" w:rsidRDefault="00354780" w:rsidP="00E43AFA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780" w:rsidRPr="007C345B" w:rsidRDefault="00354780" w:rsidP="00E43AFA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354780" w:rsidRPr="007C345B" w:rsidTr="00E43AFA">
        <w:trPr>
          <w:trHeight w:val="510"/>
        </w:trPr>
        <w:tc>
          <w:tcPr>
            <w:tcW w:w="5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54780" w:rsidRPr="007C345B" w:rsidRDefault="00354780" w:rsidP="00E43AFA">
            <w:pP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4780" w:rsidRPr="007C345B" w:rsidRDefault="00354780" w:rsidP="00E43AFA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C345B">
              <w:rPr>
                <w:rFonts w:ascii="Tahoma" w:hAnsi="Tahoma" w:cs="Tahoma"/>
                <w:color w:val="000000"/>
                <w:sz w:val="22"/>
                <w:szCs w:val="22"/>
              </w:rPr>
              <w:t>3</w:t>
            </w:r>
          </w:p>
        </w:tc>
        <w:tc>
          <w:tcPr>
            <w:tcW w:w="51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9BBB59"/>
            <w:noWrap/>
            <w:vAlign w:val="center"/>
            <w:hideMark/>
          </w:tcPr>
          <w:p w:rsidR="00354780" w:rsidRPr="007C345B" w:rsidRDefault="00354780" w:rsidP="00E43AFA">
            <w:pPr>
              <w:jc w:val="center"/>
              <w:rPr>
                <w:rFonts w:ascii="2005_iannnnnCTX-9001" w:hAnsi="2005_iannnnnCTX-9001" w:cs="2005_iannnnnCTX-9001"/>
                <w:color w:val="000000"/>
                <w:sz w:val="22"/>
                <w:szCs w:val="22"/>
              </w:rPr>
            </w:pPr>
            <w:r w:rsidRPr="007C345B">
              <w:rPr>
                <w:rFonts w:ascii="2005_iannnnnCTX-9001" w:hAnsi="2005_iannnnnCTX-9001" w:cs="2005_iannnnnCTX-9001"/>
                <w:color w:val="000000"/>
                <w:sz w:val="22"/>
                <w:szCs w:val="22"/>
              </w:rPr>
              <w:t>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9BBB59"/>
            <w:noWrap/>
            <w:vAlign w:val="center"/>
            <w:hideMark/>
          </w:tcPr>
          <w:p w:rsidR="00354780" w:rsidRPr="007C345B" w:rsidRDefault="00354780" w:rsidP="00E43AFA">
            <w:pPr>
              <w:jc w:val="center"/>
              <w:rPr>
                <w:rFonts w:ascii="2005_iannnnnCTX-9001" w:hAnsi="2005_iannnnnCTX-9001" w:cs="2005_iannnnnCTX-9001"/>
                <w:color w:val="000000"/>
                <w:sz w:val="22"/>
                <w:szCs w:val="22"/>
              </w:rPr>
            </w:pPr>
            <w:r w:rsidRPr="007C345B">
              <w:rPr>
                <w:rFonts w:ascii="2005_iannnnnCTX-9001" w:hAnsi="2005_iannnnnCTX-9001" w:cs="2005_iannnnnCTX-9001"/>
                <w:color w:val="000000"/>
                <w:sz w:val="22"/>
                <w:szCs w:val="22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9BBB59"/>
            <w:noWrap/>
            <w:vAlign w:val="center"/>
            <w:hideMark/>
          </w:tcPr>
          <w:p w:rsidR="00354780" w:rsidRPr="007C345B" w:rsidRDefault="00354780" w:rsidP="00E43AFA">
            <w:pPr>
              <w:jc w:val="center"/>
              <w:rPr>
                <w:rFonts w:ascii="2005_iannnnnCTX-9001" w:hAnsi="2005_iannnnnCTX-9001" w:cs="2005_iannnnnCTX-9001"/>
                <w:color w:val="000000"/>
                <w:sz w:val="22"/>
                <w:szCs w:val="22"/>
              </w:rPr>
            </w:pPr>
            <w:r w:rsidRPr="007C345B">
              <w:rPr>
                <w:rFonts w:ascii="2005_iannnnnCTX-9001" w:hAnsi="2005_iannnnnCTX-9001" w:cs="2005_iannnnnCTX-9001"/>
                <w:color w:val="000000"/>
                <w:sz w:val="22"/>
                <w:szCs w:val="22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00"/>
            <w:noWrap/>
            <w:vAlign w:val="center"/>
            <w:hideMark/>
          </w:tcPr>
          <w:p w:rsidR="00354780" w:rsidRPr="007C345B" w:rsidRDefault="00354780" w:rsidP="00E43AFA">
            <w:pPr>
              <w:jc w:val="center"/>
              <w:rPr>
                <w:rFonts w:ascii="2005_iannnnnCTX-9001" w:hAnsi="2005_iannnnnCTX-9001" w:cs="2005_iannnnnCTX-9001"/>
                <w:color w:val="000000"/>
                <w:sz w:val="22"/>
                <w:szCs w:val="22"/>
              </w:rPr>
            </w:pPr>
            <w:r w:rsidRPr="007C345B">
              <w:rPr>
                <w:rFonts w:ascii="2005_iannnnnCTX-9001" w:hAnsi="2005_iannnnnCTX-9001" w:cs="2005_iannnnnCTX-9001"/>
                <w:color w:val="000000"/>
                <w:sz w:val="22"/>
                <w:szCs w:val="22"/>
              </w:rPr>
              <w:t>12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00"/>
            <w:noWrap/>
            <w:vAlign w:val="center"/>
            <w:hideMark/>
          </w:tcPr>
          <w:p w:rsidR="00354780" w:rsidRPr="007C345B" w:rsidRDefault="00354780" w:rsidP="00E43AFA">
            <w:pPr>
              <w:jc w:val="center"/>
              <w:rPr>
                <w:rFonts w:ascii="2005_iannnnnCTX-9001" w:hAnsi="2005_iannnnnCTX-9001" w:cs="2005_iannnnnCTX-9001"/>
                <w:color w:val="000000"/>
                <w:sz w:val="22"/>
                <w:szCs w:val="22"/>
              </w:rPr>
            </w:pPr>
            <w:r w:rsidRPr="007C345B">
              <w:rPr>
                <w:rFonts w:ascii="2005_iannnnnCTX-9001" w:hAnsi="2005_iannnnnCTX-9001" w:cs="2005_iannnnnCTX-9001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780" w:rsidRPr="007C345B" w:rsidRDefault="00354780" w:rsidP="00E43AFA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780" w:rsidRPr="007C345B" w:rsidRDefault="00354780" w:rsidP="00E43AFA">
            <w:pPr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</w:p>
        </w:tc>
      </w:tr>
      <w:tr w:rsidR="00354780" w:rsidRPr="007C345B" w:rsidTr="00E43AFA">
        <w:trPr>
          <w:trHeight w:val="480"/>
        </w:trPr>
        <w:tc>
          <w:tcPr>
            <w:tcW w:w="5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54780" w:rsidRPr="007C345B" w:rsidRDefault="00354780" w:rsidP="00E43AFA">
            <w:pP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4780" w:rsidRPr="007C345B" w:rsidRDefault="00354780" w:rsidP="00E43AFA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C345B">
              <w:rPr>
                <w:rFonts w:ascii="Tahoma" w:hAnsi="Tahoma" w:cs="Tahoma"/>
                <w:color w:val="000000"/>
                <w:sz w:val="22"/>
                <w:szCs w:val="22"/>
              </w:rPr>
              <w:t>2</w:t>
            </w:r>
          </w:p>
        </w:tc>
        <w:tc>
          <w:tcPr>
            <w:tcW w:w="51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54780" w:rsidRPr="007C345B" w:rsidRDefault="00354780" w:rsidP="00E43AFA">
            <w:pPr>
              <w:jc w:val="center"/>
              <w:rPr>
                <w:rFonts w:ascii="2005_iannnnnCTX-9001" w:hAnsi="2005_iannnnnCTX-9001" w:cs="2005_iannnnnCTX-9001"/>
                <w:color w:val="000000"/>
                <w:sz w:val="22"/>
                <w:szCs w:val="22"/>
              </w:rPr>
            </w:pPr>
            <w:r w:rsidRPr="007C345B">
              <w:rPr>
                <w:rFonts w:ascii="2005_iannnnnCTX-9001" w:hAnsi="2005_iannnnnCTX-9001" w:cs="2005_iannnnnCTX-9001"/>
                <w:color w:val="000000"/>
                <w:sz w:val="22"/>
                <w:szCs w:val="22"/>
              </w:rPr>
              <w:t>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9BBB59"/>
            <w:noWrap/>
            <w:vAlign w:val="center"/>
            <w:hideMark/>
          </w:tcPr>
          <w:p w:rsidR="00354780" w:rsidRPr="007C345B" w:rsidRDefault="00354780" w:rsidP="00E43AFA">
            <w:pPr>
              <w:jc w:val="center"/>
              <w:rPr>
                <w:rFonts w:ascii="2005_iannnnnCTX-9001" w:hAnsi="2005_iannnnnCTX-9001" w:cs="2005_iannnnnCTX-9001"/>
                <w:color w:val="000000"/>
                <w:sz w:val="22"/>
                <w:szCs w:val="22"/>
              </w:rPr>
            </w:pPr>
            <w:r w:rsidRPr="007C345B">
              <w:rPr>
                <w:rFonts w:ascii="2005_iannnnnCTX-9001" w:hAnsi="2005_iannnnnCTX-9001" w:cs="2005_iannnnnCTX-9001"/>
                <w:color w:val="000000"/>
                <w:sz w:val="22"/>
                <w:szCs w:val="22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9BBB59"/>
            <w:noWrap/>
            <w:vAlign w:val="center"/>
            <w:hideMark/>
          </w:tcPr>
          <w:p w:rsidR="00354780" w:rsidRPr="007C345B" w:rsidRDefault="00354780" w:rsidP="00E43AFA">
            <w:pPr>
              <w:jc w:val="center"/>
              <w:rPr>
                <w:rFonts w:ascii="2005_iannnnnCTX-9001" w:hAnsi="2005_iannnnnCTX-9001" w:cs="2005_iannnnnCTX-9001"/>
                <w:color w:val="000000"/>
                <w:sz w:val="22"/>
                <w:szCs w:val="22"/>
              </w:rPr>
            </w:pPr>
            <w:r w:rsidRPr="007C345B">
              <w:rPr>
                <w:rFonts w:ascii="2005_iannnnnCTX-9001" w:hAnsi="2005_iannnnnCTX-9001" w:cs="2005_iannnnnCTX-9001"/>
                <w:color w:val="000000"/>
                <w:sz w:val="22"/>
                <w:szCs w:val="22"/>
              </w:rPr>
              <w:t>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9BBB59"/>
            <w:noWrap/>
            <w:vAlign w:val="center"/>
            <w:hideMark/>
          </w:tcPr>
          <w:p w:rsidR="00354780" w:rsidRPr="007C345B" w:rsidRDefault="00354780" w:rsidP="00E43AFA">
            <w:pPr>
              <w:jc w:val="center"/>
              <w:rPr>
                <w:rFonts w:ascii="2005_iannnnnCTX-9001" w:hAnsi="2005_iannnnnCTX-9001" w:cs="2005_iannnnnCTX-9001"/>
                <w:color w:val="000000"/>
                <w:sz w:val="22"/>
                <w:szCs w:val="22"/>
              </w:rPr>
            </w:pPr>
            <w:r w:rsidRPr="007C345B">
              <w:rPr>
                <w:rFonts w:ascii="2005_iannnnnCTX-9001" w:hAnsi="2005_iannnnnCTX-9001" w:cs="2005_iannnnnCTX-9001"/>
                <w:color w:val="000000"/>
                <w:sz w:val="22"/>
                <w:szCs w:val="22"/>
              </w:rPr>
              <w:t>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00"/>
            <w:noWrap/>
            <w:vAlign w:val="center"/>
            <w:hideMark/>
          </w:tcPr>
          <w:p w:rsidR="00354780" w:rsidRPr="007C345B" w:rsidRDefault="00354780" w:rsidP="00E43AFA">
            <w:pPr>
              <w:jc w:val="center"/>
              <w:rPr>
                <w:rFonts w:ascii="2005_iannnnnCTX-9001" w:hAnsi="2005_iannnnnCTX-9001" w:cs="2005_iannnnnCTX-9001"/>
                <w:color w:val="000000"/>
                <w:sz w:val="22"/>
                <w:szCs w:val="22"/>
              </w:rPr>
            </w:pPr>
            <w:r w:rsidRPr="007C345B">
              <w:rPr>
                <w:rFonts w:ascii="2005_iannnnnCTX-9001" w:hAnsi="2005_iannnnnCTX-9001" w:cs="2005_iannnnnCTX-9001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780" w:rsidRPr="007C345B" w:rsidRDefault="00354780" w:rsidP="00E43AFA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780" w:rsidRPr="007C345B" w:rsidRDefault="00354780" w:rsidP="00E43AFA">
            <w:pPr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</w:p>
        </w:tc>
      </w:tr>
      <w:tr w:rsidR="00354780" w:rsidRPr="007C345B" w:rsidTr="00E43AFA">
        <w:trPr>
          <w:trHeight w:val="435"/>
        </w:trPr>
        <w:tc>
          <w:tcPr>
            <w:tcW w:w="5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54780" w:rsidRPr="007C345B" w:rsidRDefault="00354780" w:rsidP="00E43AFA">
            <w:pP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4780" w:rsidRPr="007C345B" w:rsidRDefault="00354780" w:rsidP="00E43AFA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C345B">
              <w:rPr>
                <w:rFonts w:ascii="Tahoma" w:hAnsi="Tahoma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51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54780" w:rsidRPr="007C345B" w:rsidRDefault="00354780" w:rsidP="00E43AFA">
            <w:pPr>
              <w:jc w:val="center"/>
              <w:rPr>
                <w:rFonts w:ascii="2005_iannnnnCTX-9001" w:hAnsi="2005_iannnnnCTX-9001" w:cs="2005_iannnnnCTX-9001"/>
                <w:color w:val="000000"/>
                <w:sz w:val="22"/>
                <w:szCs w:val="22"/>
              </w:rPr>
            </w:pPr>
            <w:r w:rsidRPr="007C345B">
              <w:rPr>
                <w:rFonts w:ascii="2005_iannnnnCTX-9001" w:hAnsi="2005_iannnnnCTX-9001" w:cs="2005_iannnnnCTX-9001"/>
                <w:color w:val="000000"/>
                <w:sz w:val="22"/>
                <w:szCs w:val="22"/>
              </w:rPr>
              <w:t>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54780" w:rsidRPr="007C345B" w:rsidRDefault="00354780" w:rsidP="00E43AFA">
            <w:pPr>
              <w:jc w:val="center"/>
              <w:rPr>
                <w:rFonts w:ascii="2005_iannnnnCTX-9001" w:hAnsi="2005_iannnnnCTX-9001" w:cs="2005_iannnnnCTX-9001"/>
                <w:color w:val="000000"/>
                <w:sz w:val="22"/>
                <w:szCs w:val="22"/>
              </w:rPr>
            </w:pPr>
            <w:r w:rsidRPr="007C345B">
              <w:rPr>
                <w:rFonts w:ascii="2005_iannnnnCTX-9001" w:hAnsi="2005_iannnnnCTX-9001" w:cs="2005_iannnnnCTX-9001"/>
                <w:color w:val="000000"/>
                <w:sz w:val="22"/>
                <w:szCs w:val="22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9BBB59"/>
            <w:noWrap/>
            <w:vAlign w:val="center"/>
            <w:hideMark/>
          </w:tcPr>
          <w:p w:rsidR="00354780" w:rsidRPr="007C345B" w:rsidRDefault="00354780" w:rsidP="00E43AFA">
            <w:pPr>
              <w:jc w:val="center"/>
              <w:rPr>
                <w:rFonts w:ascii="2005_iannnnnCTX-9001" w:hAnsi="2005_iannnnnCTX-9001" w:cs="2005_iannnnnCTX-9001"/>
                <w:color w:val="000000"/>
                <w:sz w:val="22"/>
                <w:szCs w:val="22"/>
              </w:rPr>
            </w:pPr>
            <w:r w:rsidRPr="007C345B">
              <w:rPr>
                <w:rFonts w:ascii="2005_iannnnnCTX-9001" w:hAnsi="2005_iannnnnCTX-9001" w:cs="2005_iannnnnCTX-9001"/>
                <w:color w:val="000000"/>
                <w:sz w:val="22"/>
                <w:szCs w:val="22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9BBB59"/>
            <w:noWrap/>
            <w:vAlign w:val="center"/>
            <w:hideMark/>
          </w:tcPr>
          <w:p w:rsidR="00354780" w:rsidRPr="007C345B" w:rsidRDefault="00354780" w:rsidP="00E43AFA">
            <w:pPr>
              <w:jc w:val="center"/>
              <w:rPr>
                <w:rFonts w:ascii="2005_iannnnnCTX-9001" w:hAnsi="2005_iannnnnCTX-9001" w:cs="2005_iannnnnCTX-9001"/>
                <w:color w:val="000000"/>
                <w:sz w:val="22"/>
                <w:szCs w:val="22"/>
              </w:rPr>
            </w:pPr>
            <w:r w:rsidRPr="007C345B">
              <w:rPr>
                <w:rFonts w:ascii="2005_iannnnnCTX-9001" w:hAnsi="2005_iannnnnCTX-9001" w:cs="2005_iannnnnCTX-9001"/>
                <w:color w:val="000000"/>
                <w:sz w:val="22"/>
                <w:szCs w:val="22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9BBB59"/>
            <w:noWrap/>
            <w:vAlign w:val="center"/>
            <w:hideMark/>
          </w:tcPr>
          <w:p w:rsidR="00354780" w:rsidRPr="007C345B" w:rsidRDefault="00354780" w:rsidP="00E43AFA">
            <w:pPr>
              <w:jc w:val="center"/>
              <w:rPr>
                <w:rFonts w:ascii="2005_iannnnnCTX-9001" w:hAnsi="2005_iannnnnCTX-9001" w:cs="2005_iannnnnCTX-9001"/>
                <w:color w:val="000000"/>
                <w:sz w:val="22"/>
                <w:szCs w:val="22"/>
              </w:rPr>
            </w:pPr>
            <w:r w:rsidRPr="007C345B">
              <w:rPr>
                <w:rFonts w:ascii="2005_iannnnnCTX-9001" w:hAnsi="2005_iannnnnCTX-9001" w:cs="2005_iannnnnCTX-9001"/>
                <w:color w:val="000000"/>
                <w:sz w:val="22"/>
                <w:szCs w:val="22"/>
              </w:rPr>
              <w:t>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780" w:rsidRPr="007C345B" w:rsidRDefault="00354780" w:rsidP="00E43AFA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780" w:rsidRPr="007C345B" w:rsidRDefault="00354780" w:rsidP="00E43AFA">
            <w:pPr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</w:p>
        </w:tc>
      </w:tr>
      <w:tr w:rsidR="00354780" w:rsidRPr="007C345B" w:rsidTr="00E43AFA">
        <w:trPr>
          <w:trHeight w:val="67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780" w:rsidRPr="007C345B" w:rsidRDefault="00354780" w:rsidP="00E43AFA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780" w:rsidRPr="007C345B" w:rsidRDefault="00354780" w:rsidP="00E43AFA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4780" w:rsidRPr="007C345B" w:rsidRDefault="00354780" w:rsidP="00E43AFA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C345B">
              <w:rPr>
                <w:rFonts w:ascii="Tahoma" w:hAnsi="Tahoma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4780" w:rsidRPr="007C345B" w:rsidRDefault="00354780" w:rsidP="00E43AFA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C345B">
              <w:rPr>
                <w:rFonts w:ascii="Tahoma" w:hAnsi="Tahoma" w:cs="Tahoma"/>
                <w:color w:val="000000"/>
                <w:sz w:val="22"/>
                <w:szCs w:val="22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4780" w:rsidRPr="007C345B" w:rsidRDefault="00354780" w:rsidP="00E43AFA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C345B">
              <w:rPr>
                <w:rFonts w:ascii="Tahoma" w:hAnsi="Tahoma" w:cs="Tahoma"/>
                <w:color w:val="000000"/>
                <w:sz w:val="22"/>
                <w:szCs w:val="22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4780" w:rsidRPr="007C345B" w:rsidRDefault="00354780" w:rsidP="00E43AFA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C345B">
              <w:rPr>
                <w:rFonts w:ascii="Tahoma" w:hAnsi="Tahoma" w:cs="Tahoma"/>
                <w:color w:val="000000"/>
                <w:sz w:val="22"/>
                <w:szCs w:val="22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4780" w:rsidRPr="007C345B" w:rsidRDefault="00354780" w:rsidP="00E43AFA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C345B">
              <w:rPr>
                <w:rFonts w:ascii="Tahoma" w:hAnsi="Tahoma" w:cs="Tahoma"/>
                <w:color w:val="000000"/>
                <w:sz w:val="22"/>
                <w:szCs w:val="22"/>
              </w:rPr>
              <w:t>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780" w:rsidRPr="007C345B" w:rsidRDefault="00354780" w:rsidP="00E43AFA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780" w:rsidRPr="007C345B" w:rsidRDefault="00354780" w:rsidP="00E43AFA">
            <w:pPr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</w:p>
        </w:tc>
      </w:tr>
      <w:tr w:rsidR="00354780" w:rsidRPr="007C345B" w:rsidTr="00E43AFA">
        <w:trPr>
          <w:trHeight w:val="43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780" w:rsidRPr="007C345B" w:rsidRDefault="00354780" w:rsidP="00E43AFA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780" w:rsidRPr="007C345B" w:rsidRDefault="00FD618A" w:rsidP="00E43AFA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noProof/>
              </w:rPr>
              <w:pict>
                <v:shape id="_x0000_s1153" type="#_x0000_t32" style="position:absolute;margin-left:29.2pt;margin-top:3.2pt;width:176.25pt;height:0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" strokecolor="black [3213]">
                  <v:stroke endarrow="open" opacity="38036f"/>
                </v:shape>
              </w:pic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0"/>
            </w:tblGrid>
            <w:tr w:rsidR="00354780" w:rsidRPr="007C345B" w:rsidTr="00E43AFA">
              <w:trPr>
                <w:trHeight w:val="435"/>
                <w:tblCellSpacing w:w="0" w:type="dxa"/>
              </w:trPr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4780" w:rsidRPr="007C345B" w:rsidRDefault="00354780" w:rsidP="00F0711C">
                  <w:pPr>
                    <w:framePr w:hSpace="180" w:wrap="around" w:vAnchor="text" w:hAnchor="margin" w:xAlign="center" w:y="-404"/>
                    <w:rPr>
                      <w:rFonts w:ascii="Tahoma" w:hAnsi="Tahoma" w:cs="Tahoma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354780" w:rsidRPr="007C345B" w:rsidRDefault="00354780" w:rsidP="00E43AFA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4780" w:rsidRPr="007C345B" w:rsidRDefault="00354780" w:rsidP="00E43AF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7C345B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โอกาสที่จะเกิด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780" w:rsidRPr="007C345B" w:rsidRDefault="00354780" w:rsidP="00E43AFA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780" w:rsidRPr="007C345B" w:rsidRDefault="00354780" w:rsidP="00E43AFA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354780" w:rsidRPr="007C345B" w:rsidTr="00E43AFA">
        <w:trPr>
          <w:trHeight w:val="22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780" w:rsidRPr="007C345B" w:rsidRDefault="00354780" w:rsidP="00E43AFA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780" w:rsidRPr="007C345B" w:rsidRDefault="00354780" w:rsidP="00E43AFA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780" w:rsidRPr="007C345B" w:rsidRDefault="00354780" w:rsidP="00E43AFA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780" w:rsidRPr="007C345B" w:rsidRDefault="00354780" w:rsidP="00E43AFA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780" w:rsidRPr="007C345B" w:rsidRDefault="00354780" w:rsidP="00E43AFA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780" w:rsidRPr="007C345B" w:rsidRDefault="00354780" w:rsidP="00E43AFA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780" w:rsidRPr="007C345B" w:rsidRDefault="00354780" w:rsidP="00E43AFA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C00000"/>
            <w:noWrap/>
            <w:vAlign w:val="bottom"/>
            <w:hideMark/>
          </w:tcPr>
          <w:p w:rsidR="00354780" w:rsidRPr="007C345B" w:rsidRDefault="00354780" w:rsidP="00E43AFA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7C345B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780" w:rsidRPr="007C345B" w:rsidRDefault="00354780" w:rsidP="00E43AFA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7C345B">
              <w:rPr>
                <w:rFonts w:ascii="TH SarabunPSK" w:hAnsi="TH SarabunPSK" w:cs="TH SarabunPSK"/>
                <w:color w:val="000000"/>
                <w:szCs w:val="24"/>
                <w:cs/>
              </w:rPr>
              <w:t>สูงมาก</w:t>
            </w:r>
          </w:p>
        </w:tc>
      </w:tr>
      <w:tr w:rsidR="00354780" w:rsidRPr="007C345B" w:rsidTr="00E43AFA">
        <w:trPr>
          <w:trHeight w:val="28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780" w:rsidRPr="007C345B" w:rsidRDefault="00354780" w:rsidP="00E43AFA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780" w:rsidRPr="007C345B" w:rsidRDefault="00354780" w:rsidP="00E43AFA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780" w:rsidRPr="007C345B" w:rsidRDefault="00354780" w:rsidP="00E43AFA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780" w:rsidRPr="007C345B" w:rsidRDefault="00354780" w:rsidP="00E43AFA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780" w:rsidRPr="007C345B" w:rsidRDefault="00354780" w:rsidP="00E43AFA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780" w:rsidRPr="007C345B" w:rsidRDefault="00354780" w:rsidP="00E43AFA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780" w:rsidRPr="007C345B" w:rsidRDefault="00354780" w:rsidP="00E43AFA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00"/>
            <w:noWrap/>
            <w:vAlign w:val="bottom"/>
            <w:hideMark/>
          </w:tcPr>
          <w:p w:rsidR="00354780" w:rsidRPr="007C345B" w:rsidRDefault="00354780" w:rsidP="00E43AFA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7C345B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780" w:rsidRPr="007C345B" w:rsidRDefault="00354780" w:rsidP="00E43AFA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7C345B">
              <w:rPr>
                <w:rFonts w:ascii="TH SarabunPSK" w:hAnsi="TH SarabunPSK" w:cs="TH SarabunPSK"/>
                <w:color w:val="000000"/>
                <w:szCs w:val="24"/>
                <w:cs/>
              </w:rPr>
              <w:t>สูง</w:t>
            </w:r>
          </w:p>
        </w:tc>
      </w:tr>
      <w:tr w:rsidR="00354780" w:rsidRPr="007C345B" w:rsidTr="00E43AFA">
        <w:trPr>
          <w:trHeight w:val="25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780" w:rsidRPr="007C345B" w:rsidRDefault="00354780" w:rsidP="00E43AFA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780" w:rsidRPr="007C345B" w:rsidRDefault="00354780" w:rsidP="00E43AFA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780" w:rsidRPr="007C345B" w:rsidRDefault="00354780" w:rsidP="00E43AFA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780" w:rsidRPr="007C345B" w:rsidRDefault="00354780" w:rsidP="00E43AFA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780" w:rsidRPr="007C345B" w:rsidRDefault="00354780" w:rsidP="00E43AFA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780" w:rsidRPr="007C345B" w:rsidRDefault="00354780" w:rsidP="00E43AFA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780" w:rsidRPr="007C345B" w:rsidRDefault="00354780" w:rsidP="00E43AFA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76933C"/>
            <w:noWrap/>
            <w:vAlign w:val="bottom"/>
            <w:hideMark/>
          </w:tcPr>
          <w:p w:rsidR="00354780" w:rsidRPr="007C345B" w:rsidRDefault="00354780" w:rsidP="00E43AFA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7C345B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780" w:rsidRPr="007C345B" w:rsidRDefault="00354780" w:rsidP="00E43AFA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7C345B">
              <w:rPr>
                <w:rFonts w:ascii="TH SarabunPSK" w:hAnsi="TH SarabunPSK" w:cs="TH SarabunPSK"/>
                <w:color w:val="000000"/>
                <w:szCs w:val="24"/>
                <w:cs/>
              </w:rPr>
              <w:t>ปานกลาง</w:t>
            </w:r>
          </w:p>
        </w:tc>
      </w:tr>
      <w:tr w:rsidR="00354780" w:rsidRPr="007C345B" w:rsidTr="00E43AFA">
        <w:trPr>
          <w:trHeight w:val="25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780" w:rsidRPr="007C345B" w:rsidRDefault="00354780" w:rsidP="00E43AFA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780" w:rsidRPr="007C345B" w:rsidRDefault="00354780" w:rsidP="00E43AFA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780" w:rsidRPr="007C345B" w:rsidRDefault="00354780" w:rsidP="00E43AFA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780" w:rsidRPr="007C345B" w:rsidRDefault="00354780" w:rsidP="00E43AFA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780" w:rsidRPr="007C345B" w:rsidRDefault="00354780" w:rsidP="00E43AFA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780" w:rsidRPr="007C345B" w:rsidRDefault="00354780" w:rsidP="00E43AFA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780" w:rsidRPr="007C345B" w:rsidRDefault="00354780" w:rsidP="00E43AFA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54780" w:rsidRPr="007C345B" w:rsidRDefault="00354780" w:rsidP="00E43AFA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7C345B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780" w:rsidRPr="007C345B" w:rsidRDefault="00354780" w:rsidP="00E43AFA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7C345B">
              <w:rPr>
                <w:rFonts w:ascii="TH SarabunPSK" w:hAnsi="TH SarabunPSK" w:cs="TH SarabunPSK"/>
                <w:color w:val="000000"/>
                <w:szCs w:val="24"/>
              </w:rPr>
              <w:t xml:space="preserve"> </w:t>
            </w:r>
            <w:r w:rsidRPr="007C345B">
              <w:rPr>
                <w:rFonts w:ascii="TH SarabunPSK" w:hAnsi="TH SarabunPSK" w:cs="TH SarabunPSK"/>
                <w:color w:val="000000"/>
                <w:szCs w:val="24"/>
                <w:cs/>
              </w:rPr>
              <w:t>ต่ำ</w:t>
            </w:r>
          </w:p>
        </w:tc>
      </w:tr>
    </w:tbl>
    <w:p w:rsidR="00354780" w:rsidRDefault="00354780" w:rsidP="00354780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354780" w:rsidRDefault="00354780" w:rsidP="00354780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354780" w:rsidRDefault="00354780" w:rsidP="00354780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354780" w:rsidRDefault="00354780" w:rsidP="00354780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354780" w:rsidRDefault="00354780" w:rsidP="00354780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354780" w:rsidRPr="006B6B80" w:rsidRDefault="00354780" w:rsidP="00354780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354780" w:rsidRDefault="00354780" w:rsidP="00354780">
      <w:pPr>
        <w:ind w:firstLine="720"/>
        <w:jc w:val="thaiDistribute"/>
        <w:rPr>
          <w:rFonts w:ascii="TH SarabunPSK" w:hAnsi="TH SarabunPSK" w:cs="TH SarabunPSK"/>
          <w:noProof/>
          <w:color w:val="FF0000"/>
          <w:sz w:val="32"/>
          <w:szCs w:val="32"/>
        </w:rPr>
      </w:pPr>
    </w:p>
    <w:p w:rsidR="00354780" w:rsidRPr="006B6B80" w:rsidRDefault="00354780" w:rsidP="00354780">
      <w:pPr>
        <w:ind w:firstLine="72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354780" w:rsidRPr="006B6B80" w:rsidRDefault="00354780" w:rsidP="00354780">
      <w:pPr>
        <w:ind w:firstLine="72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354780" w:rsidRPr="006B6B80" w:rsidRDefault="00354780" w:rsidP="00354780">
      <w:pPr>
        <w:ind w:firstLine="72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354780" w:rsidRPr="006B6B80" w:rsidRDefault="00354780" w:rsidP="00354780">
      <w:pPr>
        <w:ind w:firstLine="72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354780" w:rsidRPr="006B6B80" w:rsidRDefault="00354780" w:rsidP="00354780">
      <w:pPr>
        <w:ind w:firstLine="72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354780" w:rsidRPr="006B6B80" w:rsidRDefault="00354780" w:rsidP="00354780">
      <w:pPr>
        <w:ind w:firstLine="72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354780" w:rsidRDefault="00354780" w:rsidP="00354780">
      <w:pPr>
        <w:ind w:firstLine="720"/>
        <w:jc w:val="thaiDistribute"/>
      </w:pPr>
    </w:p>
    <w:p w:rsidR="00354780" w:rsidRDefault="00354780" w:rsidP="00354780">
      <w:pPr>
        <w:ind w:firstLine="720"/>
        <w:jc w:val="thaiDistribute"/>
      </w:pPr>
    </w:p>
    <w:p w:rsidR="0008719F" w:rsidRDefault="0008719F" w:rsidP="00354780">
      <w:pPr>
        <w:pStyle w:val="Default"/>
        <w:ind w:firstLine="720"/>
        <w:rPr>
          <w:b/>
          <w:bCs/>
          <w:color w:val="auto"/>
          <w:sz w:val="32"/>
          <w:szCs w:val="32"/>
        </w:rPr>
      </w:pPr>
    </w:p>
    <w:p w:rsidR="00354780" w:rsidRPr="00A70E42" w:rsidRDefault="00354780" w:rsidP="00354780">
      <w:pPr>
        <w:pStyle w:val="Default"/>
        <w:ind w:firstLine="720"/>
        <w:rPr>
          <w:color w:val="auto"/>
          <w:sz w:val="32"/>
          <w:szCs w:val="32"/>
        </w:rPr>
      </w:pPr>
      <w:r w:rsidRPr="00A70E42">
        <w:rPr>
          <w:b/>
          <w:bCs/>
          <w:color w:val="auto"/>
          <w:sz w:val="32"/>
          <w:szCs w:val="32"/>
        </w:rPr>
        <w:t xml:space="preserve"> </w:t>
      </w:r>
      <w:r w:rsidRPr="00A70E42">
        <w:rPr>
          <w:b/>
          <w:bCs/>
          <w:color w:val="auto"/>
          <w:sz w:val="32"/>
          <w:szCs w:val="32"/>
          <w:cs/>
        </w:rPr>
        <w:t>การประเมินโอกาสและผลกระทบของความเสี่ยง</w:t>
      </w:r>
      <w:r w:rsidRPr="00A70E42">
        <w:rPr>
          <w:b/>
          <w:bCs/>
          <w:color w:val="auto"/>
          <w:sz w:val="32"/>
          <w:szCs w:val="32"/>
        </w:rPr>
        <w:t xml:space="preserve"> </w:t>
      </w:r>
    </w:p>
    <w:p w:rsidR="00354780" w:rsidRPr="00A70E42" w:rsidRDefault="00354780" w:rsidP="00354780">
      <w:pPr>
        <w:pStyle w:val="Default"/>
        <w:ind w:firstLine="720"/>
        <w:jc w:val="thaiDistribute"/>
        <w:rPr>
          <w:color w:val="auto"/>
          <w:sz w:val="32"/>
          <w:szCs w:val="32"/>
        </w:rPr>
      </w:pPr>
      <w:r w:rsidRPr="00A70E42">
        <w:rPr>
          <w:color w:val="auto"/>
          <w:sz w:val="32"/>
          <w:szCs w:val="32"/>
          <w:cs/>
        </w:rPr>
        <w:t>เป็นการนำความเสี่ยงและปัจจัยเสี่ยงแต่ละปัจจัยที่ระบุไว้มาประเมินโอกาส</w:t>
      </w:r>
      <w:r w:rsidRPr="00A70E42">
        <w:rPr>
          <w:color w:val="auto"/>
          <w:sz w:val="32"/>
          <w:szCs w:val="32"/>
        </w:rPr>
        <w:t xml:space="preserve"> (Likelihood) </w:t>
      </w:r>
      <w:r w:rsidRPr="00A70E42">
        <w:rPr>
          <w:color w:val="auto"/>
          <w:sz w:val="32"/>
          <w:szCs w:val="32"/>
          <w:cs/>
        </w:rPr>
        <w:t>ที่จะเกิดเหตุการณ์ความเสี่ยงต่างๆ</w:t>
      </w:r>
      <w:r w:rsidRPr="00A70E42">
        <w:rPr>
          <w:color w:val="auto"/>
          <w:sz w:val="32"/>
          <w:szCs w:val="32"/>
        </w:rPr>
        <w:t xml:space="preserve"> </w:t>
      </w:r>
      <w:r w:rsidRPr="00A70E42">
        <w:rPr>
          <w:color w:val="auto"/>
          <w:sz w:val="32"/>
          <w:szCs w:val="32"/>
          <w:cs/>
        </w:rPr>
        <w:t>และประเมินระดับความรุนแรงของผลกระทบหรือมูลค่าความเสียหาย</w:t>
      </w:r>
      <w:r w:rsidRPr="00A70E42">
        <w:rPr>
          <w:color w:val="auto"/>
          <w:sz w:val="32"/>
          <w:szCs w:val="32"/>
        </w:rPr>
        <w:t xml:space="preserve"> (Impact) </w:t>
      </w:r>
      <w:r w:rsidRPr="00A70E42">
        <w:rPr>
          <w:color w:val="auto"/>
          <w:sz w:val="32"/>
          <w:szCs w:val="32"/>
          <w:cs/>
        </w:rPr>
        <w:t>จากความเสี่ยง</w:t>
      </w:r>
      <w:r w:rsidRPr="00A70E42">
        <w:rPr>
          <w:color w:val="auto"/>
          <w:sz w:val="32"/>
          <w:szCs w:val="32"/>
        </w:rPr>
        <w:t xml:space="preserve"> </w:t>
      </w:r>
      <w:r w:rsidRPr="00A70E42">
        <w:rPr>
          <w:color w:val="auto"/>
          <w:sz w:val="32"/>
          <w:szCs w:val="32"/>
          <w:cs/>
        </w:rPr>
        <w:t>เพื่อให้เห็นถึงระดับของความเสี่ยงที่แตกต่างกัน</w:t>
      </w:r>
      <w:r w:rsidRPr="00A70E42">
        <w:rPr>
          <w:color w:val="auto"/>
          <w:sz w:val="32"/>
          <w:szCs w:val="32"/>
        </w:rPr>
        <w:t xml:space="preserve"> </w:t>
      </w:r>
      <w:r w:rsidRPr="00A70E42">
        <w:rPr>
          <w:color w:val="auto"/>
          <w:sz w:val="32"/>
          <w:szCs w:val="32"/>
          <w:cs/>
        </w:rPr>
        <w:t>ทาให้สามารถกำหนดการควบคุมความเสี่ยงได้อย่างเหมาะสม</w:t>
      </w:r>
      <w:r w:rsidRPr="00A70E42">
        <w:rPr>
          <w:color w:val="auto"/>
          <w:sz w:val="32"/>
          <w:szCs w:val="32"/>
        </w:rPr>
        <w:t xml:space="preserve"> </w:t>
      </w:r>
      <w:r w:rsidRPr="00A70E42">
        <w:rPr>
          <w:color w:val="auto"/>
          <w:sz w:val="32"/>
          <w:szCs w:val="32"/>
          <w:cs/>
        </w:rPr>
        <w:t>ซึ่งจะช่วยให้สามารถวางแผนและจัดสรรทรัพยากรได้อย่างถูกต้องภายใต้งบประมาณ</w:t>
      </w:r>
      <w:r w:rsidRPr="00A70E42">
        <w:rPr>
          <w:color w:val="auto"/>
          <w:sz w:val="32"/>
          <w:szCs w:val="32"/>
        </w:rPr>
        <w:t xml:space="preserve"> </w:t>
      </w:r>
      <w:r w:rsidRPr="00A70E42">
        <w:rPr>
          <w:color w:val="auto"/>
          <w:sz w:val="32"/>
          <w:szCs w:val="32"/>
          <w:cs/>
        </w:rPr>
        <w:t>กำลังคน</w:t>
      </w:r>
      <w:r w:rsidRPr="00A70E42">
        <w:rPr>
          <w:color w:val="auto"/>
          <w:sz w:val="32"/>
          <w:szCs w:val="32"/>
        </w:rPr>
        <w:t xml:space="preserve"> </w:t>
      </w:r>
      <w:r w:rsidRPr="00A70E42">
        <w:rPr>
          <w:color w:val="auto"/>
          <w:sz w:val="32"/>
          <w:szCs w:val="32"/>
          <w:cs/>
        </w:rPr>
        <w:t>หรือเวลาที่มีจำกัด</w:t>
      </w:r>
      <w:r w:rsidRPr="00A70E42">
        <w:rPr>
          <w:color w:val="auto"/>
          <w:sz w:val="32"/>
          <w:szCs w:val="32"/>
        </w:rPr>
        <w:t xml:space="preserve"> </w:t>
      </w:r>
      <w:r w:rsidRPr="00A70E42">
        <w:rPr>
          <w:color w:val="auto"/>
          <w:sz w:val="32"/>
          <w:szCs w:val="32"/>
          <w:cs/>
        </w:rPr>
        <w:t>โดยอาศัยเกณฑ์มาตรฐานที่กำหนดไว้ข้างต้น</w:t>
      </w:r>
      <w:r w:rsidRPr="00A70E42">
        <w:rPr>
          <w:color w:val="auto"/>
          <w:sz w:val="32"/>
          <w:szCs w:val="32"/>
        </w:rPr>
        <w:t xml:space="preserve"> </w:t>
      </w:r>
      <w:r w:rsidRPr="00A70E42">
        <w:rPr>
          <w:color w:val="auto"/>
          <w:sz w:val="32"/>
          <w:szCs w:val="32"/>
          <w:cs/>
        </w:rPr>
        <w:t>ซึ่งมีขั้นตอนดำเนินการ</w:t>
      </w:r>
      <w:r w:rsidRPr="00A70E42">
        <w:rPr>
          <w:color w:val="auto"/>
          <w:sz w:val="32"/>
          <w:szCs w:val="32"/>
        </w:rPr>
        <w:t xml:space="preserve"> </w:t>
      </w:r>
      <w:r w:rsidRPr="00A70E42">
        <w:rPr>
          <w:color w:val="auto"/>
          <w:sz w:val="32"/>
          <w:szCs w:val="32"/>
          <w:cs/>
        </w:rPr>
        <w:t>ดังนี้</w:t>
      </w:r>
      <w:r w:rsidRPr="00A70E42">
        <w:rPr>
          <w:color w:val="auto"/>
          <w:sz w:val="32"/>
          <w:szCs w:val="32"/>
        </w:rPr>
        <w:t xml:space="preserve"> </w:t>
      </w:r>
    </w:p>
    <w:p w:rsidR="00354780" w:rsidRPr="00A70E42" w:rsidRDefault="00354780" w:rsidP="00354780">
      <w:pPr>
        <w:pStyle w:val="Default"/>
        <w:ind w:firstLine="720"/>
        <w:jc w:val="thaiDistribute"/>
        <w:rPr>
          <w:color w:val="auto"/>
          <w:sz w:val="32"/>
          <w:szCs w:val="32"/>
        </w:rPr>
      </w:pPr>
      <w:r w:rsidRPr="00A70E42">
        <w:rPr>
          <w:color w:val="auto"/>
          <w:sz w:val="32"/>
          <w:szCs w:val="32"/>
        </w:rPr>
        <w:t xml:space="preserve">1) </w:t>
      </w:r>
      <w:r w:rsidRPr="00A70E42">
        <w:rPr>
          <w:color w:val="auto"/>
          <w:sz w:val="32"/>
          <w:szCs w:val="32"/>
          <w:cs/>
        </w:rPr>
        <w:t>พิจารณาโอกาส</w:t>
      </w:r>
      <w:r w:rsidRPr="00A70E42">
        <w:rPr>
          <w:color w:val="auto"/>
          <w:sz w:val="32"/>
          <w:szCs w:val="32"/>
        </w:rPr>
        <w:t xml:space="preserve"> </w:t>
      </w:r>
      <w:r w:rsidRPr="00A70E42">
        <w:rPr>
          <w:color w:val="auto"/>
          <w:sz w:val="32"/>
          <w:szCs w:val="32"/>
          <w:cs/>
        </w:rPr>
        <w:t>ความถี่</w:t>
      </w:r>
      <w:r w:rsidRPr="00A70E42">
        <w:rPr>
          <w:color w:val="auto"/>
          <w:sz w:val="32"/>
          <w:szCs w:val="32"/>
        </w:rPr>
        <w:t xml:space="preserve"> </w:t>
      </w:r>
      <w:r w:rsidRPr="00A70E42">
        <w:rPr>
          <w:color w:val="auto"/>
          <w:sz w:val="32"/>
          <w:szCs w:val="32"/>
          <w:cs/>
        </w:rPr>
        <w:t>ในการเกิดเหตุการณ์ต่างๆ</w:t>
      </w:r>
      <w:r w:rsidRPr="00A70E42">
        <w:rPr>
          <w:color w:val="auto"/>
          <w:sz w:val="32"/>
          <w:szCs w:val="32"/>
        </w:rPr>
        <w:t xml:space="preserve"> (Likelihood) </w:t>
      </w:r>
      <w:r w:rsidRPr="00A70E42">
        <w:rPr>
          <w:color w:val="auto"/>
          <w:sz w:val="32"/>
          <w:szCs w:val="32"/>
          <w:cs/>
        </w:rPr>
        <w:t>ว่ามีโอกาส</w:t>
      </w:r>
      <w:r w:rsidRPr="00A70E42">
        <w:rPr>
          <w:color w:val="auto"/>
          <w:sz w:val="32"/>
          <w:szCs w:val="32"/>
        </w:rPr>
        <w:t xml:space="preserve"> </w:t>
      </w:r>
      <w:r w:rsidRPr="00A70E42">
        <w:rPr>
          <w:color w:val="auto"/>
          <w:sz w:val="32"/>
          <w:szCs w:val="32"/>
          <w:cs/>
        </w:rPr>
        <w:t>ความถี่ที่จะเกิดนั้นมากน้อยเพียงใด</w:t>
      </w:r>
      <w:r w:rsidRPr="00A70E42">
        <w:rPr>
          <w:color w:val="auto"/>
          <w:sz w:val="32"/>
          <w:szCs w:val="32"/>
        </w:rPr>
        <w:t xml:space="preserve"> </w:t>
      </w:r>
      <w:r w:rsidRPr="00A70E42">
        <w:rPr>
          <w:color w:val="auto"/>
          <w:sz w:val="32"/>
          <w:szCs w:val="32"/>
          <w:cs/>
        </w:rPr>
        <w:t>ตามเกณฑ์มาตรฐานที่กำหนด</w:t>
      </w:r>
      <w:r w:rsidRPr="00A70E42">
        <w:rPr>
          <w:color w:val="auto"/>
          <w:sz w:val="32"/>
          <w:szCs w:val="32"/>
        </w:rPr>
        <w:t xml:space="preserve"> </w:t>
      </w:r>
    </w:p>
    <w:p w:rsidR="00354780" w:rsidRPr="00A70E42" w:rsidRDefault="00354780" w:rsidP="00354780">
      <w:pPr>
        <w:pStyle w:val="Default"/>
        <w:ind w:firstLine="720"/>
        <w:jc w:val="thaiDistribute"/>
        <w:rPr>
          <w:color w:val="auto"/>
          <w:sz w:val="32"/>
          <w:szCs w:val="32"/>
        </w:rPr>
      </w:pPr>
      <w:r w:rsidRPr="00A70E42">
        <w:rPr>
          <w:color w:val="auto"/>
          <w:sz w:val="32"/>
          <w:szCs w:val="32"/>
        </w:rPr>
        <w:t xml:space="preserve">2) </w:t>
      </w:r>
      <w:r w:rsidRPr="00A70E42">
        <w:rPr>
          <w:color w:val="auto"/>
          <w:sz w:val="32"/>
          <w:szCs w:val="32"/>
          <w:cs/>
        </w:rPr>
        <w:t>พิจารณาความรุนแรงของผลกระทบของความเสี่ยง</w:t>
      </w:r>
      <w:r w:rsidRPr="00A70E42">
        <w:rPr>
          <w:color w:val="auto"/>
          <w:sz w:val="32"/>
          <w:szCs w:val="32"/>
        </w:rPr>
        <w:t xml:space="preserve"> (Impact) </w:t>
      </w:r>
      <w:r w:rsidRPr="00A70E42">
        <w:rPr>
          <w:color w:val="auto"/>
          <w:sz w:val="32"/>
          <w:szCs w:val="32"/>
          <w:cs/>
        </w:rPr>
        <w:t>ที่มีผลต่อหน่วยงานว่ามีระดับความรุนแรง</w:t>
      </w:r>
      <w:r w:rsidRPr="00A70E42">
        <w:rPr>
          <w:color w:val="auto"/>
          <w:sz w:val="32"/>
          <w:szCs w:val="32"/>
        </w:rPr>
        <w:t xml:space="preserve"> </w:t>
      </w:r>
      <w:r w:rsidRPr="00A70E42">
        <w:rPr>
          <w:color w:val="auto"/>
          <w:sz w:val="32"/>
          <w:szCs w:val="32"/>
          <w:cs/>
        </w:rPr>
        <w:t>หรือมีความเสียหายเพียงใด</w:t>
      </w:r>
      <w:r w:rsidRPr="00A70E42">
        <w:rPr>
          <w:color w:val="auto"/>
          <w:sz w:val="32"/>
          <w:szCs w:val="32"/>
        </w:rPr>
        <w:t xml:space="preserve"> </w:t>
      </w:r>
      <w:r w:rsidRPr="00A70E42">
        <w:rPr>
          <w:color w:val="auto"/>
          <w:sz w:val="32"/>
          <w:szCs w:val="32"/>
          <w:cs/>
        </w:rPr>
        <w:t>ตามเกณฑ์มาตรฐานที่กำหนด</w:t>
      </w:r>
      <w:r w:rsidRPr="00A70E42">
        <w:rPr>
          <w:color w:val="auto"/>
          <w:sz w:val="32"/>
          <w:szCs w:val="32"/>
        </w:rPr>
        <w:t xml:space="preserve"> </w:t>
      </w:r>
    </w:p>
    <w:p w:rsidR="0008719F" w:rsidRPr="004E13EB" w:rsidRDefault="0008719F" w:rsidP="0008719F">
      <w:pPr>
        <w:pStyle w:val="Default"/>
        <w:spacing w:before="120"/>
        <w:ind w:firstLine="720"/>
        <w:rPr>
          <w:color w:val="auto"/>
          <w:sz w:val="34"/>
          <w:szCs w:val="34"/>
        </w:rPr>
      </w:pPr>
      <w:r>
        <w:rPr>
          <w:rFonts w:hint="cs"/>
          <w:b/>
          <w:bCs/>
          <w:color w:val="auto"/>
          <w:sz w:val="34"/>
          <w:szCs w:val="34"/>
          <w:cs/>
        </w:rPr>
        <w:t>4</w:t>
      </w:r>
      <w:r w:rsidRPr="004E13EB">
        <w:rPr>
          <w:b/>
          <w:bCs/>
          <w:color w:val="auto"/>
          <w:sz w:val="34"/>
          <w:szCs w:val="34"/>
        </w:rPr>
        <w:t xml:space="preserve">. </w:t>
      </w:r>
      <w:r>
        <w:rPr>
          <w:rFonts w:hint="cs"/>
          <w:b/>
          <w:bCs/>
          <w:color w:val="auto"/>
          <w:sz w:val="34"/>
          <w:szCs w:val="34"/>
          <w:cs/>
        </w:rPr>
        <w:t>การตอบสนองความเสี่ยงหรือ</w:t>
      </w:r>
      <w:r w:rsidRPr="004E13EB">
        <w:rPr>
          <w:b/>
          <w:bCs/>
          <w:color w:val="auto"/>
          <w:sz w:val="34"/>
          <w:szCs w:val="34"/>
          <w:cs/>
        </w:rPr>
        <w:t>การจัดการความเสี่ยง</w:t>
      </w:r>
      <w:r w:rsidRPr="004E13EB">
        <w:rPr>
          <w:b/>
          <w:bCs/>
          <w:color w:val="auto"/>
          <w:sz w:val="34"/>
          <w:szCs w:val="34"/>
        </w:rPr>
        <w:t xml:space="preserve"> </w:t>
      </w:r>
    </w:p>
    <w:p w:rsidR="0008719F" w:rsidRPr="004E13EB" w:rsidRDefault="0008719F" w:rsidP="0008719F">
      <w:pPr>
        <w:pStyle w:val="Default"/>
        <w:spacing w:after="98"/>
        <w:ind w:firstLine="720"/>
        <w:jc w:val="both"/>
        <w:rPr>
          <w:b/>
          <w:bCs/>
          <w:color w:val="auto"/>
          <w:sz w:val="32"/>
          <w:szCs w:val="32"/>
        </w:rPr>
      </w:pPr>
      <w:r w:rsidRPr="004E13EB">
        <w:rPr>
          <w:color w:val="auto"/>
          <w:sz w:val="32"/>
          <w:szCs w:val="32"/>
          <w:cs/>
        </w:rPr>
        <w:t>เป็นการกำหนดแนวทางตอบสนองความเสี่ยง</w:t>
      </w:r>
      <w:r>
        <w:rPr>
          <w:color w:val="auto"/>
          <w:sz w:val="32"/>
          <w:szCs w:val="32"/>
        </w:rPr>
        <w:t xml:space="preserve"> </w:t>
      </w:r>
      <w:r>
        <w:rPr>
          <w:rFonts w:hint="cs"/>
          <w:color w:val="auto"/>
          <w:sz w:val="32"/>
          <w:szCs w:val="32"/>
          <w:cs/>
        </w:rPr>
        <w:t>หรือการจัดการความเสี่ยง</w:t>
      </w:r>
      <w:r w:rsidRPr="004E13EB">
        <w:rPr>
          <w:color w:val="auto"/>
          <w:sz w:val="32"/>
          <w:szCs w:val="32"/>
        </w:rPr>
        <w:t xml:space="preserve"> </w:t>
      </w:r>
      <w:r w:rsidRPr="004E13EB">
        <w:rPr>
          <w:color w:val="auto"/>
          <w:sz w:val="32"/>
          <w:szCs w:val="32"/>
          <w:cs/>
        </w:rPr>
        <w:t>ซึ่งมีหลายวิธีและสามารถปรับเปลี่ยนให้เหมาะสมกับสถานการณ์</w:t>
      </w:r>
      <w:r w:rsidRPr="004E13EB">
        <w:rPr>
          <w:color w:val="auto"/>
          <w:sz w:val="32"/>
          <w:szCs w:val="32"/>
        </w:rPr>
        <w:t xml:space="preserve"> </w:t>
      </w:r>
      <w:r w:rsidRPr="004E13EB">
        <w:rPr>
          <w:color w:val="auto"/>
          <w:sz w:val="32"/>
          <w:szCs w:val="32"/>
          <w:cs/>
        </w:rPr>
        <w:t>ขึ้นอยู่กับดุลยพินิจของผู้รับผิดชอบ</w:t>
      </w:r>
      <w:r w:rsidRPr="004E13EB">
        <w:rPr>
          <w:color w:val="auto"/>
          <w:sz w:val="32"/>
          <w:szCs w:val="32"/>
        </w:rPr>
        <w:t xml:space="preserve"> </w:t>
      </w:r>
      <w:r w:rsidRPr="004E13EB">
        <w:rPr>
          <w:color w:val="auto"/>
          <w:sz w:val="32"/>
          <w:szCs w:val="32"/>
          <w:cs/>
        </w:rPr>
        <w:t>แต่ทั้งนี้วิธีการจัดการความเสี่ยงต้องคุ้มค่ากับการลดระดับผลกระทบที่เกิดจากความเสี่ยงนั้นโดยทางเลือกหรือวิธีการจัดการความเสี่ยง</w:t>
      </w:r>
      <w:r w:rsidRPr="004E13EB">
        <w:rPr>
          <w:color w:val="auto"/>
          <w:sz w:val="32"/>
          <w:szCs w:val="32"/>
        </w:rPr>
        <w:t xml:space="preserve"> </w:t>
      </w:r>
      <w:r w:rsidRPr="004E13EB">
        <w:rPr>
          <w:color w:val="auto"/>
          <w:sz w:val="32"/>
          <w:szCs w:val="32"/>
          <w:cs/>
        </w:rPr>
        <w:t>ประกอบด้วย</w:t>
      </w:r>
      <w:r w:rsidRPr="004E13EB">
        <w:rPr>
          <w:color w:val="auto"/>
          <w:sz w:val="32"/>
          <w:szCs w:val="32"/>
        </w:rPr>
        <w:t xml:space="preserve"> 4 </w:t>
      </w:r>
      <w:r w:rsidRPr="004E13EB">
        <w:rPr>
          <w:color w:val="auto"/>
          <w:sz w:val="32"/>
          <w:szCs w:val="32"/>
          <w:cs/>
        </w:rPr>
        <w:t>แนวทางหลัก</w:t>
      </w:r>
      <w:r w:rsidRPr="004E13EB">
        <w:rPr>
          <w:color w:val="auto"/>
          <w:sz w:val="32"/>
          <w:szCs w:val="32"/>
        </w:rPr>
        <w:t xml:space="preserve"> </w:t>
      </w:r>
      <w:r w:rsidRPr="004E13EB">
        <w:rPr>
          <w:color w:val="auto"/>
          <w:sz w:val="32"/>
          <w:szCs w:val="32"/>
          <w:cs/>
        </w:rPr>
        <w:t>คือ</w:t>
      </w:r>
      <w:r w:rsidRPr="004E13EB">
        <w:rPr>
          <w:color w:val="auto"/>
          <w:sz w:val="32"/>
          <w:szCs w:val="32"/>
        </w:rPr>
        <w:t xml:space="preserve"> </w:t>
      </w:r>
    </w:p>
    <w:p w:rsidR="0008719F" w:rsidRPr="004E13EB" w:rsidRDefault="0008719F" w:rsidP="0008719F">
      <w:pPr>
        <w:pStyle w:val="Default"/>
        <w:spacing w:after="98"/>
        <w:ind w:firstLine="720"/>
        <w:jc w:val="both"/>
        <w:rPr>
          <w:color w:val="auto"/>
          <w:sz w:val="32"/>
          <w:szCs w:val="32"/>
        </w:rPr>
      </w:pPr>
      <w:r w:rsidRPr="004E13EB">
        <w:rPr>
          <w:b/>
          <w:bCs/>
          <w:color w:val="auto"/>
          <w:sz w:val="32"/>
          <w:szCs w:val="32"/>
        </w:rPr>
        <w:t xml:space="preserve">1) </w:t>
      </w:r>
      <w:r w:rsidRPr="004E13EB">
        <w:rPr>
          <w:b/>
          <w:bCs/>
          <w:color w:val="auto"/>
          <w:sz w:val="32"/>
          <w:szCs w:val="32"/>
          <w:cs/>
        </w:rPr>
        <w:t>การยอมรับ</w:t>
      </w:r>
      <w:r w:rsidRPr="004E13EB">
        <w:rPr>
          <w:b/>
          <w:bCs/>
          <w:color w:val="auto"/>
          <w:sz w:val="32"/>
          <w:szCs w:val="32"/>
        </w:rPr>
        <w:t xml:space="preserve"> (Take) </w:t>
      </w:r>
      <w:r w:rsidRPr="004E13EB">
        <w:rPr>
          <w:color w:val="auto"/>
          <w:sz w:val="32"/>
          <w:szCs w:val="32"/>
          <w:cs/>
        </w:rPr>
        <w:t>หมายถึง</w:t>
      </w:r>
      <w:r w:rsidRPr="004E13EB">
        <w:rPr>
          <w:color w:val="auto"/>
          <w:sz w:val="32"/>
          <w:szCs w:val="32"/>
        </w:rPr>
        <w:t xml:space="preserve"> </w:t>
      </w:r>
      <w:r w:rsidRPr="004E13EB">
        <w:rPr>
          <w:color w:val="auto"/>
          <w:sz w:val="32"/>
          <w:szCs w:val="32"/>
          <w:cs/>
        </w:rPr>
        <w:t>การที่ความเสี่ยงนั้นสามารถยอมรับได้ภายใต้การควบคุมที่มีอยู่</w:t>
      </w:r>
      <w:r w:rsidRPr="004E13EB">
        <w:rPr>
          <w:color w:val="auto"/>
          <w:sz w:val="32"/>
          <w:szCs w:val="32"/>
        </w:rPr>
        <w:t xml:space="preserve"> </w:t>
      </w:r>
      <w:r w:rsidRPr="004E13EB">
        <w:rPr>
          <w:color w:val="auto"/>
          <w:sz w:val="32"/>
          <w:szCs w:val="32"/>
          <w:cs/>
        </w:rPr>
        <w:t>ซึ่งไม่ต้องดำเนินการใดๆ</w:t>
      </w:r>
      <w:r w:rsidRPr="004E13EB">
        <w:rPr>
          <w:color w:val="auto"/>
          <w:sz w:val="32"/>
          <w:szCs w:val="32"/>
        </w:rPr>
        <w:t xml:space="preserve"> </w:t>
      </w:r>
      <w:r w:rsidRPr="004E13EB">
        <w:rPr>
          <w:color w:val="auto"/>
          <w:sz w:val="32"/>
          <w:szCs w:val="32"/>
          <w:cs/>
        </w:rPr>
        <w:t>เช่น</w:t>
      </w:r>
      <w:r w:rsidRPr="004E13EB">
        <w:rPr>
          <w:color w:val="auto"/>
          <w:sz w:val="32"/>
          <w:szCs w:val="32"/>
        </w:rPr>
        <w:t xml:space="preserve"> </w:t>
      </w:r>
      <w:r w:rsidRPr="004E13EB">
        <w:rPr>
          <w:color w:val="auto"/>
          <w:sz w:val="32"/>
          <w:szCs w:val="32"/>
          <w:cs/>
        </w:rPr>
        <w:t>กรณีที่มีความเสี่ยงในระดับไม่รุนแรงและไม่คุ้มค่าที่จะดำเนินการใดๆ</w:t>
      </w:r>
      <w:r w:rsidRPr="004E13EB">
        <w:rPr>
          <w:color w:val="auto"/>
          <w:sz w:val="32"/>
          <w:szCs w:val="32"/>
        </w:rPr>
        <w:t xml:space="preserve"> </w:t>
      </w:r>
      <w:r w:rsidRPr="004E13EB">
        <w:rPr>
          <w:color w:val="auto"/>
          <w:sz w:val="32"/>
          <w:szCs w:val="32"/>
          <w:cs/>
        </w:rPr>
        <w:t>ให้ขออนุมัติหลักการรับความเสี่ยงไว้และไม่ดำเนินการใดๆ</w:t>
      </w:r>
      <w:r w:rsidRPr="004E13EB">
        <w:rPr>
          <w:color w:val="auto"/>
          <w:sz w:val="32"/>
          <w:szCs w:val="32"/>
        </w:rPr>
        <w:t xml:space="preserve"> </w:t>
      </w:r>
      <w:r w:rsidRPr="004E13EB">
        <w:rPr>
          <w:color w:val="auto"/>
          <w:sz w:val="32"/>
          <w:szCs w:val="32"/>
          <w:cs/>
        </w:rPr>
        <w:t>แต่ควรมีมาตรการติดตามอย่างใกล้ชิดเพื่อรองรับผลที่จะเกิดขึ้น</w:t>
      </w:r>
      <w:r w:rsidRPr="004E13EB">
        <w:rPr>
          <w:color w:val="auto"/>
          <w:sz w:val="32"/>
          <w:szCs w:val="32"/>
        </w:rPr>
        <w:t xml:space="preserve"> </w:t>
      </w:r>
    </w:p>
    <w:p w:rsidR="0008719F" w:rsidRPr="004E13EB" w:rsidRDefault="0008719F" w:rsidP="0008719F">
      <w:pPr>
        <w:pStyle w:val="Default"/>
        <w:ind w:firstLine="720"/>
        <w:jc w:val="both"/>
        <w:rPr>
          <w:color w:val="auto"/>
          <w:sz w:val="32"/>
          <w:szCs w:val="32"/>
        </w:rPr>
      </w:pPr>
      <w:r w:rsidRPr="004E13EB">
        <w:rPr>
          <w:b/>
          <w:bCs/>
          <w:color w:val="auto"/>
          <w:sz w:val="32"/>
          <w:szCs w:val="32"/>
        </w:rPr>
        <w:t xml:space="preserve">2) </w:t>
      </w:r>
      <w:r w:rsidRPr="004E13EB">
        <w:rPr>
          <w:b/>
          <w:bCs/>
          <w:color w:val="auto"/>
          <w:sz w:val="32"/>
          <w:szCs w:val="32"/>
          <w:cs/>
        </w:rPr>
        <w:t>การลดหรือควบคุมความเสี่ยง</w:t>
      </w:r>
      <w:r w:rsidRPr="004E13EB">
        <w:rPr>
          <w:b/>
          <w:bCs/>
          <w:color w:val="auto"/>
          <w:sz w:val="32"/>
          <w:szCs w:val="32"/>
        </w:rPr>
        <w:t xml:space="preserve"> (Treat) </w:t>
      </w:r>
      <w:r w:rsidRPr="004E13EB">
        <w:rPr>
          <w:color w:val="auto"/>
          <w:sz w:val="32"/>
          <w:szCs w:val="32"/>
          <w:cs/>
        </w:rPr>
        <w:t>หมายถึง</w:t>
      </w:r>
      <w:r w:rsidRPr="004E13EB">
        <w:rPr>
          <w:color w:val="auto"/>
          <w:sz w:val="32"/>
          <w:szCs w:val="32"/>
        </w:rPr>
        <w:t xml:space="preserve"> </w:t>
      </w:r>
      <w:r w:rsidRPr="004E13EB">
        <w:rPr>
          <w:color w:val="auto"/>
          <w:sz w:val="32"/>
          <w:szCs w:val="32"/>
          <w:cs/>
        </w:rPr>
        <w:t>การลดโอกาสที่จะเกิดขึ้น</w:t>
      </w:r>
      <w:r w:rsidRPr="004E13EB">
        <w:rPr>
          <w:color w:val="auto"/>
          <w:sz w:val="32"/>
          <w:szCs w:val="32"/>
        </w:rPr>
        <w:t xml:space="preserve"> </w:t>
      </w:r>
      <w:r w:rsidRPr="004E13EB">
        <w:rPr>
          <w:color w:val="auto"/>
          <w:sz w:val="32"/>
          <w:szCs w:val="32"/>
          <w:cs/>
        </w:rPr>
        <w:t>หรือลดความเสียหาย</w:t>
      </w:r>
      <w:r w:rsidRPr="004E13EB">
        <w:rPr>
          <w:color w:val="auto"/>
          <w:sz w:val="32"/>
          <w:szCs w:val="32"/>
        </w:rPr>
        <w:t xml:space="preserve"> </w:t>
      </w:r>
      <w:r w:rsidRPr="004E13EB">
        <w:rPr>
          <w:color w:val="auto"/>
          <w:sz w:val="32"/>
          <w:szCs w:val="32"/>
          <w:cs/>
        </w:rPr>
        <w:t>โดยการจัดระบบการควบคุม</w:t>
      </w:r>
      <w:r w:rsidRPr="004E13EB">
        <w:rPr>
          <w:color w:val="auto"/>
          <w:sz w:val="32"/>
          <w:szCs w:val="32"/>
        </w:rPr>
        <w:t xml:space="preserve"> </w:t>
      </w:r>
      <w:r w:rsidRPr="004E13EB">
        <w:rPr>
          <w:color w:val="auto"/>
          <w:sz w:val="32"/>
          <w:szCs w:val="32"/>
          <w:cs/>
        </w:rPr>
        <w:t>หรือเปลี่ยนแปลงขั้นตอนบางส่วนของกิจกรรมหรือโครงการที่นำไปสู่เหตุการณ์ที่เป็นความเสี่ยง</w:t>
      </w:r>
      <w:r w:rsidRPr="004E13EB">
        <w:rPr>
          <w:color w:val="auto"/>
          <w:sz w:val="32"/>
          <w:szCs w:val="32"/>
        </w:rPr>
        <w:t xml:space="preserve"> </w:t>
      </w:r>
      <w:r w:rsidRPr="004E13EB">
        <w:rPr>
          <w:color w:val="auto"/>
          <w:sz w:val="32"/>
          <w:szCs w:val="32"/>
          <w:cs/>
        </w:rPr>
        <w:t>เพื่อให้มีการควบคุมที่เพียงพอและเหมาะสม</w:t>
      </w:r>
      <w:r w:rsidRPr="004E13EB">
        <w:rPr>
          <w:color w:val="auto"/>
          <w:sz w:val="32"/>
          <w:szCs w:val="32"/>
        </w:rPr>
        <w:t xml:space="preserve"> </w:t>
      </w:r>
      <w:r w:rsidRPr="004E13EB">
        <w:rPr>
          <w:color w:val="auto"/>
          <w:sz w:val="32"/>
          <w:szCs w:val="32"/>
          <w:cs/>
        </w:rPr>
        <w:t>เช่น</w:t>
      </w:r>
      <w:r w:rsidRPr="004E13EB">
        <w:rPr>
          <w:color w:val="auto"/>
          <w:sz w:val="32"/>
          <w:szCs w:val="32"/>
        </w:rPr>
        <w:t xml:space="preserve"> </w:t>
      </w:r>
      <w:r w:rsidRPr="004E13EB">
        <w:rPr>
          <w:color w:val="auto"/>
          <w:sz w:val="32"/>
          <w:szCs w:val="32"/>
          <w:cs/>
        </w:rPr>
        <w:t>การปรับปรุงกระบวนการดำเนินงาน</w:t>
      </w:r>
      <w:r w:rsidRPr="004E13EB">
        <w:rPr>
          <w:color w:val="auto"/>
          <w:sz w:val="32"/>
          <w:szCs w:val="32"/>
        </w:rPr>
        <w:t xml:space="preserve"> </w:t>
      </w:r>
      <w:r w:rsidRPr="004E13EB">
        <w:rPr>
          <w:color w:val="auto"/>
          <w:sz w:val="32"/>
          <w:szCs w:val="32"/>
          <w:cs/>
        </w:rPr>
        <w:t>การจัดอบรมเพิ่มทักษะในการทางานให้กับพนักงาน</w:t>
      </w:r>
      <w:r w:rsidRPr="004E13EB">
        <w:rPr>
          <w:color w:val="auto"/>
          <w:sz w:val="32"/>
          <w:szCs w:val="32"/>
        </w:rPr>
        <w:t xml:space="preserve"> </w:t>
      </w:r>
      <w:r w:rsidRPr="004E13EB">
        <w:rPr>
          <w:color w:val="auto"/>
          <w:sz w:val="32"/>
          <w:szCs w:val="32"/>
          <w:cs/>
        </w:rPr>
        <w:t>และการจัดทำคู่มือการปฏิบัติงาน</w:t>
      </w:r>
      <w:r w:rsidRPr="004E13EB">
        <w:rPr>
          <w:color w:val="auto"/>
          <w:sz w:val="32"/>
          <w:szCs w:val="32"/>
        </w:rPr>
        <w:t xml:space="preserve"> </w:t>
      </w:r>
      <w:r w:rsidRPr="004E13EB">
        <w:rPr>
          <w:color w:val="auto"/>
          <w:sz w:val="32"/>
          <w:szCs w:val="32"/>
          <w:cs/>
        </w:rPr>
        <w:t>เป็นต้น</w:t>
      </w:r>
      <w:r w:rsidRPr="004E13EB">
        <w:rPr>
          <w:color w:val="auto"/>
          <w:sz w:val="32"/>
          <w:szCs w:val="32"/>
        </w:rPr>
        <w:t xml:space="preserve"> </w:t>
      </w:r>
    </w:p>
    <w:p w:rsidR="0008719F" w:rsidRPr="004E13EB" w:rsidRDefault="0008719F" w:rsidP="0008719F">
      <w:pPr>
        <w:pStyle w:val="Default"/>
        <w:ind w:firstLine="720"/>
        <w:jc w:val="both"/>
        <w:rPr>
          <w:color w:val="auto"/>
          <w:sz w:val="32"/>
          <w:szCs w:val="32"/>
        </w:rPr>
      </w:pPr>
      <w:r w:rsidRPr="004E13EB">
        <w:rPr>
          <w:b/>
          <w:bCs/>
          <w:color w:val="auto"/>
          <w:sz w:val="32"/>
          <w:szCs w:val="32"/>
        </w:rPr>
        <w:lastRenderedPageBreak/>
        <w:t xml:space="preserve">3) </w:t>
      </w:r>
      <w:r w:rsidRPr="004E13EB">
        <w:rPr>
          <w:b/>
          <w:bCs/>
          <w:color w:val="auto"/>
          <w:sz w:val="32"/>
          <w:szCs w:val="32"/>
          <w:cs/>
        </w:rPr>
        <w:t>การหยุดหรือหลีกเลี่ยงความเสี่ยง</w:t>
      </w:r>
      <w:r w:rsidRPr="004E13EB">
        <w:rPr>
          <w:b/>
          <w:bCs/>
          <w:color w:val="auto"/>
          <w:sz w:val="32"/>
          <w:szCs w:val="32"/>
        </w:rPr>
        <w:t xml:space="preserve"> (Terminate) </w:t>
      </w:r>
      <w:r w:rsidRPr="004E13EB">
        <w:rPr>
          <w:color w:val="auto"/>
          <w:sz w:val="32"/>
          <w:szCs w:val="32"/>
          <w:cs/>
        </w:rPr>
        <w:t>หมายถึง</w:t>
      </w:r>
      <w:r w:rsidRPr="004E13EB">
        <w:rPr>
          <w:color w:val="auto"/>
          <w:sz w:val="32"/>
          <w:szCs w:val="32"/>
        </w:rPr>
        <w:t xml:space="preserve"> </w:t>
      </w:r>
      <w:r w:rsidRPr="004E13EB">
        <w:rPr>
          <w:color w:val="auto"/>
          <w:sz w:val="32"/>
          <w:szCs w:val="32"/>
          <w:cs/>
        </w:rPr>
        <w:t>ความเสี่ยงที่ไม่สามารถยอมรับและต้องจัดการให้ความเสี่ยงนั้นไปอยู่นอกเงื่อนไขการดำเนินงาน</w:t>
      </w:r>
      <w:r w:rsidRPr="004E13EB">
        <w:rPr>
          <w:color w:val="auto"/>
          <w:sz w:val="32"/>
          <w:szCs w:val="32"/>
        </w:rPr>
        <w:t xml:space="preserve"> </w:t>
      </w:r>
      <w:r w:rsidRPr="004E13EB">
        <w:rPr>
          <w:color w:val="auto"/>
          <w:sz w:val="32"/>
          <w:szCs w:val="32"/>
          <w:cs/>
        </w:rPr>
        <w:t>โดยมีวิธีการจัดการความเสี่ยงในกลุ่มนี้</w:t>
      </w:r>
      <w:r w:rsidRPr="004E13EB">
        <w:rPr>
          <w:color w:val="auto"/>
          <w:sz w:val="32"/>
          <w:szCs w:val="32"/>
        </w:rPr>
        <w:t xml:space="preserve"> </w:t>
      </w:r>
      <w:r w:rsidRPr="004E13EB">
        <w:rPr>
          <w:color w:val="auto"/>
          <w:sz w:val="32"/>
          <w:szCs w:val="32"/>
          <w:cs/>
        </w:rPr>
        <w:t>เช่น</w:t>
      </w:r>
      <w:r w:rsidRPr="004E13EB">
        <w:rPr>
          <w:color w:val="auto"/>
          <w:sz w:val="32"/>
          <w:szCs w:val="32"/>
        </w:rPr>
        <w:t xml:space="preserve"> </w:t>
      </w:r>
      <w:r w:rsidRPr="004E13EB">
        <w:rPr>
          <w:color w:val="auto"/>
          <w:sz w:val="32"/>
          <w:szCs w:val="32"/>
          <w:cs/>
        </w:rPr>
        <w:t>การหยุดหรือยกเลิกการดำเนินงานหรือกิจกรรมที่ก่อให้เกิดความเสี่ยงนั้น</w:t>
      </w:r>
      <w:r w:rsidRPr="004E13EB">
        <w:rPr>
          <w:color w:val="auto"/>
          <w:sz w:val="32"/>
          <w:szCs w:val="32"/>
        </w:rPr>
        <w:t xml:space="preserve"> </w:t>
      </w:r>
    </w:p>
    <w:p w:rsidR="0008719F" w:rsidRPr="004E13EB" w:rsidRDefault="0008719F" w:rsidP="0008719F">
      <w:pPr>
        <w:pStyle w:val="Default"/>
        <w:ind w:firstLine="720"/>
        <w:jc w:val="both"/>
        <w:rPr>
          <w:color w:val="auto"/>
          <w:sz w:val="32"/>
          <w:szCs w:val="32"/>
        </w:rPr>
      </w:pPr>
      <w:r w:rsidRPr="004E13EB">
        <w:rPr>
          <w:b/>
          <w:bCs/>
          <w:color w:val="auto"/>
          <w:sz w:val="32"/>
          <w:szCs w:val="32"/>
        </w:rPr>
        <w:t xml:space="preserve">4) </w:t>
      </w:r>
      <w:r w:rsidRPr="004E13EB">
        <w:rPr>
          <w:b/>
          <w:bCs/>
          <w:color w:val="auto"/>
          <w:sz w:val="32"/>
          <w:szCs w:val="32"/>
          <w:cs/>
        </w:rPr>
        <w:t>การถ่ายโอนความเสี่ยง</w:t>
      </w:r>
      <w:r w:rsidRPr="004E13EB">
        <w:rPr>
          <w:b/>
          <w:bCs/>
          <w:color w:val="auto"/>
          <w:sz w:val="32"/>
          <w:szCs w:val="32"/>
        </w:rPr>
        <w:t xml:space="preserve"> (Transfer) </w:t>
      </w:r>
      <w:r w:rsidRPr="004E13EB">
        <w:rPr>
          <w:color w:val="auto"/>
          <w:sz w:val="32"/>
          <w:szCs w:val="32"/>
          <w:cs/>
        </w:rPr>
        <w:t>หมายถึง</w:t>
      </w:r>
      <w:r w:rsidRPr="004E13EB">
        <w:rPr>
          <w:color w:val="auto"/>
          <w:sz w:val="32"/>
          <w:szCs w:val="32"/>
        </w:rPr>
        <w:t xml:space="preserve"> </w:t>
      </w:r>
      <w:r w:rsidRPr="004E13EB">
        <w:rPr>
          <w:color w:val="auto"/>
          <w:sz w:val="32"/>
          <w:szCs w:val="32"/>
          <w:cs/>
        </w:rPr>
        <w:t>ความเสี่ยงที่สามารถโอนไปให้ผู้อื่นได้</w:t>
      </w:r>
      <w:r w:rsidRPr="004E13EB">
        <w:rPr>
          <w:color w:val="auto"/>
          <w:sz w:val="32"/>
          <w:szCs w:val="32"/>
        </w:rPr>
        <w:t xml:space="preserve"> </w:t>
      </w:r>
      <w:r w:rsidRPr="004E13EB">
        <w:rPr>
          <w:color w:val="auto"/>
          <w:sz w:val="32"/>
          <w:szCs w:val="32"/>
          <w:cs/>
        </w:rPr>
        <w:t>เช่น</w:t>
      </w:r>
      <w:r w:rsidRPr="004E13EB">
        <w:rPr>
          <w:color w:val="auto"/>
          <w:sz w:val="32"/>
          <w:szCs w:val="32"/>
        </w:rPr>
        <w:t xml:space="preserve"> </w:t>
      </w:r>
      <w:r w:rsidRPr="004E13EB">
        <w:rPr>
          <w:color w:val="auto"/>
          <w:sz w:val="32"/>
          <w:szCs w:val="32"/>
          <w:cs/>
        </w:rPr>
        <w:t>การทำประกันภัย</w:t>
      </w:r>
      <w:r w:rsidRPr="004E13EB">
        <w:rPr>
          <w:color w:val="auto"/>
          <w:sz w:val="32"/>
          <w:szCs w:val="32"/>
        </w:rPr>
        <w:t xml:space="preserve"> </w:t>
      </w:r>
      <w:r w:rsidRPr="004E13EB">
        <w:rPr>
          <w:color w:val="auto"/>
          <w:sz w:val="32"/>
          <w:szCs w:val="32"/>
          <w:cs/>
        </w:rPr>
        <w:t>ประกันทรัพย์สิน</w:t>
      </w:r>
      <w:r w:rsidRPr="004E13EB">
        <w:rPr>
          <w:color w:val="auto"/>
          <w:sz w:val="32"/>
          <w:szCs w:val="32"/>
        </w:rPr>
        <w:t xml:space="preserve"> </w:t>
      </w:r>
      <w:r w:rsidRPr="004E13EB">
        <w:rPr>
          <w:color w:val="auto"/>
          <w:sz w:val="32"/>
          <w:szCs w:val="32"/>
          <w:cs/>
        </w:rPr>
        <w:t>กับบริษัทประกัน</w:t>
      </w:r>
      <w:r w:rsidRPr="004E13EB">
        <w:rPr>
          <w:color w:val="auto"/>
          <w:sz w:val="32"/>
          <w:szCs w:val="32"/>
        </w:rPr>
        <w:t xml:space="preserve"> </w:t>
      </w:r>
      <w:r w:rsidRPr="004E13EB">
        <w:rPr>
          <w:color w:val="auto"/>
          <w:sz w:val="32"/>
          <w:szCs w:val="32"/>
          <w:cs/>
        </w:rPr>
        <w:t>การจ้างบุคคลภายนอกหรือการจ้างบริษัทภายนอกมาจัดการในงานบางอย่างแทน</w:t>
      </w:r>
      <w:r w:rsidRPr="004E13EB">
        <w:rPr>
          <w:color w:val="auto"/>
          <w:sz w:val="32"/>
          <w:szCs w:val="32"/>
        </w:rPr>
        <w:t xml:space="preserve"> </w:t>
      </w:r>
      <w:r w:rsidRPr="004E13EB">
        <w:rPr>
          <w:color w:val="auto"/>
          <w:sz w:val="32"/>
          <w:szCs w:val="32"/>
          <w:cs/>
        </w:rPr>
        <w:t>เช่น</w:t>
      </w:r>
      <w:r w:rsidRPr="004E13EB">
        <w:rPr>
          <w:color w:val="auto"/>
          <w:sz w:val="32"/>
          <w:szCs w:val="32"/>
        </w:rPr>
        <w:t xml:space="preserve"> </w:t>
      </w:r>
      <w:r w:rsidRPr="004E13EB">
        <w:rPr>
          <w:color w:val="auto"/>
          <w:sz w:val="32"/>
          <w:szCs w:val="32"/>
          <w:cs/>
        </w:rPr>
        <w:t>งานรักษาความปลอดภัย</w:t>
      </w:r>
      <w:r w:rsidRPr="004E13EB">
        <w:rPr>
          <w:color w:val="auto"/>
          <w:sz w:val="32"/>
          <w:szCs w:val="32"/>
        </w:rPr>
        <w:t xml:space="preserve"> </w:t>
      </w:r>
      <w:r w:rsidRPr="004E13EB">
        <w:rPr>
          <w:color w:val="auto"/>
          <w:sz w:val="32"/>
          <w:szCs w:val="32"/>
          <w:cs/>
        </w:rPr>
        <w:t>เป็นต้น</w:t>
      </w:r>
      <w:r w:rsidRPr="004E13EB">
        <w:rPr>
          <w:color w:val="auto"/>
          <w:sz w:val="32"/>
          <w:szCs w:val="32"/>
        </w:rPr>
        <w:t xml:space="preserve"> </w:t>
      </w:r>
    </w:p>
    <w:p w:rsidR="0008719F" w:rsidRPr="004E13EB" w:rsidRDefault="0008719F" w:rsidP="0008719F">
      <w:pPr>
        <w:ind w:firstLine="720"/>
        <w:jc w:val="both"/>
        <w:rPr>
          <w:rFonts w:ascii="TH SarabunPSK" w:hAnsi="TH SarabunPSK" w:cs="TH SarabunPSK"/>
          <w:sz w:val="32"/>
          <w:szCs w:val="32"/>
          <w:cs/>
        </w:rPr>
      </w:pPr>
      <w:r w:rsidRPr="004E13EB">
        <w:rPr>
          <w:rFonts w:ascii="TH SarabunPSK" w:hAnsi="TH SarabunPSK" w:cs="TH SarabunPSK"/>
          <w:sz w:val="32"/>
          <w:szCs w:val="32"/>
          <w:cs/>
        </w:rPr>
        <w:t>เมื่อเลือกวิธีการหรือมาตรการที่เหมาะสมที่จะใช้จัดการความเสี่ยงแล้ว</w:t>
      </w:r>
      <w:r w:rsidRPr="004E13EB">
        <w:rPr>
          <w:rFonts w:ascii="TH SarabunPSK" w:hAnsi="TH SarabunPSK" w:cs="TH SarabunPSK"/>
          <w:sz w:val="32"/>
          <w:szCs w:val="32"/>
        </w:rPr>
        <w:t xml:space="preserve"> </w:t>
      </w:r>
      <w:r w:rsidRPr="004E13EB">
        <w:rPr>
          <w:rFonts w:ascii="TH SarabunPSK" w:hAnsi="TH SarabunPSK" w:cs="TH SarabunPSK"/>
          <w:sz w:val="32"/>
          <w:szCs w:val="32"/>
          <w:cs/>
        </w:rPr>
        <w:t>ต้องมีการจัดทำแผนบริหารความเสี่ยงเพื่อกำหนดมาตรการหรือแผนปฏิบัติการในการจัดการและควบคุมความเสี่ยงที่สูง</w:t>
      </w:r>
      <w:r w:rsidRPr="004E13EB">
        <w:rPr>
          <w:rFonts w:ascii="TH SarabunPSK" w:hAnsi="TH SarabunPSK" w:cs="TH SarabunPSK"/>
          <w:sz w:val="32"/>
          <w:szCs w:val="32"/>
        </w:rPr>
        <w:t xml:space="preserve"> (High) </w:t>
      </w:r>
      <w:r w:rsidRPr="004E13EB">
        <w:rPr>
          <w:rFonts w:ascii="TH SarabunPSK" w:hAnsi="TH SarabunPSK" w:cs="TH SarabunPSK"/>
          <w:sz w:val="32"/>
          <w:szCs w:val="32"/>
          <w:cs/>
        </w:rPr>
        <w:t>และสูงมาก</w:t>
      </w:r>
      <w:r w:rsidRPr="004E13EB">
        <w:rPr>
          <w:rFonts w:ascii="TH SarabunPSK" w:hAnsi="TH SarabunPSK" w:cs="TH SarabunPSK"/>
          <w:sz w:val="32"/>
          <w:szCs w:val="32"/>
        </w:rPr>
        <w:t xml:space="preserve"> (Extreme) </w:t>
      </w:r>
      <w:r w:rsidRPr="004E13EB">
        <w:rPr>
          <w:rFonts w:ascii="TH SarabunPSK" w:hAnsi="TH SarabunPSK" w:cs="TH SarabunPSK"/>
          <w:sz w:val="32"/>
          <w:szCs w:val="32"/>
          <w:cs/>
        </w:rPr>
        <w:t>นั้นให้ลดลง</w:t>
      </w:r>
      <w:r w:rsidRPr="004E13EB">
        <w:rPr>
          <w:rFonts w:ascii="TH SarabunPSK" w:hAnsi="TH SarabunPSK" w:cs="TH SarabunPSK"/>
          <w:sz w:val="32"/>
          <w:szCs w:val="32"/>
        </w:rPr>
        <w:t xml:space="preserve"> </w:t>
      </w:r>
      <w:r w:rsidRPr="004E13EB">
        <w:rPr>
          <w:rFonts w:ascii="TH SarabunPSK" w:hAnsi="TH SarabunPSK" w:cs="TH SarabunPSK"/>
          <w:sz w:val="32"/>
          <w:szCs w:val="32"/>
          <w:cs/>
        </w:rPr>
        <w:t>ให้อยู่ในระดับที่ยอมรับได้</w:t>
      </w:r>
      <w:r w:rsidRPr="004E13EB">
        <w:rPr>
          <w:rFonts w:ascii="TH SarabunPSK" w:hAnsi="TH SarabunPSK" w:cs="TH SarabunPSK"/>
          <w:sz w:val="32"/>
          <w:szCs w:val="32"/>
        </w:rPr>
        <w:t xml:space="preserve"> </w:t>
      </w:r>
      <w:r w:rsidRPr="004E13EB">
        <w:rPr>
          <w:rFonts w:ascii="TH SarabunPSK" w:hAnsi="TH SarabunPSK" w:cs="TH SarabunPSK"/>
          <w:sz w:val="32"/>
          <w:szCs w:val="32"/>
          <w:cs/>
        </w:rPr>
        <w:t>สามารถปฏิบัติได้จริง</w:t>
      </w:r>
      <w:r w:rsidRPr="004E13EB">
        <w:rPr>
          <w:rFonts w:ascii="TH SarabunPSK" w:hAnsi="TH SarabunPSK" w:cs="TH SarabunPSK"/>
          <w:sz w:val="32"/>
          <w:szCs w:val="32"/>
        </w:rPr>
        <w:t xml:space="preserve"> </w:t>
      </w:r>
      <w:r w:rsidRPr="004E13EB">
        <w:rPr>
          <w:rFonts w:ascii="TH SarabunPSK" w:hAnsi="TH SarabunPSK" w:cs="TH SarabunPSK"/>
          <w:sz w:val="32"/>
          <w:szCs w:val="32"/>
          <w:cs/>
        </w:rPr>
        <w:t>และให้สามารถติดตามและประเมินผลการจัดการความเสี่ยงนั้นได้</w:t>
      </w:r>
      <w:r w:rsidRPr="004E13EB">
        <w:rPr>
          <w:rFonts w:ascii="TH SarabunPSK" w:hAnsi="TH SarabunPSK" w:cs="TH SarabunPSK"/>
          <w:sz w:val="32"/>
          <w:szCs w:val="32"/>
        </w:rPr>
        <w:t xml:space="preserve"> </w:t>
      </w:r>
      <w:r w:rsidRPr="004E13EB">
        <w:rPr>
          <w:rFonts w:ascii="TH SarabunPSK" w:hAnsi="TH SarabunPSK" w:cs="TH SarabunPSK"/>
          <w:sz w:val="32"/>
          <w:szCs w:val="32"/>
          <w:cs/>
        </w:rPr>
        <w:t>รวมทั้งต้องพิจารณาถึงความคุ้มค่าในด้านค่าใช้จ่ายและต้นทุนที่ต้องใช้ลงทุนในการกำหนดมาตรการหรือแผนปฏิบัติการนั้นกับประโยชน์ที่จะได้รับด้วย</w:t>
      </w:r>
    </w:p>
    <w:p w:rsidR="0008719F" w:rsidRPr="00547D10" w:rsidRDefault="0008719F" w:rsidP="005D09B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C5386" w:rsidRPr="00547D10" w:rsidRDefault="00547D10" w:rsidP="003C5386">
      <w:pPr>
        <w:pStyle w:val="Default"/>
        <w:rPr>
          <w:color w:val="auto"/>
          <w:sz w:val="34"/>
          <w:szCs w:val="34"/>
        </w:rPr>
      </w:pPr>
      <w:r w:rsidRPr="00547D10">
        <w:rPr>
          <w:b/>
          <w:bCs/>
          <w:color w:val="auto"/>
          <w:sz w:val="34"/>
          <w:szCs w:val="34"/>
        </w:rPr>
        <w:t>5</w:t>
      </w:r>
      <w:r w:rsidR="003C5386" w:rsidRPr="00547D10">
        <w:rPr>
          <w:b/>
          <w:bCs/>
          <w:color w:val="auto"/>
          <w:sz w:val="34"/>
          <w:szCs w:val="34"/>
        </w:rPr>
        <w:t xml:space="preserve">. </w:t>
      </w:r>
      <w:r w:rsidRPr="00547D10">
        <w:rPr>
          <w:rFonts w:hint="cs"/>
          <w:b/>
          <w:bCs/>
          <w:color w:val="auto"/>
          <w:sz w:val="34"/>
          <w:szCs w:val="34"/>
          <w:cs/>
        </w:rPr>
        <w:t>การติดตามและการรายงานผล</w:t>
      </w:r>
      <w:r w:rsidR="003C5386" w:rsidRPr="00547D10">
        <w:rPr>
          <w:b/>
          <w:bCs/>
          <w:color w:val="auto"/>
          <w:sz w:val="34"/>
          <w:szCs w:val="34"/>
        </w:rPr>
        <w:t xml:space="preserve"> </w:t>
      </w:r>
    </w:p>
    <w:p w:rsidR="003C5386" w:rsidRPr="00547D10" w:rsidRDefault="003C5386" w:rsidP="003C5386">
      <w:pPr>
        <w:pStyle w:val="Default"/>
        <w:ind w:firstLine="720"/>
        <w:rPr>
          <w:color w:val="auto"/>
          <w:sz w:val="32"/>
          <w:szCs w:val="32"/>
        </w:rPr>
      </w:pPr>
      <w:r w:rsidRPr="00547D10">
        <w:rPr>
          <w:color w:val="auto"/>
          <w:sz w:val="32"/>
          <w:szCs w:val="32"/>
          <w:cs/>
        </w:rPr>
        <w:t>หลังจากจัดทำแผนบริหารความเสี่ยงและมีการดำเนินงานตามแผนแล้ว</w:t>
      </w:r>
      <w:r w:rsidRPr="00547D10">
        <w:rPr>
          <w:color w:val="auto"/>
          <w:sz w:val="32"/>
          <w:szCs w:val="32"/>
        </w:rPr>
        <w:t xml:space="preserve"> </w:t>
      </w:r>
      <w:r w:rsidRPr="00547D10">
        <w:rPr>
          <w:color w:val="auto"/>
          <w:sz w:val="32"/>
          <w:szCs w:val="32"/>
          <w:cs/>
        </w:rPr>
        <w:t>จะต้องมีการรายงานและติดตามผลเป็นระยะ</w:t>
      </w:r>
      <w:r w:rsidRPr="00547D10">
        <w:rPr>
          <w:color w:val="auto"/>
          <w:sz w:val="32"/>
          <w:szCs w:val="32"/>
        </w:rPr>
        <w:t xml:space="preserve"> </w:t>
      </w:r>
      <w:r w:rsidRPr="00547D10">
        <w:rPr>
          <w:color w:val="auto"/>
          <w:sz w:val="32"/>
          <w:szCs w:val="32"/>
          <w:cs/>
        </w:rPr>
        <w:t>เพื่อให้เกิดความมั่นใจว่าได้มีการดำเนินงานไปอย่างถูกต้องและเหมาะสม</w:t>
      </w:r>
      <w:r w:rsidRPr="00547D10">
        <w:rPr>
          <w:color w:val="auto"/>
          <w:sz w:val="32"/>
          <w:szCs w:val="32"/>
        </w:rPr>
        <w:t xml:space="preserve"> </w:t>
      </w:r>
      <w:r w:rsidRPr="00547D10">
        <w:rPr>
          <w:color w:val="auto"/>
          <w:sz w:val="32"/>
          <w:szCs w:val="32"/>
          <w:cs/>
        </w:rPr>
        <w:t>โดยมีเป้าหมายในการติดตามผล</w:t>
      </w:r>
      <w:r w:rsidRPr="00547D10">
        <w:rPr>
          <w:color w:val="auto"/>
          <w:sz w:val="32"/>
          <w:szCs w:val="32"/>
        </w:rPr>
        <w:t xml:space="preserve"> </w:t>
      </w:r>
      <w:r w:rsidRPr="00547D10">
        <w:rPr>
          <w:color w:val="auto"/>
          <w:sz w:val="32"/>
          <w:szCs w:val="32"/>
          <w:cs/>
        </w:rPr>
        <w:t>คือ</w:t>
      </w:r>
      <w:r w:rsidRPr="00547D10">
        <w:rPr>
          <w:color w:val="auto"/>
          <w:sz w:val="32"/>
          <w:szCs w:val="32"/>
        </w:rPr>
        <w:t xml:space="preserve"> </w:t>
      </w:r>
      <w:r w:rsidRPr="00547D10">
        <w:rPr>
          <w:color w:val="auto"/>
          <w:sz w:val="32"/>
          <w:szCs w:val="32"/>
          <w:cs/>
        </w:rPr>
        <w:t>เป็นการประเมินคุณภาพและความเหมาะสมของวิธีการจัดการความเสี่ยง</w:t>
      </w:r>
      <w:r w:rsidRPr="00547D10">
        <w:rPr>
          <w:color w:val="auto"/>
          <w:sz w:val="32"/>
          <w:szCs w:val="32"/>
        </w:rPr>
        <w:t xml:space="preserve"> </w:t>
      </w:r>
      <w:r w:rsidRPr="00547D10">
        <w:rPr>
          <w:color w:val="auto"/>
          <w:sz w:val="32"/>
          <w:szCs w:val="32"/>
          <w:cs/>
        </w:rPr>
        <w:t>รวมทั้งติดตามผลการจัดการความเสี่ยงที่ได้มีการดำเนินการไปแล้วว่าบรรลุผลตามวัตถุประสงค์ของการบริหารความเสี่ยงหรือไม่</w:t>
      </w:r>
      <w:r w:rsidRPr="00547D10">
        <w:rPr>
          <w:color w:val="auto"/>
          <w:sz w:val="32"/>
          <w:szCs w:val="32"/>
        </w:rPr>
        <w:t xml:space="preserve"> </w:t>
      </w:r>
      <w:r w:rsidRPr="00547D10">
        <w:rPr>
          <w:color w:val="auto"/>
          <w:sz w:val="32"/>
          <w:szCs w:val="32"/>
          <w:cs/>
        </w:rPr>
        <w:t>โดยหน่วยงานต้องสอบทานดูว่า</w:t>
      </w:r>
      <w:r w:rsidRPr="00547D10">
        <w:rPr>
          <w:color w:val="auto"/>
          <w:sz w:val="32"/>
          <w:szCs w:val="32"/>
        </w:rPr>
        <w:t xml:space="preserve"> </w:t>
      </w:r>
      <w:r w:rsidRPr="00547D10">
        <w:rPr>
          <w:color w:val="auto"/>
          <w:sz w:val="32"/>
          <w:szCs w:val="32"/>
          <w:cs/>
        </w:rPr>
        <w:t>วิธีการบริหารจัดการความเสี่ยงใดมีประสิทธิภาพดีก็ให้</w:t>
      </w:r>
      <w:r w:rsidR="00E968A7" w:rsidRPr="00547D10">
        <w:rPr>
          <w:rFonts w:hint="cs"/>
          <w:color w:val="auto"/>
          <w:sz w:val="32"/>
          <w:szCs w:val="32"/>
          <w:cs/>
        </w:rPr>
        <w:t>ดำ</w:t>
      </w:r>
      <w:r w:rsidRPr="00547D10">
        <w:rPr>
          <w:color w:val="auto"/>
          <w:sz w:val="32"/>
          <w:szCs w:val="32"/>
          <w:cs/>
        </w:rPr>
        <w:t>เนินการต่อไป</w:t>
      </w:r>
      <w:r w:rsidRPr="00547D10">
        <w:rPr>
          <w:color w:val="auto"/>
          <w:sz w:val="32"/>
          <w:szCs w:val="32"/>
        </w:rPr>
        <w:t xml:space="preserve"> </w:t>
      </w:r>
      <w:r w:rsidRPr="00547D10">
        <w:rPr>
          <w:color w:val="auto"/>
          <w:sz w:val="32"/>
          <w:szCs w:val="32"/>
          <w:cs/>
        </w:rPr>
        <w:t>หรือวิธีการบริหารจัดการความเสี่ยงใดควรปรับเปลี่ยน</w:t>
      </w:r>
      <w:r w:rsidRPr="00547D10">
        <w:rPr>
          <w:color w:val="auto"/>
          <w:sz w:val="32"/>
          <w:szCs w:val="32"/>
        </w:rPr>
        <w:t xml:space="preserve"> </w:t>
      </w:r>
      <w:r w:rsidRPr="00547D10">
        <w:rPr>
          <w:color w:val="auto"/>
          <w:sz w:val="32"/>
          <w:szCs w:val="32"/>
          <w:cs/>
        </w:rPr>
        <w:t>และนำผลการติดตามไปรายงานให้ฝ่ายบริหารทราบตามแบบรายงานที่ได้กล่าวไว้ข้างต้น</w:t>
      </w:r>
      <w:r w:rsidRPr="00547D10">
        <w:rPr>
          <w:color w:val="auto"/>
          <w:sz w:val="32"/>
          <w:szCs w:val="32"/>
        </w:rPr>
        <w:t xml:space="preserve"> </w:t>
      </w:r>
      <w:r w:rsidRPr="00547D10">
        <w:rPr>
          <w:color w:val="auto"/>
          <w:sz w:val="32"/>
          <w:szCs w:val="32"/>
          <w:cs/>
        </w:rPr>
        <w:t>ทั้งนี้กระบวนการสอบทานอาจกำหนดข้อมูลที่ต้องติดตาม</w:t>
      </w:r>
      <w:r w:rsidRPr="00547D10">
        <w:rPr>
          <w:color w:val="auto"/>
          <w:sz w:val="32"/>
          <w:szCs w:val="32"/>
        </w:rPr>
        <w:t xml:space="preserve"> </w:t>
      </w:r>
      <w:r w:rsidRPr="00547D10">
        <w:rPr>
          <w:color w:val="auto"/>
          <w:sz w:val="32"/>
          <w:szCs w:val="32"/>
          <w:cs/>
        </w:rPr>
        <w:t>หรืออาจทำ</w:t>
      </w:r>
      <w:r w:rsidRPr="00547D10">
        <w:rPr>
          <w:color w:val="auto"/>
          <w:sz w:val="32"/>
          <w:szCs w:val="32"/>
        </w:rPr>
        <w:t xml:space="preserve"> Check List </w:t>
      </w:r>
      <w:r w:rsidRPr="00547D10">
        <w:rPr>
          <w:color w:val="auto"/>
          <w:sz w:val="32"/>
          <w:szCs w:val="32"/>
          <w:cs/>
        </w:rPr>
        <w:t>การติดตาม</w:t>
      </w:r>
      <w:r w:rsidRPr="00547D10">
        <w:rPr>
          <w:color w:val="auto"/>
          <w:sz w:val="32"/>
          <w:szCs w:val="32"/>
        </w:rPr>
        <w:t xml:space="preserve"> </w:t>
      </w:r>
      <w:r w:rsidRPr="00547D10">
        <w:rPr>
          <w:color w:val="auto"/>
          <w:sz w:val="32"/>
          <w:szCs w:val="32"/>
          <w:cs/>
        </w:rPr>
        <w:t>พร้อมทั้งกำหนดความถี่ในการติดตามผล</w:t>
      </w:r>
      <w:r w:rsidRPr="00547D10">
        <w:rPr>
          <w:color w:val="auto"/>
          <w:sz w:val="32"/>
          <w:szCs w:val="32"/>
        </w:rPr>
        <w:t xml:space="preserve"> </w:t>
      </w:r>
      <w:r w:rsidRPr="00547D10">
        <w:rPr>
          <w:color w:val="auto"/>
          <w:sz w:val="32"/>
          <w:szCs w:val="32"/>
          <w:cs/>
        </w:rPr>
        <w:t>โดยสามารถติดตามผลได้ใน</w:t>
      </w:r>
      <w:r w:rsidRPr="00547D10">
        <w:rPr>
          <w:color w:val="auto"/>
          <w:sz w:val="32"/>
          <w:szCs w:val="32"/>
        </w:rPr>
        <w:t xml:space="preserve"> 2 </w:t>
      </w:r>
      <w:r w:rsidRPr="00547D10">
        <w:rPr>
          <w:color w:val="auto"/>
          <w:sz w:val="32"/>
          <w:szCs w:val="32"/>
          <w:cs/>
        </w:rPr>
        <w:t>ลักษณะ</w:t>
      </w:r>
      <w:r w:rsidRPr="00547D10">
        <w:rPr>
          <w:color w:val="auto"/>
          <w:sz w:val="32"/>
          <w:szCs w:val="32"/>
        </w:rPr>
        <w:t xml:space="preserve"> </w:t>
      </w:r>
      <w:r w:rsidRPr="00547D10">
        <w:rPr>
          <w:color w:val="auto"/>
          <w:sz w:val="32"/>
          <w:szCs w:val="32"/>
          <w:cs/>
        </w:rPr>
        <w:t>คือ</w:t>
      </w:r>
      <w:r w:rsidRPr="00547D10">
        <w:rPr>
          <w:color w:val="auto"/>
          <w:sz w:val="32"/>
          <w:szCs w:val="32"/>
        </w:rPr>
        <w:t xml:space="preserve"> </w:t>
      </w:r>
    </w:p>
    <w:p w:rsidR="00ED2504" w:rsidRPr="00547D10" w:rsidRDefault="00ED2504" w:rsidP="00ED2504">
      <w:pPr>
        <w:pStyle w:val="Default"/>
        <w:numPr>
          <w:ilvl w:val="0"/>
          <w:numId w:val="39"/>
        </w:numPr>
        <w:rPr>
          <w:color w:val="auto"/>
          <w:sz w:val="32"/>
          <w:szCs w:val="32"/>
        </w:rPr>
      </w:pPr>
      <w:r w:rsidRPr="00547D10">
        <w:rPr>
          <w:color w:val="auto"/>
          <w:sz w:val="32"/>
          <w:szCs w:val="32"/>
          <w:cs/>
        </w:rPr>
        <w:t>การติดตามอย่างต่อเนื่อง เป็นการด</w:t>
      </w:r>
      <w:r w:rsidRPr="00547D10">
        <w:rPr>
          <w:rFonts w:hint="cs"/>
          <w:color w:val="auto"/>
          <w:sz w:val="32"/>
          <w:szCs w:val="32"/>
          <w:cs/>
        </w:rPr>
        <w:t>ำ</w:t>
      </w:r>
      <w:r w:rsidRPr="00547D10">
        <w:rPr>
          <w:color w:val="auto"/>
          <w:sz w:val="32"/>
          <w:szCs w:val="32"/>
          <w:cs/>
        </w:rPr>
        <w:t>เนินการอย่างสม่</w:t>
      </w:r>
      <w:r w:rsidRPr="00547D10">
        <w:rPr>
          <w:rFonts w:hint="cs"/>
          <w:color w:val="auto"/>
          <w:sz w:val="32"/>
          <w:szCs w:val="32"/>
          <w:cs/>
        </w:rPr>
        <w:t>ำ</w:t>
      </w:r>
      <w:r w:rsidRPr="00547D10">
        <w:rPr>
          <w:color w:val="auto"/>
          <w:sz w:val="32"/>
          <w:szCs w:val="32"/>
          <w:cs/>
        </w:rPr>
        <w:t>เสมอ เพื่อให้สามารถ</w:t>
      </w:r>
      <w:r w:rsidRPr="00547D10">
        <w:rPr>
          <w:color w:val="auto"/>
          <w:sz w:val="32"/>
          <w:szCs w:val="32"/>
        </w:rPr>
        <w:t xml:space="preserve"> </w:t>
      </w:r>
      <w:r w:rsidRPr="00547D10">
        <w:rPr>
          <w:color w:val="auto"/>
          <w:sz w:val="32"/>
          <w:szCs w:val="32"/>
          <w:cs/>
        </w:rPr>
        <w:t>ตอบสนองต่อ</w:t>
      </w:r>
    </w:p>
    <w:p w:rsidR="00ED2504" w:rsidRPr="00547D10" w:rsidRDefault="00ED2504" w:rsidP="00ED2504">
      <w:pPr>
        <w:pStyle w:val="Default"/>
        <w:rPr>
          <w:color w:val="auto"/>
          <w:sz w:val="32"/>
          <w:szCs w:val="32"/>
        </w:rPr>
      </w:pPr>
      <w:r w:rsidRPr="00547D10">
        <w:rPr>
          <w:color w:val="auto"/>
          <w:sz w:val="32"/>
          <w:szCs w:val="32"/>
          <w:cs/>
        </w:rPr>
        <w:t>การเปลี่ยนแปลงอย่างทันท่วงที และถือเป็นส่วนหนึ่งของการ</w:t>
      </w:r>
      <w:r w:rsidRPr="00547D10">
        <w:rPr>
          <w:color w:val="auto"/>
          <w:sz w:val="32"/>
          <w:szCs w:val="32"/>
        </w:rPr>
        <w:t xml:space="preserve"> </w:t>
      </w:r>
      <w:r w:rsidRPr="00547D10">
        <w:rPr>
          <w:color w:val="auto"/>
          <w:sz w:val="32"/>
          <w:szCs w:val="32"/>
          <w:cs/>
        </w:rPr>
        <w:t>ปฏิบัติงาน</w:t>
      </w:r>
    </w:p>
    <w:p w:rsidR="00ED2504" w:rsidRPr="00547D10" w:rsidRDefault="00ED2504" w:rsidP="00ED2504">
      <w:pPr>
        <w:pStyle w:val="Default"/>
        <w:ind w:left="720" w:firstLine="720"/>
        <w:rPr>
          <w:color w:val="auto"/>
          <w:sz w:val="32"/>
          <w:szCs w:val="32"/>
        </w:rPr>
      </w:pPr>
      <w:r w:rsidRPr="00547D10">
        <w:rPr>
          <w:color w:val="auto"/>
          <w:sz w:val="32"/>
          <w:szCs w:val="32"/>
        </w:rPr>
        <w:t xml:space="preserve"> 2</w:t>
      </w:r>
      <w:r w:rsidRPr="00547D10">
        <w:rPr>
          <w:rFonts w:hint="cs"/>
          <w:color w:val="auto"/>
          <w:sz w:val="32"/>
          <w:szCs w:val="32"/>
          <w:cs/>
        </w:rPr>
        <w:t xml:space="preserve">)  </w:t>
      </w:r>
      <w:r w:rsidRPr="00547D10">
        <w:rPr>
          <w:color w:val="auto"/>
          <w:sz w:val="32"/>
          <w:szCs w:val="32"/>
          <w:cs/>
        </w:rPr>
        <w:t>การติดตามเป็นรายครั้ง เป็นการด</w:t>
      </w:r>
      <w:r w:rsidRPr="00547D10">
        <w:rPr>
          <w:rFonts w:hint="cs"/>
          <w:color w:val="auto"/>
          <w:sz w:val="32"/>
          <w:szCs w:val="32"/>
          <w:cs/>
        </w:rPr>
        <w:t>ำ</w:t>
      </w:r>
      <w:r w:rsidRPr="00547D10">
        <w:rPr>
          <w:color w:val="auto"/>
          <w:sz w:val="32"/>
          <w:szCs w:val="32"/>
          <w:cs/>
        </w:rPr>
        <w:t>เนินการภายหลังจากเหตุการณ์</w:t>
      </w:r>
    </w:p>
    <w:p w:rsidR="003C5386" w:rsidRPr="004E13EB" w:rsidRDefault="003C5386" w:rsidP="003C5386">
      <w:pPr>
        <w:pStyle w:val="Default"/>
        <w:rPr>
          <w:color w:val="auto"/>
          <w:sz w:val="34"/>
          <w:szCs w:val="34"/>
        </w:rPr>
      </w:pPr>
      <w:r w:rsidRPr="004E13EB">
        <w:rPr>
          <w:b/>
          <w:bCs/>
          <w:color w:val="auto"/>
          <w:sz w:val="34"/>
          <w:szCs w:val="34"/>
        </w:rPr>
        <w:t xml:space="preserve">6. </w:t>
      </w:r>
      <w:r w:rsidRPr="004E13EB">
        <w:rPr>
          <w:b/>
          <w:bCs/>
          <w:color w:val="auto"/>
          <w:sz w:val="34"/>
          <w:szCs w:val="34"/>
          <w:cs/>
        </w:rPr>
        <w:t>การทบทวนการบริหารความเสี่ยง</w:t>
      </w:r>
      <w:r w:rsidRPr="004E13EB">
        <w:rPr>
          <w:b/>
          <w:bCs/>
          <w:color w:val="auto"/>
          <w:sz w:val="34"/>
          <w:szCs w:val="34"/>
        </w:rPr>
        <w:t xml:space="preserve"> </w:t>
      </w:r>
    </w:p>
    <w:p w:rsidR="008A7E2A" w:rsidRPr="004E13EB" w:rsidRDefault="003C5386" w:rsidP="003C5386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4E13EB">
        <w:rPr>
          <w:rFonts w:ascii="TH SarabunPSK" w:hAnsi="TH SarabunPSK" w:cs="TH SarabunPSK"/>
          <w:sz w:val="32"/>
          <w:szCs w:val="32"/>
          <w:cs/>
        </w:rPr>
        <w:t>การทบทวนแผนบริหารความเสี่ยง</w:t>
      </w:r>
      <w:r w:rsidRPr="004E13EB">
        <w:rPr>
          <w:rFonts w:ascii="TH SarabunPSK" w:hAnsi="TH SarabunPSK" w:cs="TH SarabunPSK"/>
          <w:sz w:val="32"/>
          <w:szCs w:val="32"/>
        </w:rPr>
        <w:t xml:space="preserve"> </w:t>
      </w:r>
      <w:r w:rsidRPr="004E13EB">
        <w:rPr>
          <w:rFonts w:ascii="TH SarabunPSK" w:hAnsi="TH SarabunPSK" w:cs="TH SarabunPSK"/>
          <w:sz w:val="32"/>
          <w:szCs w:val="32"/>
          <w:cs/>
        </w:rPr>
        <w:t>เป็นการทบทวนประสิทธิภาพของแนวการบริหารความเสี่ยงในทุกขั้นตอน</w:t>
      </w:r>
      <w:r w:rsidRPr="004E13EB">
        <w:rPr>
          <w:rFonts w:ascii="TH SarabunPSK" w:hAnsi="TH SarabunPSK" w:cs="TH SarabunPSK"/>
          <w:sz w:val="32"/>
          <w:szCs w:val="32"/>
        </w:rPr>
        <w:t xml:space="preserve"> </w:t>
      </w:r>
      <w:r w:rsidRPr="004E13EB">
        <w:rPr>
          <w:rFonts w:ascii="TH SarabunPSK" w:hAnsi="TH SarabunPSK" w:cs="TH SarabunPSK"/>
          <w:sz w:val="32"/>
          <w:szCs w:val="32"/>
          <w:cs/>
        </w:rPr>
        <w:t>เพื่อการปรับปรุงและพัฒนาแผนงานในการบริหารความเสี่ยงให้ทันสมัยและเหมาะสมกับการปฏิบัติงานจริงเป็นประจำทุกปี</w:t>
      </w:r>
    </w:p>
    <w:p w:rsidR="008A7E2A" w:rsidRPr="006B6B80" w:rsidRDefault="008A7E2A" w:rsidP="00093F6F">
      <w:pPr>
        <w:ind w:firstLine="720"/>
        <w:jc w:val="both"/>
        <w:rPr>
          <w:rFonts w:ascii="TH SarabunPSK" w:hAnsi="TH SarabunPSK" w:cs="TH SarabunPSK"/>
          <w:color w:val="FF0000"/>
        </w:rPr>
      </w:pPr>
    </w:p>
    <w:p w:rsidR="008A7E2A" w:rsidRDefault="008A7E2A" w:rsidP="00093F6F">
      <w:pPr>
        <w:ind w:firstLine="720"/>
        <w:jc w:val="both"/>
        <w:rPr>
          <w:rFonts w:ascii="TH SarabunPSK" w:hAnsi="TH SarabunPSK" w:cs="TH SarabunPSK"/>
          <w:color w:val="FF0000"/>
        </w:rPr>
      </w:pPr>
    </w:p>
    <w:p w:rsidR="00547D10" w:rsidRDefault="00547D10" w:rsidP="00093F6F">
      <w:pPr>
        <w:ind w:firstLine="720"/>
        <w:jc w:val="both"/>
        <w:rPr>
          <w:rFonts w:ascii="TH SarabunPSK" w:hAnsi="TH SarabunPSK" w:cs="TH SarabunPSK"/>
          <w:color w:val="FF0000"/>
        </w:rPr>
      </w:pPr>
    </w:p>
    <w:p w:rsidR="00547D10" w:rsidRDefault="00547D10" w:rsidP="00093F6F">
      <w:pPr>
        <w:ind w:firstLine="720"/>
        <w:jc w:val="both"/>
        <w:rPr>
          <w:rFonts w:ascii="TH SarabunPSK" w:hAnsi="TH SarabunPSK" w:cs="TH SarabunPSK"/>
          <w:color w:val="FF0000"/>
        </w:rPr>
      </w:pPr>
    </w:p>
    <w:p w:rsidR="00547D10" w:rsidRDefault="00547D10" w:rsidP="00093F6F">
      <w:pPr>
        <w:ind w:firstLine="720"/>
        <w:jc w:val="both"/>
        <w:rPr>
          <w:rFonts w:ascii="TH SarabunPSK" w:hAnsi="TH SarabunPSK" w:cs="TH SarabunPSK"/>
          <w:color w:val="FF0000"/>
        </w:rPr>
      </w:pPr>
    </w:p>
    <w:p w:rsidR="00547D10" w:rsidRDefault="00547D10" w:rsidP="00093F6F">
      <w:pPr>
        <w:ind w:firstLine="720"/>
        <w:jc w:val="both"/>
        <w:rPr>
          <w:rFonts w:ascii="TH SarabunPSK" w:hAnsi="TH SarabunPSK" w:cs="TH SarabunPSK"/>
          <w:color w:val="FF0000"/>
        </w:rPr>
      </w:pPr>
    </w:p>
    <w:p w:rsidR="00547D10" w:rsidRDefault="00547D10" w:rsidP="00093F6F">
      <w:pPr>
        <w:ind w:firstLine="720"/>
        <w:jc w:val="both"/>
        <w:rPr>
          <w:rFonts w:ascii="TH SarabunPSK" w:hAnsi="TH SarabunPSK" w:cs="TH SarabunPSK"/>
          <w:color w:val="FF0000"/>
        </w:rPr>
      </w:pPr>
    </w:p>
    <w:p w:rsidR="00547D10" w:rsidRDefault="00547D10" w:rsidP="00093F6F">
      <w:pPr>
        <w:ind w:firstLine="720"/>
        <w:jc w:val="both"/>
        <w:rPr>
          <w:rFonts w:ascii="TH SarabunPSK" w:hAnsi="TH SarabunPSK" w:cs="TH SarabunPSK"/>
          <w:color w:val="FF0000"/>
        </w:rPr>
      </w:pPr>
    </w:p>
    <w:p w:rsidR="00547D10" w:rsidRDefault="00547D10" w:rsidP="00093F6F">
      <w:pPr>
        <w:ind w:firstLine="720"/>
        <w:jc w:val="both"/>
        <w:rPr>
          <w:rFonts w:ascii="TH SarabunPSK" w:hAnsi="TH SarabunPSK" w:cs="TH SarabunPSK"/>
          <w:color w:val="FF0000"/>
        </w:rPr>
      </w:pPr>
    </w:p>
    <w:p w:rsidR="00547D10" w:rsidRPr="006B6B80" w:rsidRDefault="00547D10" w:rsidP="00093F6F">
      <w:pPr>
        <w:ind w:firstLine="720"/>
        <w:jc w:val="both"/>
        <w:rPr>
          <w:rFonts w:ascii="TH SarabunPSK" w:hAnsi="TH SarabunPSK" w:cs="TH SarabunPSK"/>
          <w:color w:val="FF0000"/>
        </w:rPr>
      </w:pPr>
    </w:p>
    <w:p w:rsidR="00B30EF7" w:rsidRPr="006B6B80" w:rsidRDefault="00B30EF7" w:rsidP="00093F6F">
      <w:pPr>
        <w:ind w:firstLine="720"/>
        <w:jc w:val="both"/>
        <w:rPr>
          <w:rFonts w:ascii="TH SarabunPSK" w:hAnsi="TH SarabunPSK" w:cs="TH SarabunPSK"/>
          <w:color w:val="FF0000"/>
        </w:rPr>
      </w:pPr>
    </w:p>
    <w:p w:rsidR="00B30EF7" w:rsidRPr="006B6B80" w:rsidRDefault="00B30EF7" w:rsidP="00093F6F">
      <w:pPr>
        <w:ind w:firstLine="720"/>
        <w:jc w:val="both"/>
        <w:rPr>
          <w:rFonts w:ascii="TH SarabunPSK" w:hAnsi="TH SarabunPSK" w:cs="TH SarabunPSK"/>
          <w:color w:val="FF0000"/>
        </w:rPr>
      </w:pPr>
    </w:p>
    <w:p w:rsidR="00B30EF7" w:rsidRPr="006B6B80" w:rsidRDefault="00B30EF7" w:rsidP="007D568C">
      <w:pPr>
        <w:ind w:firstLine="720"/>
        <w:jc w:val="thaiDistribute"/>
        <w:rPr>
          <w:rFonts w:ascii="TH SarabunPSK" w:hAnsi="TH SarabunPSK" w:cs="TH SarabunPSK"/>
          <w:color w:val="FF0000"/>
        </w:rPr>
      </w:pPr>
    </w:p>
    <w:p w:rsidR="00B30EF7" w:rsidRPr="006B6B80" w:rsidRDefault="00B30EF7" w:rsidP="007D568C">
      <w:pPr>
        <w:ind w:firstLine="720"/>
        <w:jc w:val="thaiDistribute"/>
        <w:rPr>
          <w:rFonts w:ascii="TH SarabunPSK" w:hAnsi="TH SarabunPSK" w:cs="TH SarabunPSK"/>
          <w:color w:val="FF0000"/>
        </w:rPr>
      </w:pPr>
    </w:p>
    <w:p w:rsidR="00BD4149" w:rsidRPr="00795BDE" w:rsidRDefault="00BD4149" w:rsidP="00BD414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95BDE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บทที่ 5</w:t>
      </w:r>
    </w:p>
    <w:p w:rsidR="00BD4149" w:rsidRPr="00795BDE" w:rsidRDefault="00BD4149" w:rsidP="00BD414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95BDE">
        <w:rPr>
          <w:rFonts w:ascii="TH SarabunPSK" w:hAnsi="TH SarabunPSK" w:cs="TH SarabunPSK"/>
          <w:b/>
          <w:bCs/>
          <w:sz w:val="36"/>
          <w:szCs w:val="36"/>
          <w:cs/>
        </w:rPr>
        <w:t>แผนบริหารความเสี่ยง</w:t>
      </w:r>
    </w:p>
    <w:p w:rsidR="00BD4149" w:rsidRPr="00795BDE" w:rsidRDefault="00BD4149" w:rsidP="00BD414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B7C7A" w:rsidRPr="00795BDE" w:rsidRDefault="00BD4149" w:rsidP="009C7CFC">
      <w:pPr>
        <w:pStyle w:val="Default"/>
        <w:ind w:left="720" w:firstLine="720"/>
        <w:jc w:val="both"/>
        <w:rPr>
          <w:color w:val="auto"/>
          <w:sz w:val="32"/>
          <w:szCs w:val="32"/>
        </w:rPr>
      </w:pPr>
      <w:r w:rsidRPr="00795BDE">
        <w:rPr>
          <w:color w:val="auto"/>
          <w:sz w:val="32"/>
          <w:szCs w:val="32"/>
          <w:cs/>
        </w:rPr>
        <w:t>ในปีงบประมาณ</w:t>
      </w:r>
      <w:r w:rsidRPr="00795BDE">
        <w:rPr>
          <w:color w:val="auto"/>
          <w:sz w:val="32"/>
          <w:szCs w:val="32"/>
        </w:rPr>
        <w:t xml:space="preserve"> </w:t>
      </w:r>
      <w:r w:rsidR="00AB7C7A" w:rsidRPr="00795BDE">
        <w:rPr>
          <w:color w:val="auto"/>
          <w:sz w:val="32"/>
          <w:szCs w:val="32"/>
          <w:cs/>
        </w:rPr>
        <w:t>256</w:t>
      </w:r>
      <w:r w:rsidR="00210D43" w:rsidRPr="00795BDE">
        <w:rPr>
          <w:color w:val="auto"/>
          <w:sz w:val="32"/>
          <w:szCs w:val="32"/>
          <w:cs/>
        </w:rPr>
        <w:t>4</w:t>
      </w:r>
      <w:r w:rsidR="00EF166E" w:rsidRPr="00795BDE">
        <w:rPr>
          <w:color w:val="auto"/>
          <w:sz w:val="32"/>
          <w:szCs w:val="32"/>
          <w:cs/>
        </w:rPr>
        <w:t xml:space="preserve"> </w:t>
      </w:r>
      <w:r w:rsidR="009C7CFC" w:rsidRPr="00795BDE">
        <w:rPr>
          <w:color w:val="auto"/>
          <w:sz w:val="32"/>
          <w:szCs w:val="32"/>
        </w:rPr>
        <w:t xml:space="preserve">  </w:t>
      </w:r>
      <w:r w:rsidR="00AB7C7A" w:rsidRPr="00795BDE">
        <w:rPr>
          <w:color w:val="auto"/>
          <w:sz w:val="32"/>
          <w:szCs w:val="32"/>
          <w:cs/>
        </w:rPr>
        <w:t>เทศบาลตำบลกรูด</w:t>
      </w:r>
      <w:r w:rsidR="00ED66AC" w:rsidRPr="00795BDE">
        <w:rPr>
          <w:color w:val="auto"/>
          <w:sz w:val="32"/>
          <w:szCs w:val="32"/>
          <w:cs/>
        </w:rPr>
        <w:t xml:space="preserve"> </w:t>
      </w:r>
      <w:r w:rsidR="009C7CFC" w:rsidRPr="00795BDE">
        <w:rPr>
          <w:color w:val="auto"/>
          <w:sz w:val="32"/>
          <w:szCs w:val="32"/>
          <w:cs/>
        </w:rPr>
        <w:t>ไ</w:t>
      </w:r>
      <w:r w:rsidR="00ED66AC" w:rsidRPr="00795BDE">
        <w:rPr>
          <w:color w:val="auto"/>
          <w:sz w:val="32"/>
          <w:szCs w:val="32"/>
          <w:cs/>
        </w:rPr>
        <w:t>ด้ดำ</w:t>
      </w:r>
      <w:r w:rsidRPr="00795BDE">
        <w:rPr>
          <w:color w:val="auto"/>
          <w:sz w:val="32"/>
          <w:szCs w:val="32"/>
          <w:cs/>
        </w:rPr>
        <w:t>เนินการวิเคราะห์และจัดท</w:t>
      </w:r>
      <w:r w:rsidR="00ED66AC" w:rsidRPr="00795BDE">
        <w:rPr>
          <w:color w:val="auto"/>
          <w:sz w:val="32"/>
          <w:szCs w:val="32"/>
          <w:cs/>
        </w:rPr>
        <w:t>ำ</w:t>
      </w:r>
      <w:r w:rsidRPr="00795BDE">
        <w:rPr>
          <w:color w:val="auto"/>
          <w:sz w:val="32"/>
          <w:szCs w:val="32"/>
          <w:cs/>
        </w:rPr>
        <w:t>แผนบริหารความ</w:t>
      </w:r>
    </w:p>
    <w:p w:rsidR="009C7CFC" w:rsidRDefault="00BD4149" w:rsidP="00ED66AC">
      <w:pPr>
        <w:pStyle w:val="Default"/>
        <w:jc w:val="thaiDistribute"/>
        <w:rPr>
          <w:color w:val="FF0000"/>
          <w:sz w:val="32"/>
          <w:szCs w:val="32"/>
        </w:rPr>
      </w:pPr>
      <w:r w:rsidRPr="00795BDE">
        <w:rPr>
          <w:color w:val="auto"/>
          <w:sz w:val="32"/>
          <w:szCs w:val="32"/>
          <w:cs/>
        </w:rPr>
        <w:t>เสี่ยงเพื่อเตรียมการรองรับสภาวะการเปลี่ยนแปลงที่จะเกิดขึ้น</w:t>
      </w:r>
      <w:r w:rsidRPr="00795BDE">
        <w:rPr>
          <w:color w:val="auto"/>
          <w:sz w:val="32"/>
          <w:szCs w:val="32"/>
        </w:rPr>
        <w:t xml:space="preserve"> </w:t>
      </w:r>
      <w:r w:rsidRPr="00795BDE">
        <w:rPr>
          <w:color w:val="auto"/>
          <w:sz w:val="32"/>
          <w:szCs w:val="32"/>
          <w:cs/>
        </w:rPr>
        <w:t>และคัดเลือกความเสี่ยงในระดับปานกลางขึ้นไปจนถึงความเสี่ยงในระดับสูงมาก</w:t>
      </w:r>
      <w:r w:rsidRPr="00795BDE">
        <w:rPr>
          <w:color w:val="auto"/>
          <w:sz w:val="32"/>
          <w:szCs w:val="32"/>
        </w:rPr>
        <w:t xml:space="preserve"> </w:t>
      </w:r>
      <w:r w:rsidRPr="00795BDE">
        <w:rPr>
          <w:color w:val="auto"/>
          <w:sz w:val="32"/>
          <w:szCs w:val="32"/>
          <w:cs/>
        </w:rPr>
        <w:t>เพื่อก</w:t>
      </w:r>
      <w:r w:rsidR="00ED66AC" w:rsidRPr="00795BDE">
        <w:rPr>
          <w:color w:val="auto"/>
          <w:sz w:val="32"/>
          <w:szCs w:val="32"/>
          <w:cs/>
        </w:rPr>
        <w:t>ำ</w:t>
      </w:r>
      <w:r w:rsidRPr="00795BDE">
        <w:rPr>
          <w:color w:val="auto"/>
          <w:sz w:val="32"/>
          <w:szCs w:val="32"/>
          <w:cs/>
        </w:rPr>
        <w:t>หนดมาตรการหรือแผนปฏิบัติการในการจัดการและควบคุมความเสี่ยงที่สูงมาก</w:t>
      </w:r>
      <w:r w:rsidRPr="00795BDE">
        <w:rPr>
          <w:color w:val="auto"/>
          <w:sz w:val="32"/>
          <w:szCs w:val="32"/>
        </w:rPr>
        <w:t xml:space="preserve"> (Extreme) </w:t>
      </w:r>
      <w:r w:rsidRPr="00795BDE">
        <w:rPr>
          <w:color w:val="auto"/>
          <w:sz w:val="32"/>
          <w:szCs w:val="32"/>
          <w:cs/>
        </w:rPr>
        <w:t>และสูง</w:t>
      </w:r>
      <w:r w:rsidRPr="00795BDE">
        <w:rPr>
          <w:color w:val="auto"/>
          <w:sz w:val="32"/>
          <w:szCs w:val="32"/>
        </w:rPr>
        <w:t xml:space="preserve"> (High) </w:t>
      </w:r>
      <w:r w:rsidRPr="00795BDE">
        <w:rPr>
          <w:color w:val="auto"/>
          <w:sz w:val="32"/>
          <w:szCs w:val="32"/>
          <w:cs/>
        </w:rPr>
        <w:t>นั้นให้ลดลงมาอยู่ในระดับที่ยอมรับได้</w:t>
      </w:r>
      <w:r w:rsidRPr="00795BDE">
        <w:rPr>
          <w:color w:val="auto"/>
          <w:sz w:val="32"/>
          <w:szCs w:val="32"/>
        </w:rPr>
        <w:t xml:space="preserve"> </w:t>
      </w:r>
      <w:r w:rsidRPr="00795BDE">
        <w:rPr>
          <w:color w:val="auto"/>
          <w:sz w:val="32"/>
          <w:szCs w:val="32"/>
          <w:cs/>
        </w:rPr>
        <w:t>ส</w:t>
      </w:r>
      <w:r w:rsidR="000C2F33" w:rsidRPr="00795BDE">
        <w:rPr>
          <w:color w:val="auto"/>
          <w:sz w:val="32"/>
          <w:szCs w:val="32"/>
          <w:cs/>
        </w:rPr>
        <w:t>ำ</w:t>
      </w:r>
      <w:r w:rsidRPr="00795BDE">
        <w:rPr>
          <w:color w:val="auto"/>
          <w:sz w:val="32"/>
          <w:szCs w:val="32"/>
          <w:cs/>
        </w:rPr>
        <w:t>หรับความเสี่ยงในระดับปานกลาง</w:t>
      </w:r>
      <w:r w:rsidRPr="00795BDE">
        <w:rPr>
          <w:color w:val="auto"/>
          <w:sz w:val="32"/>
          <w:szCs w:val="32"/>
        </w:rPr>
        <w:t xml:space="preserve"> (Medium) </w:t>
      </w:r>
      <w:r w:rsidRPr="00795BDE">
        <w:rPr>
          <w:color w:val="auto"/>
          <w:sz w:val="32"/>
          <w:szCs w:val="32"/>
          <w:cs/>
        </w:rPr>
        <w:t>ก็มีมาตรการควบคุม</w:t>
      </w:r>
      <w:r w:rsidRPr="00795BDE">
        <w:rPr>
          <w:color w:val="auto"/>
          <w:sz w:val="32"/>
          <w:szCs w:val="32"/>
        </w:rPr>
        <w:t xml:space="preserve"> </w:t>
      </w:r>
      <w:r w:rsidRPr="00795BDE">
        <w:rPr>
          <w:color w:val="auto"/>
          <w:sz w:val="32"/>
          <w:szCs w:val="32"/>
          <w:cs/>
        </w:rPr>
        <w:t>เพื่อป้องกันไม่ให้เกิดผลกระทบต่อเป้าหมาย</w:t>
      </w:r>
      <w:r w:rsidRPr="00795BDE">
        <w:rPr>
          <w:color w:val="auto"/>
          <w:sz w:val="32"/>
          <w:szCs w:val="32"/>
        </w:rPr>
        <w:t xml:space="preserve"> </w:t>
      </w:r>
      <w:r w:rsidRPr="00795BDE">
        <w:rPr>
          <w:color w:val="auto"/>
          <w:sz w:val="32"/>
          <w:szCs w:val="32"/>
          <w:cs/>
        </w:rPr>
        <w:t>ซึ่งการด</w:t>
      </w:r>
      <w:r w:rsidR="000C2F33" w:rsidRPr="00795BDE">
        <w:rPr>
          <w:color w:val="auto"/>
          <w:sz w:val="32"/>
          <w:szCs w:val="32"/>
          <w:cs/>
        </w:rPr>
        <w:t>ำ</w:t>
      </w:r>
      <w:r w:rsidRPr="00795BDE">
        <w:rPr>
          <w:color w:val="auto"/>
          <w:sz w:val="32"/>
          <w:szCs w:val="32"/>
          <w:cs/>
        </w:rPr>
        <w:t>เนินการตามมาตรการลดความเสี่ยงได้พิจารณาถึงความคุ้มค่าในด้านค่าใช้จ่ายและต้นทุนที่ต้องใช้</w:t>
      </w:r>
      <w:r w:rsidRPr="00795BDE">
        <w:rPr>
          <w:color w:val="auto"/>
          <w:sz w:val="32"/>
          <w:szCs w:val="32"/>
        </w:rPr>
        <w:t xml:space="preserve"> </w:t>
      </w:r>
      <w:r w:rsidRPr="00795BDE">
        <w:rPr>
          <w:color w:val="auto"/>
          <w:sz w:val="32"/>
          <w:szCs w:val="32"/>
          <w:cs/>
        </w:rPr>
        <w:t>กับประโยชน์ที่จะได้รับด้วย</w:t>
      </w:r>
      <w:r w:rsidRPr="00795BDE">
        <w:rPr>
          <w:color w:val="auto"/>
          <w:sz w:val="32"/>
          <w:szCs w:val="32"/>
        </w:rPr>
        <w:t xml:space="preserve"> </w:t>
      </w:r>
      <w:r w:rsidRPr="00795BDE">
        <w:rPr>
          <w:color w:val="auto"/>
          <w:sz w:val="32"/>
          <w:szCs w:val="32"/>
          <w:cs/>
        </w:rPr>
        <w:t>โดยแผนบริหารความเสี่ยงประจ</w:t>
      </w:r>
      <w:r w:rsidR="00ED66AC" w:rsidRPr="00795BDE">
        <w:rPr>
          <w:color w:val="auto"/>
          <w:sz w:val="32"/>
          <w:szCs w:val="32"/>
          <w:cs/>
        </w:rPr>
        <w:t>ำ</w:t>
      </w:r>
      <w:r w:rsidRPr="00795BDE">
        <w:rPr>
          <w:color w:val="auto"/>
          <w:sz w:val="32"/>
          <w:szCs w:val="32"/>
          <w:cs/>
        </w:rPr>
        <w:t>ปีงบประมาณ</w:t>
      </w:r>
      <w:r w:rsidRPr="00795BDE">
        <w:rPr>
          <w:color w:val="auto"/>
          <w:sz w:val="32"/>
          <w:szCs w:val="32"/>
        </w:rPr>
        <w:t xml:space="preserve"> </w:t>
      </w:r>
      <w:r w:rsidR="000C2F33" w:rsidRPr="00795BDE">
        <w:rPr>
          <w:color w:val="auto"/>
          <w:sz w:val="32"/>
          <w:szCs w:val="32"/>
          <w:cs/>
        </w:rPr>
        <w:t>256</w:t>
      </w:r>
      <w:r w:rsidR="002D60B1" w:rsidRPr="00795BDE">
        <w:rPr>
          <w:color w:val="auto"/>
          <w:sz w:val="32"/>
          <w:szCs w:val="32"/>
          <w:cs/>
        </w:rPr>
        <w:t>4</w:t>
      </w:r>
      <w:r w:rsidRPr="00795BDE">
        <w:rPr>
          <w:color w:val="auto"/>
          <w:sz w:val="32"/>
          <w:szCs w:val="32"/>
        </w:rPr>
        <w:t xml:space="preserve"> </w:t>
      </w:r>
      <w:r w:rsidR="006A2B8A" w:rsidRPr="00795BDE">
        <w:rPr>
          <w:rFonts w:hint="cs"/>
          <w:color w:val="auto"/>
          <w:sz w:val="32"/>
          <w:szCs w:val="32"/>
          <w:cs/>
        </w:rPr>
        <w:t>ใ</w:t>
      </w:r>
      <w:r w:rsidR="006A2B8A" w:rsidRPr="00795BDE">
        <w:rPr>
          <w:color w:val="auto"/>
          <w:sz w:val="32"/>
          <w:szCs w:val="32"/>
          <w:cs/>
        </w:rPr>
        <w:t>ห้สอดคล้อง</w:t>
      </w:r>
      <w:r w:rsidR="006A2B8A" w:rsidRPr="00795BDE">
        <w:rPr>
          <w:color w:val="auto"/>
          <w:sz w:val="32"/>
          <w:szCs w:val="32"/>
        </w:rPr>
        <w:t xml:space="preserve"> </w:t>
      </w:r>
      <w:r w:rsidR="006A2B8A" w:rsidRPr="00795BDE">
        <w:rPr>
          <w:color w:val="auto"/>
          <w:sz w:val="32"/>
          <w:szCs w:val="32"/>
          <w:cs/>
        </w:rPr>
        <w:t>กับตามหลักเกณฑ์กระทรวงการคลังว่าด้วยมาตรฐานและหลักเกณฑ์ปฏิบัติการบริหารจัดการความเสี่ยงส</w:t>
      </w:r>
      <w:r w:rsidR="006A2B8A" w:rsidRPr="00795BDE">
        <w:rPr>
          <w:rFonts w:hint="cs"/>
          <w:color w:val="auto"/>
          <w:sz w:val="32"/>
          <w:szCs w:val="32"/>
          <w:cs/>
        </w:rPr>
        <w:t>ำ</w:t>
      </w:r>
      <w:r w:rsidR="006A2B8A" w:rsidRPr="00795BDE">
        <w:rPr>
          <w:color w:val="auto"/>
          <w:sz w:val="32"/>
          <w:szCs w:val="32"/>
          <w:cs/>
        </w:rPr>
        <w:t xml:space="preserve">หรับหน่วยงานของรัฐ พ.ศ. </w:t>
      </w:r>
      <w:r w:rsidR="006A2B8A" w:rsidRPr="008B3E1E">
        <w:rPr>
          <w:color w:val="auto"/>
          <w:sz w:val="32"/>
          <w:szCs w:val="32"/>
        </w:rPr>
        <w:t xml:space="preserve">2562 </w:t>
      </w:r>
      <w:r w:rsidR="006A2B8A" w:rsidRPr="008B3E1E">
        <w:rPr>
          <w:color w:val="auto"/>
          <w:sz w:val="32"/>
          <w:szCs w:val="32"/>
          <w:cs/>
        </w:rPr>
        <w:t xml:space="preserve">และมาตรฐาน </w:t>
      </w:r>
      <w:r w:rsidR="006A2B8A" w:rsidRPr="008B3E1E">
        <w:rPr>
          <w:color w:val="auto"/>
          <w:sz w:val="32"/>
          <w:szCs w:val="32"/>
        </w:rPr>
        <w:t xml:space="preserve">COSO – ERM 2017 </w:t>
      </w:r>
      <w:r w:rsidR="006A2B8A" w:rsidRPr="008B3E1E">
        <w:rPr>
          <w:color w:val="auto"/>
          <w:sz w:val="32"/>
          <w:szCs w:val="32"/>
          <w:cs/>
        </w:rPr>
        <w:t>โดยก</w:t>
      </w:r>
      <w:r w:rsidR="006A2B8A" w:rsidRPr="008B3E1E">
        <w:rPr>
          <w:rFonts w:hint="cs"/>
          <w:color w:val="auto"/>
          <w:sz w:val="32"/>
          <w:szCs w:val="32"/>
          <w:cs/>
        </w:rPr>
        <w:t>ำ</w:t>
      </w:r>
      <w:r w:rsidR="006A2B8A" w:rsidRPr="008B3E1E">
        <w:rPr>
          <w:color w:val="auto"/>
          <w:sz w:val="32"/>
          <w:szCs w:val="32"/>
          <w:cs/>
        </w:rPr>
        <w:t>หนดให้</w:t>
      </w:r>
      <w:r w:rsidR="006A2B8A" w:rsidRPr="008B3E1E">
        <w:rPr>
          <w:color w:val="auto"/>
          <w:sz w:val="32"/>
          <w:szCs w:val="32"/>
        </w:rPr>
        <w:t xml:space="preserve"> </w:t>
      </w:r>
      <w:r w:rsidR="006A2B8A" w:rsidRPr="008B3E1E">
        <w:rPr>
          <w:color w:val="auto"/>
          <w:sz w:val="32"/>
          <w:szCs w:val="32"/>
          <w:cs/>
        </w:rPr>
        <w:t>กระบวนการบริหารจัดการความเสี่ยงของ</w:t>
      </w:r>
      <w:r w:rsidR="00795BDE" w:rsidRPr="008B3E1E">
        <w:rPr>
          <w:color w:val="auto"/>
          <w:sz w:val="32"/>
          <w:szCs w:val="32"/>
          <w:cs/>
        </w:rPr>
        <w:t>หน่วยงาน</w:t>
      </w:r>
      <w:r w:rsidR="00795BDE" w:rsidRPr="008B3E1E">
        <w:rPr>
          <w:rFonts w:hint="cs"/>
          <w:color w:val="auto"/>
          <w:sz w:val="32"/>
          <w:szCs w:val="32"/>
          <w:cs/>
        </w:rPr>
        <w:t>ขั้นตอน</w:t>
      </w:r>
      <w:r w:rsidR="009C7CFC" w:rsidRPr="008B3E1E">
        <w:rPr>
          <w:color w:val="auto"/>
          <w:sz w:val="32"/>
          <w:szCs w:val="32"/>
          <w:cs/>
        </w:rPr>
        <w:t>ดังนี้</w:t>
      </w:r>
    </w:p>
    <w:p w:rsidR="00E12DAC" w:rsidRDefault="00E12DAC" w:rsidP="00E12DAC">
      <w:pPr>
        <w:pStyle w:val="Default"/>
        <w:ind w:left="720" w:firstLine="720"/>
        <w:jc w:val="thaiDistribute"/>
        <w:rPr>
          <w:sz w:val="32"/>
          <w:szCs w:val="32"/>
        </w:rPr>
      </w:pPr>
      <w:r w:rsidRPr="00E12DAC">
        <w:rPr>
          <w:sz w:val="32"/>
          <w:szCs w:val="32"/>
        </w:rPr>
        <w:t xml:space="preserve">1. </w:t>
      </w:r>
      <w:r w:rsidRPr="00E12DAC">
        <w:rPr>
          <w:sz w:val="32"/>
          <w:szCs w:val="32"/>
          <w:cs/>
        </w:rPr>
        <w:t>การก</w:t>
      </w:r>
      <w:r>
        <w:rPr>
          <w:rFonts w:hint="cs"/>
          <w:sz w:val="32"/>
          <w:szCs w:val="32"/>
          <w:cs/>
        </w:rPr>
        <w:t>ำ</w:t>
      </w:r>
      <w:r w:rsidRPr="00E12DAC">
        <w:rPr>
          <w:sz w:val="32"/>
          <w:szCs w:val="32"/>
          <w:cs/>
        </w:rPr>
        <w:t>หนดวัตถุประสงค์</w:t>
      </w:r>
    </w:p>
    <w:p w:rsidR="00E12DAC" w:rsidRDefault="00E12DAC" w:rsidP="00E12DAC">
      <w:pPr>
        <w:pStyle w:val="Default"/>
        <w:ind w:left="720" w:firstLine="720"/>
        <w:jc w:val="thaiDistribute"/>
        <w:rPr>
          <w:sz w:val="32"/>
          <w:szCs w:val="32"/>
        </w:rPr>
      </w:pPr>
      <w:r w:rsidRPr="00E12DAC">
        <w:rPr>
          <w:sz w:val="32"/>
          <w:szCs w:val="32"/>
        </w:rPr>
        <w:t xml:space="preserve">2. </w:t>
      </w:r>
      <w:r w:rsidRPr="00E12DAC">
        <w:rPr>
          <w:sz w:val="32"/>
          <w:szCs w:val="32"/>
          <w:cs/>
        </w:rPr>
        <w:t>การระบุปัจจัยเสี่ยง</w:t>
      </w:r>
      <w:r w:rsidRPr="00E12DAC">
        <w:rPr>
          <w:sz w:val="32"/>
          <w:szCs w:val="32"/>
        </w:rPr>
        <w:t xml:space="preserve"> </w:t>
      </w:r>
    </w:p>
    <w:p w:rsidR="00E12DAC" w:rsidRDefault="00E12DAC" w:rsidP="00E12DAC">
      <w:pPr>
        <w:pStyle w:val="Default"/>
        <w:ind w:left="720" w:firstLine="720"/>
        <w:jc w:val="thaiDistribute"/>
        <w:rPr>
          <w:sz w:val="32"/>
          <w:szCs w:val="32"/>
        </w:rPr>
      </w:pPr>
      <w:r w:rsidRPr="00E12DAC">
        <w:rPr>
          <w:sz w:val="32"/>
          <w:szCs w:val="32"/>
        </w:rPr>
        <w:t xml:space="preserve">3. </w:t>
      </w:r>
      <w:r w:rsidRPr="00E12DAC">
        <w:rPr>
          <w:sz w:val="32"/>
          <w:szCs w:val="32"/>
          <w:cs/>
        </w:rPr>
        <w:t>การประเมินความเสี่ยง</w:t>
      </w:r>
      <w:r w:rsidRPr="00E12DAC">
        <w:rPr>
          <w:sz w:val="32"/>
          <w:szCs w:val="32"/>
        </w:rPr>
        <w:t xml:space="preserve"> </w:t>
      </w:r>
    </w:p>
    <w:p w:rsidR="00E12DAC" w:rsidRDefault="00E12DAC" w:rsidP="00E12DAC">
      <w:pPr>
        <w:pStyle w:val="Default"/>
        <w:ind w:left="720" w:firstLine="720"/>
        <w:jc w:val="thaiDistribute"/>
        <w:rPr>
          <w:sz w:val="32"/>
          <w:szCs w:val="32"/>
        </w:rPr>
      </w:pPr>
      <w:r w:rsidRPr="00E12DAC">
        <w:rPr>
          <w:sz w:val="32"/>
          <w:szCs w:val="32"/>
        </w:rPr>
        <w:t xml:space="preserve">4. </w:t>
      </w:r>
      <w:r w:rsidRPr="00E12DAC">
        <w:rPr>
          <w:sz w:val="32"/>
          <w:szCs w:val="32"/>
          <w:cs/>
        </w:rPr>
        <w:t>การตอบสนองความเสี่ยง</w:t>
      </w:r>
      <w:r w:rsidRPr="00E12DAC">
        <w:rPr>
          <w:sz w:val="32"/>
          <w:szCs w:val="32"/>
        </w:rPr>
        <w:t xml:space="preserve"> </w:t>
      </w:r>
    </w:p>
    <w:p w:rsidR="00E12DAC" w:rsidRDefault="00E12DAC" w:rsidP="00E12DAC">
      <w:pPr>
        <w:pStyle w:val="Default"/>
        <w:ind w:left="720" w:firstLine="720"/>
        <w:jc w:val="thaiDistribute"/>
        <w:rPr>
          <w:sz w:val="32"/>
          <w:szCs w:val="32"/>
        </w:rPr>
      </w:pPr>
      <w:r w:rsidRPr="00E12DAC">
        <w:rPr>
          <w:sz w:val="32"/>
          <w:szCs w:val="32"/>
        </w:rPr>
        <w:t xml:space="preserve">5. </w:t>
      </w:r>
      <w:r w:rsidRPr="00E12DAC">
        <w:rPr>
          <w:sz w:val="32"/>
          <w:szCs w:val="32"/>
          <w:cs/>
        </w:rPr>
        <w:t>การติดตามและรายงานผล</w:t>
      </w:r>
      <w:r w:rsidRPr="00E12DAC">
        <w:rPr>
          <w:sz w:val="32"/>
          <w:szCs w:val="32"/>
        </w:rPr>
        <w:t xml:space="preserve"> </w:t>
      </w:r>
    </w:p>
    <w:p w:rsidR="00E12DAC" w:rsidRDefault="00E12DAC" w:rsidP="00E12DAC">
      <w:pPr>
        <w:pStyle w:val="Default"/>
        <w:ind w:left="720" w:firstLine="720"/>
        <w:jc w:val="thaiDistribute"/>
        <w:rPr>
          <w:sz w:val="32"/>
          <w:szCs w:val="32"/>
        </w:rPr>
      </w:pPr>
      <w:r w:rsidRPr="00E12DAC">
        <w:rPr>
          <w:sz w:val="32"/>
          <w:szCs w:val="32"/>
        </w:rPr>
        <w:t xml:space="preserve">6. </w:t>
      </w:r>
      <w:r w:rsidRPr="00E12DAC">
        <w:rPr>
          <w:sz w:val="32"/>
          <w:szCs w:val="32"/>
          <w:cs/>
        </w:rPr>
        <w:t>การทบทวนความเสี่ยงและผลการด</w:t>
      </w:r>
      <w:r>
        <w:rPr>
          <w:rFonts w:hint="cs"/>
          <w:sz w:val="32"/>
          <w:szCs w:val="32"/>
          <w:cs/>
        </w:rPr>
        <w:t>ำ</w:t>
      </w:r>
      <w:r w:rsidRPr="00E12DAC">
        <w:rPr>
          <w:sz w:val="32"/>
          <w:szCs w:val="32"/>
          <w:cs/>
        </w:rPr>
        <w:t>เนินงาน</w:t>
      </w:r>
    </w:p>
    <w:p w:rsidR="00E12DAC" w:rsidRDefault="00E12DAC" w:rsidP="00E12DAC">
      <w:pPr>
        <w:pStyle w:val="Default"/>
        <w:ind w:firstLine="720"/>
        <w:jc w:val="thaiDistribute"/>
        <w:rPr>
          <w:sz w:val="32"/>
          <w:szCs w:val="32"/>
        </w:rPr>
      </w:pPr>
      <w:r w:rsidRPr="00E12DAC"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ในการด</w:t>
      </w:r>
      <w:r>
        <w:rPr>
          <w:rFonts w:hint="cs"/>
          <w:sz w:val="32"/>
          <w:szCs w:val="32"/>
          <w:cs/>
        </w:rPr>
        <w:t>ำ</w:t>
      </w:r>
      <w:r w:rsidRPr="00E12DAC">
        <w:rPr>
          <w:sz w:val="32"/>
          <w:szCs w:val="32"/>
          <w:cs/>
        </w:rPr>
        <w:t>เนินการวางแผนการบริหารจัดการความเสี่ยงของเทศบาลต</w:t>
      </w:r>
      <w:r>
        <w:rPr>
          <w:rFonts w:hint="cs"/>
          <w:sz w:val="32"/>
          <w:szCs w:val="32"/>
          <w:cs/>
        </w:rPr>
        <w:t>ำ</w:t>
      </w:r>
      <w:r w:rsidRPr="00E12DAC">
        <w:rPr>
          <w:sz w:val="32"/>
          <w:szCs w:val="32"/>
          <w:cs/>
        </w:rPr>
        <w:t>บล</w:t>
      </w:r>
      <w:r>
        <w:rPr>
          <w:rFonts w:hint="cs"/>
          <w:sz w:val="32"/>
          <w:szCs w:val="32"/>
          <w:cs/>
        </w:rPr>
        <w:t>กรูด</w:t>
      </w:r>
      <w:r>
        <w:rPr>
          <w:sz w:val="32"/>
          <w:szCs w:val="32"/>
          <w:cs/>
        </w:rPr>
        <w:t xml:space="preserve"> ปร</w:t>
      </w:r>
      <w:r>
        <w:rPr>
          <w:rFonts w:hint="cs"/>
          <w:sz w:val="32"/>
          <w:szCs w:val="32"/>
          <w:cs/>
        </w:rPr>
        <w:t>ะจำ</w:t>
      </w:r>
      <w:r w:rsidRPr="00E12DAC">
        <w:rPr>
          <w:sz w:val="32"/>
          <w:szCs w:val="32"/>
          <w:cs/>
        </w:rPr>
        <w:t>ปี</w:t>
      </w:r>
      <w:r w:rsidRPr="00E12DAC">
        <w:rPr>
          <w:sz w:val="32"/>
          <w:szCs w:val="32"/>
        </w:rPr>
        <w:t xml:space="preserve"> </w:t>
      </w:r>
      <w:r w:rsidRPr="00E12DAC">
        <w:rPr>
          <w:sz w:val="32"/>
          <w:szCs w:val="32"/>
          <w:cs/>
        </w:rPr>
        <w:t xml:space="preserve">งบประมาณ พ.ศ. </w:t>
      </w:r>
      <w:r w:rsidRPr="00E12DAC">
        <w:rPr>
          <w:sz w:val="32"/>
          <w:szCs w:val="32"/>
        </w:rPr>
        <w:t xml:space="preserve">2564 </w:t>
      </w:r>
      <w:r w:rsidRPr="00E12DAC">
        <w:rPr>
          <w:sz w:val="32"/>
          <w:szCs w:val="32"/>
          <w:cs/>
        </w:rPr>
        <w:t>คณะกรรมการบริหารความเสี่ยงและความโปร่งใสของหน่วยงาน</w:t>
      </w:r>
      <w:r w:rsidRPr="00E12DAC">
        <w:rPr>
          <w:sz w:val="32"/>
          <w:szCs w:val="32"/>
        </w:rPr>
        <w:t xml:space="preserve"> </w:t>
      </w:r>
      <w:r w:rsidRPr="00E12DAC">
        <w:rPr>
          <w:sz w:val="32"/>
          <w:szCs w:val="32"/>
          <w:cs/>
        </w:rPr>
        <w:t>ก</w:t>
      </w:r>
      <w:r>
        <w:rPr>
          <w:rFonts w:hint="cs"/>
          <w:sz w:val="32"/>
          <w:szCs w:val="32"/>
          <w:cs/>
        </w:rPr>
        <w:t>ำ</w:t>
      </w:r>
      <w:r w:rsidRPr="00E12DAC">
        <w:rPr>
          <w:sz w:val="32"/>
          <w:szCs w:val="32"/>
          <w:cs/>
        </w:rPr>
        <w:t>หนดให้มีกิจกรรมที่ต้องด</w:t>
      </w:r>
      <w:r>
        <w:rPr>
          <w:rFonts w:hint="cs"/>
          <w:sz w:val="32"/>
          <w:szCs w:val="32"/>
          <w:cs/>
        </w:rPr>
        <w:t>ำ</w:t>
      </w:r>
      <w:r w:rsidRPr="00E12DAC">
        <w:rPr>
          <w:sz w:val="32"/>
          <w:szCs w:val="32"/>
          <w:cs/>
        </w:rPr>
        <w:t>เนินการ ดังนี้</w:t>
      </w:r>
      <w:r w:rsidRPr="00E12DAC">
        <w:rPr>
          <w:sz w:val="32"/>
          <w:szCs w:val="32"/>
        </w:rPr>
        <w:t xml:space="preserve"> </w:t>
      </w:r>
    </w:p>
    <w:p w:rsidR="00E12DAC" w:rsidRDefault="00E12DAC" w:rsidP="00E12DAC">
      <w:pPr>
        <w:pStyle w:val="Default"/>
        <w:ind w:firstLine="720"/>
        <w:jc w:val="thaiDistribute"/>
        <w:rPr>
          <w:sz w:val="32"/>
          <w:szCs w:val="32"/>
        </w:rPr>
      </w:pPr>
      <w:r w:rsidRPr="00E12DAC">
        <w:rPr>
          <w:sz w:val="32"/>
          <w:szCs w:val="32"/>
        </w:rPr>
        <w:t xml:space="preserve">1. </w:t>
      </w:r>
      <w:r w:rsidRPr="00E12DAC">
        <w:rPr>
          <w:sz w:val="32"/>
          <w:szCs w:val="32"/>
          <w:cs/>
        </w:rPr>
        <w:t xml:space="preserve">ประชุมเพื่อคัดเลือกแผนงาน/โครงการ ในปีงบประมาณ พ.ศ. </w:t>
      </w:r>
      <w:r w:rsidRPr="00E12DAC">
        <w:rPr>
          <w:sz w:val="32"/>
          <w:szCs w:val="32"/>
        </w:rPr>
        <w:t xml:space="preserve">2564 </w:t>
      </w:r>
      <w:r w:rsidRPr="00E12DAC">
        <w:rPr>
          <w:sz w:val="32"/>
          <w:szCs w:val="32"/>
          <w:cs/>
        </w:rPr>
        <w:t>โดยพิจารณา</w:t>
      </w:r>
      <w:r w:rsidRPr="00E12DAC">
        <w:rPr>
          <w:sz w:val="32"/>
          <w:szCs w:val="32"/>
        </w:rPr>
        <w:t xml:space="preserve"> </w:t>
      </w:r>
      <w:r w:rsidRPr="00E12DAC">
        <w:rPr>
          <w:sz w:val="32"/>
          <w:szCs w:val="32"/>
          <w:cs/>
        </w:rPr>
        <w:t>งบประมาณและผลกระทบต่อการบรรลุความส</w:t>
      </w:r>
      <w:r>
        <w:rPr>
          <w:rFonts w:hint="cs"/>
          <w:sz w:val="32"/>
          <w:szCs w:val="32"/>
          <w:cs/>
        </w:rPr>
        <w:t>ำ</w:t>
      </w:r>
      <w:r w:rsidRPr="00E12DAC">
        <w:rPr>
          <w:sz w:val="32"/>
          <w:szCs w:val="32"/>
          <w:cs/>
        </w:rPr>
        <w:t>เร็จตามประเด็นยุทธศาสตร์นั้น</w:t>
      </w:r>
    </w:p>
    <w:p w:rsidR="00E12DAC" w:rsidRDefault="00E12DAC" w:rsidP="00E12DAC">
      <w:pPr>
        <w:pStyle w:val="Default"/>
        <w:ind w:firstLine="720"/>
        <w:jc w:val="thaiDistribute"/>
        <w:rPr>
          <w:sz w:val="32"/>
          <w:szCs w:val="32"/>
        </w:rPr>
      </w:pPr>
      <w:r w:rsidRPr="00E12DAC">
        <w:rPr>
          <w:sz w:val="32"/>
          <w:szCs w:val="32"/>
        </w:rPr>
        <w:t xml:space="preserve">2. </w:t>
      </w:r>
      <w:r w:rsidRPr="00E12DAC">
        <w:rPr>
          <w:sz w:val="32"/>
          <w:szCs w:val="32"/>
          <w:cs/>
        </w:rPr>
        <w:t xml:space="preserve">วิเคราะห์ความเสี่ยงของแผนงาน/โครงการตามาตรฐาน </w:t>
      </w:r>
      <w:r w:rsidRPr="00E12DAC">
        <w:rPr>
          <w:sz w:val="32"/>
          <w:szCs w:val="32"/>
        </w:rPr>
        <w:t xml:space="preserve">COSO </w:t>
      </w:r>
    </w:p>
    <w:p w:rsidR="00E12DAC" w:rsidRDefault="00E12DAC" w:rsidP="00E12DAC">
      <w:pPr>
        <w:pStyle w:val="Default"/>
        <w:ind w:firstLine="720"/>
        <w:jc w:val="thaiDistribute"/>
        <w:rPr>
          <w:sz w:val="32"/>
          <w:szCs w:val="32"/>
        </w:rPr>
      </w:pPr>
      <w:r w:rsidRPr="00E12DAC">
        <w:rPr>
          <w:sz w:val="32"/>
          <w:szCs w:val="32"/>
        </w:rPr>
        <w:t xml:space="preserve">3. </w:t>
      </w:r>
      <w:r w:rsidRPr="00E12DAC">
        <w:rPr>
          <w:sz w:val="32"/>
          <w:szCs w:val="32"/>
          <w:cs/>
        </w:rPr>
        <w:t>จัดท</w:t>
      </w:r>
      <w:r>
        <w:rPr>
          <w:rFonts w:hint="cs"/>
          <w:sz w:val="32"/>
          <w:szCs w:val="32"/>
          <w:cs/>
        </w:rPr>
        <w:t>ำ</w:t>
      </w:r>
      <w:r w:rsidRPr="00E12DAC">
        <w:rPr>
          <w:sz w:val="32"/>
          <w:szCs w:val="32"/>
          <w:cs/>
        </w:rPr>
        <w:t>แผนบริหารความเสี่ยงที่สอดคล้องกับผลการวิเคราะห์และมีตัวชี้วัด</w:t>
      </w:r>
      <w:r w:rsidRPr="00E12DAC">
        <w:rPr>
          <w:sz w:val="32"/>
          <w:szCs w:val="32"/>
        </w:rPr>
        <w:t xml:space="preserve"> </w:t>
      </w:r>
      <w:r w:rsidRPr="00E12DAC">
        <w:rPr>
          <w:sz w:val="32"/>
          <w:szCs w:val="32"/>
          <w:cs/>
        </w:rPr>
        <w:t>ความส</w:t>
      </w:r>
      <w:r>
        <w:rPr>
          <w:rFonts w:hint="cs"/>
          <w:sz w:val="32"/>
          <w:szCs w:val="32"/>
          <w:cs/>
        </w:rPr>
        <w:t>ำ</w:t>
      </w:r>
      <w:r w:rsidRPr="00E12DAC">
        <w:rPr>
          <w:sz w:val="32"/>
          <w:szCs w:val="32"/>
          <w:cs/>
        </w:rPr>
        <w:t>เร็จตามแผนฯ ที่ประเมินได้ชัดเจน</w:t>
      </w:r>
    </w:p>
    <w:p w:rsidR="00E12DAC" w:rsidRDefault="00E12DAC" w:rsidP="00E12DAC">
      <w:pPr>
        <w:pStyle w:val="Default"/>
        <w:ind w:firstLine="720"/>
        <w:jc w:val="thaiDistribute"/>
        <w:rPr>
          <w:sz w:val="32"/>
          <w:szCs w:val="32"/>
        </w:rPr>
      </w:pPr>
      <w:r w:rsidRPr="00E12DAC">
        <w:rPr>
          <w:sz w:val="32"/>
          <w:szCs w:val="32"/>
        </w:rPr>
        <w:t xml:space="preserve"> 4. </w:t>
      </w:r>
      <w:r w:rsidRPr="00E12DAC">
        <w:rPr>
          <w:sz w:val="32"/>
          <w:szCs w:val="32"/>
          <w:cs/>
        </w:rPr>
        <w:t>ด</w:t>
      </w:r>
      <w:r>
        <w:rPr>
          <w:rFonts w:hint="cs"/>
          <w:sz w:val="32"/>
          <w:szCs w:val="32"/>
          <w:cs/>
        </w:rPr>
        <w:t>ำ</w:t>
      </w:r>
      <w:r w:rsidRPr="00E12DAC">
        <w:rPr>
          <w:sz w:val="32"/>
          <w:szCs w:val="32"/>
          <w:cs/>
        </w:rPr>
        <w:t>เนินการตามแผนบริหารความเสี่ยงที่ก</w:t>
      </w:r>
      <w:r>
        <w:rPr>
          <w:rFonts w:hint="cs"/>
          <w:sz w:val="32"/>
          <w:szCs w:val="32"/>
          <w:cs/>
        </w:rPr>
        <w:t>ำ</w:t>
      </w:r>
      <w:r w:rsidRPr="00E12DAC">
        <w:rPr>
          <w:sz w:val="32"/>
          <w:szCs w:val="32"/>
          <w:cs/>
        </w:rPr>
        <w:t>หนดไว้</w:t>
      </w:r>
      <w:r w:rsidRPr="00E12DAC">
        <w:rPr>
          <w:sz w:val="32"/>
          <w:szCs w:val="32"/>
        </w:rPr>
        <w:t xml:space="preserve"> </w:t>
      </w:r>
    </w:p>
    <w:p w:rsidR="00E12DAC" w:rsidRDefault="00E12DAC" w:rsidP="00E12DAC">
      <w:pPr>
        <w:pStyle w:val="Default"/>
        <w:ind w:firstLine="720"/>
        <w:jc w:val="thaiDistribute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E12DAC">
        <w:rPr>
          <w:sz w:val="32"/>
          <w:szCs w:val="32"/>
        </w:rPr>
        <w:t xml:space="preserve">5. </w:t>
      </w:r>
      <w:r w:rsidRPr="00E12DAC">
        <w:rPr>
          <w:sz w:val="32"/>
          <w:szCs w:val="32"/>
          <w:cs/>
        </w:rPr>
        <w:t xml:space="preserve">แสดงให้เห็นถึงวิธีการหรือช่องทางที่ใช้ในการสื่อสาร </w:t>
      </w:r>
      <w:r>
        <w:rPr>
          <w:rFonts w:hint="cs"/>
          <w:sz w:val="32"/>
          <w:szCs w:val="32"/>
          <w:cs/>
        </w:rPr>
        <w:t>ทำ</w:t>
      </w:r>
      <w:r w:rsidRPr="00E12DAC">
        <w:rPr>
          <w:sz w:val="32"/>
          <w:szCs w:val="32"/>
          <w:cs/>
        </w:rPr>
        <w:t>ความเข้าใจ เพื่อให้</w:t>
      </w:r>
      <w:r w:rsidRPr="00E12DAC">
        <w:rPr>
          <w:sz w:val="32"/>
          <w:szCs w:val="32"/>
        </w:rPr>
        <w:t xml:space="preserve"> </w:t>
      </w:r>
      <w:r w:rsidRPr="00E12DAC">
        <w:rPr>
          <w:sz w:val="32"/>
          <w:szCs w:val="32"/>
          <w:cs/>
        </w:rPr>
        <w:t>ผู้เกี่ยวข้องสามารถ</w:t>
      </w:r>
      <w:proofErr w:type="spellStart"/>
      <w:r>
        <w:rPr>
          <w:rFonts w:hint="cs"/>
          <w:sz w:val="32"/>
          <w:szCs w:val="32"/>
          <w:cs/>
        </w:rPr>
        <w:t>นำ</w:t>
      </w:r>
      <w:r w:rsidRPr="00E12DAC">
        <w:rPr>
          <w:sz w:val="32"/>
          <w:szCs w:val="32"/>
          <w:cs/>
        </w:rPr>
        <w:t>า</w:t>
      </w:r>
      <w:proofErr w:type="spellEnd"/>
      <w:r w:rsidRPr="00E12DAC">
        <w:rPr>
          <w:sz w:val="32"/>
          <w:szCs w:val="32"/>
          <w:cs/>
        </w:rPr>
        <w:t>แผนบริหารความเสี่ยงไปปฏิบัติได้</w:t>
      </w:r>
      <w:r w:rsidRPr="00E12DAC">
        <w:rPr>
          <w:sz w:val="32"/>
          <w:szCs w:val="32"/>
        </w:rPr>
        <w:t xml:space="preserve"> </w:t>
      </w:r>
    </w:p>
    <w:p w:rsidR="00E12DAC" w:rsidRDefault="00E12DAC" w:rsidP="00E12DAC">
      <w:pPr>
        <w:pStyle w:val="Default"/>
        <w:ind w:firstLine="720"/>
        <w:jc w:val="thaiDistribute"/>
        <w:rPr>
          <w:sz w:val="32"/>
          <w:szCs w:val="32"/>
        </w:rPr>
      </w:pPr>
      <w:r w:rsidRPr="00E12DAC">
        <w:rPr>
          <w:sz w:val="32"/>
          <w:szCs w:val="32"/>
        </w:rPr>
        <w:t xml:space="preserve">6. </w:t>
      </w:r>
      <w:r w:rsidRPr="00E12DAC">
        <w:rPr>
          <w:sz w:val="32"/>
          <w:szCs w:val="32"/>
          <w:cs/>
        </w:rPr>
        <w:t>มีการรายงานความก้าวหน้าในการ</w:t>
      </w:r>
      <w:r>
        <w:rPr>
          <w:rFonts w:hint="cs"/>
          <w:sz w:val="32"/>
          <w:szCs w:val="32"/>
          <w:cs/>
        </w:rPr>
        <w:t>ดำ</w:t>
      </w:r>
      <w:r w:rsidRPr="00E12DAC">
        <w:rPr>
          <w:sz w:val="32"/>
          <w:szCs w:val="32"/>
          <w:cs/>
        </w:rPr>
        <w:t>เนินการตามแผนบริหารความต่อหัวหน้า</w:t>
      </w:r>
      <w:r w:rsidRPr="00E12DAC">
        <w:rPr>
          <w:sz w:val="32"/>
          <w:szCs w:val="32"/>
        </w:rPr>
        <w:t xml:space="preserve"> </w:t>
      </w:r>
      <w:r w:rsidRPr="00E12DAC">
        <w:rPr>
          <w:sz w:val="32"/>
          <w:szCs w:val="32"/>
          <w:cs/>
        </w:rPr>
        <w:t xml:space="preserve">หน่วยงานของรัฐ อย่างน้อย </w:t>
      </w:r>
      <w:r w:rsidRPr="00E12DAC">
        <w:rPr>
          <w:sz w:val="32"/>
          <w:szCs w:val="32"/>
        </w:rPr>
        <w:t xml:space="preserve">2 </w:t>
      </w:r>
      <w:r w:rsidRPr="00E12DAC">
        <w:rPr>
          <w:sz w:val="32"/>
          <w:szCs w:val="32"/>
          <w:cs/>
        </w:rPr>
        <w:t>ไตรมาส โดยสรุปผลการด</w:t>
      </w:r>
      <w:r>
        <w:rPr>
          <w:rFonts w:hint="cs"/>
          <w:sz w:val="32"/>
          <w:szCs w:val="32"/>
          <w:cs/>
        </w:rPr>
        <w:t>ำ</w:t>
      </w:r>
      <w:r w:rsidRPr="00E12DAC">
        <w:rPr>
          <w:sz w:val="32"/>
          <w:szCs w:val="32"/>
          <w:cs/>
        </w:rPr>
        <w:t>เนินงาน ปัญหา อุปสรรคที่พบ พร้อมให้</w:t>
      </w:r>
      <w:r w:rsidRPr="00E12DAC">
        <w:rPr>
          <w:sz w:val="32"/>
          <w:szCs w:val="32"/>
        </w:rPr>
        <w:t xml:space="preserve"> </w:t>
      </w:r>
      <w:r w:rsidRPr="00E12DAC">
        <w:rPr>
          <w:sz w:val="32"/>
          <w:szCs w:val="32"/>
          <w:cs/>
        </w:rPr>
        <w:t>ข้อเสนอแนะในการแก้ไข</w:t>
      </w:r>
      <w:r w:rsidRPr="00E12DAC">
        <w:rPr>
          <w:sz w:val="32"/>
          <w:szCs w:val="32"/>
        </w:rPr>
        <w:t xml:space="preserve"> </w:t>
      </w:r>
    </w:p>
    <w:p w:rsidR="00E12DAC" w:rsidRDefault="00E12DAC" w:rsidP="00E12DAC">
      <w:pPr>
        <w:pStyle w:val="Default"/>
        <w:ind w:firstLine="720"/>
        <w:jc w:val="thaiDistribute"/>
        <w:rPr>
          <w:sz w:val="32"/>
          <w:szCs w:val="32"/>
        </w:rPr>
      </w:pPr>
      <w:r w:rsidRPr="00E12DAC">
        <w:rPr>
          <w:sz w:val="32"/>
          <w:szCs w:val="32"/>
        </w:rPr>
        <w:t xml:space="preserve">7. </w:t>
      </w:r>
      <w:r w:rsidRPr="00E12DAC">
        <w:rPr>
          <w:sz w:val="32"/>
          <w:szCs w:val="32"/>
          <w:cs/>
        </w:rPr>
        <w:t>จัดท</w:t>
      </w:r>
      <w:r>
        <w:rPr>
          <w:rFonts w:hint="cs"/>
          <w:sz w:val="32"/>
          <w:szCs w:val="32"/>
          <w:cs/>
        </w:rPr>
        <w:t>ำ</w:t>
      </w:r>
      <w:r w:rsidRPr="00E12DAC">
        <w:rPr>
          <w:sz w:val="32"/>
          <w:szCs w:val="32"/>
          <w:cs/>
        </w:rPr>
        <w:t>รายงานสรุปผลการด</w:t>
      </w:r>
      <w:r>
        <w:rPr>
          <w:rFonts w:hint="cs"/>
          <w:sz w:val="32"/>
          <w:szCs w:val="32"/>
          <w:cs/>
        </w:rPr>
        <w:t>ำ</w:t>
      </w:r>
      <w:r w:rsidRPr="00E12DAC">
        <w:rPr>
          <w:sz w:val="32"/>
          <w:szCs w:val="32"/>
          <w:cs/>
        </w:rPr>
        <w:t>เนินงานตามแผนบริหารความเสี่ยงที่ได้จัดท</w:t>
      </w:r>
      <w:r>
        <w:rPr>
          <w:rFonts w:hint="cs"/>
          <w:sz w:val="32"/>
          <w:szCs w:val="32"/>
          <w:cs/>
        </w:rPr>
        <w:t>ำ</w:t>
      </w:r>
      <w:r w:rsidRPr="00E12DAC">
        <w:rPr>
          <w:sz w:val="32"/>
          <w:szCs w:val="32"/>
          <w:cs/>
        </w:rPr>
        <w:t xml:space="preserve"> ไว้เสนอ</w:t>
      </w:r>
      <w:r w:rsidRPr="00E12DAC">
        <w:rPr>
          <w:sz w:val="32"/>
          <w:szCs w:val="32"/>
        </w:rPr>
        <w:t xml:space="preserve"> </w:t>
      </w:r>
      <w:r w:rsidRPr="00E12DAC">
        <w:rPr>
          <w:sz w:val="32"/>
          <w:szCs w:val="32"/>
          <w:cs/>
        </w:rPr>
        <w:t>ต่อหัวหน้าหน่วยงานของรัฐ เมื่อสิ้นปีงบประมาณ</w:t>
      </w:r>
      <w:r w:rsidRPr="00E12DAC">
        <w:rPr>
          <w:sz w:val="32"/>
          <w:szCs w:val="32"/>
        </w:rPr>
        <w:t xml:space="preserve"> </w:t>
      </w:r>
    </w:p>
    <w:p w:rsidR="00547D10" w:rsidRPr="00E12DAC" w:rsidRDefault="00E12DAC" w:rsidP="00E12DAC">
      <w:pPr>
        <w:pStyle w:val="Default"/>
        <w:ind w:firstLine="720"/>
        <w:jc w:val="thaiDistribute"/>
        <w:rPr>
          <w:color w:val="FF0000"/>
          <w:sz w:val="32"/>
          <w:szCs w:val="32"/>
          <w:cs/>
        </w:rPr>
      </w:pPr>
      <w:r w:rsidRPr="00E12DAC">
        <w:rPr>
          <w:sz w:val="32"/>
          <w:szCs w:val="32"/>
          <w:cs/>
        </w:rPr>
        <w:t xml:space="preserve">ปีงบประมาณ พ.ศ. </w:t>
      </w:r>
      <w:r w:rsidRPr="00E12DAC">
        <w:rPr>
          <w:sz w:val="32"/>
          <w:szCs w:val="32"/>
        </w:rPr>
        <w:t xml:space="preserve">2564 </w:t>
      </w:r>
      <w:r w:rsidRPr="00E12DAC">
        <w:rPr>
          <w:sz w:val="32"/>
          <w:szCs w:val="32"/>
          <w:cs/>
        </w:rPr>
        <w:t>คณะกรรมการบริหารความเสี่ยงและความโปร่งใสของหน่วยงาน</w:t>
      </w:r>
      <w:r w:rsidRPr="00E12DAC">
        <w:rPr>
          <w:sz w:val="32"/>
          <w:szCs w:val="32"/>
        </w:rPr>
        <w:t xml:space="preserve"> </w:t>
      </w:r>
      <w:r w:rsidRPr="00E12DAC">
        <w:rPr>
          <w:sz w:val="32"/>
          <w:szCs w:val="32"/>
          <w:cs/>
        </w:rPr>
        <w:t>ได้ปรับเปลี่ยนเครื่องมือเพื่อใช้ในด</w:t>
      </w:r>
      <w:r>
        <w:rPr>
          <w:rFonts w:hint="cs"/>
          <w:sz w:val="32"/>
          <w:szCs w:val="32"/>
          <w:cs/>
        </w:rPr>
        <w:t>ำ</w:t>
      </w:r>
      <w:r w:rsidRPr="00E12DAC">
        <w:rPr>
          <w:sz w:val="32"/>
          <w:szCs w:val="32"/>
          <w:cs/>
        </w:rPr>
        <w:t xml:space="preserve">เนินการตามกระบวนการบริหารจัดการความเสี่ยงทั้ง </w:t>
      </w:r>
      <w:r w:rsidRPr="00E12DAC">
        <w:rPr>
          <w:sz w:val="32"/>
          <w:szCs w:val="32"/>
        </w:rPr>
        <w:t xml:space="preserve">6 </w:t>
      </w:r>
      <w:r w:rsidRPr="00E12DAC">
        <w:rPr>
          <w:sz w:val="32"/>
          <w:szCs w:val="32"/>
          <w:cs/>
        </w:rPr>
        <w:t>ขั้นตอน</w:t>
      </w:r>
      <w:r w:rsidRPr="00E12DAC"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ใหม่ โดยกำ</w:t>
      </w:r>
      <w:r w:rsidRPr="00E12DAC">
        <w:rPr>
          <w:sz w:val="32"/>
          <w:szCs w:val="32"/>
          <w:cs/>
        </w:rPr>
        <w:t xml:space="preserve">หนดให้ใช้เครื่องมือในชื่อที่เรียกว่า </w:t>
      </w:r>
      <w:r w:rsidRPr="00E12DAC">
        <w:rPr>
          <w:sz w:val="32"/>
          <w:szCs w:val="32"/>
        </w:rPr>
        <w:t xml:space="preserve">HK RM </w:t>
      </w:r>
      <w:r w:rsidRPr="00E12DAC">
        <w:rPr>
          <w:sz w:val="32"/>
          <w:szCs w:val="32"/>
          <w:cs/>
        </w:rPr>
        <w:t xml:space="preserve">ประกอบด้วย </w:t>
      </w:r>
      <w:r w:rsidRPr="00E12DAC">
        <w:rPr>
          <w:sz w:val="32"/>
          <w:szCs w:val="32"/>
        </w:rPr>
        <w:t xml:space="preserve">7 </w:t>
      </w:r>
      <w:r w:rsidRPr="00E12DAC">
        <w:rPr>
          <w:sz w:val="32"/>
          <w:szCs w:val="32"/>
          <w:cs/>
        </w:rPr>
        <w:t xml:space="preserve">แบบหลัก </w:t>
      </w:r>
      <w:r w:rsidRPr="00E12DAC">
        <w:rPr>
          <w:sz w:val="32"/>
          <w:szCs w:val="32"/>
        </w:rPr>
        <w:t xml:space="preserve">8 </w:t>
      </w:r>
      <w:r w:rsidRPr="00E12DAC">
        <w:rPr>
          <w:sz w:val="32"/>
          <w:szCs w:val="32"/>
          <w:cs/>
        </w:rPr>
        <w:t>รูปแบบย่อย ใน</w:t>
      </w:r>
      <w:r w:rsidRPr="00E12DAC">
        <w:rPr>
          <w:sz w:val="32"/>
          <w:szCs w:val="32"/>
        </w:rPr>
        <w:t xml:space="preserve"> </w:t>
      </w:r>
      <w:r w:rsidRPr="00E12DAC">
        <w:rPr>
          <w:sz w:val="32"/>
          <w:szCs w:val="32"/>
          <w:cs/>
        </w:rPr>
        <w:t>การจัดท</w:t>
      </w:r>
      <w:r>
        <w:rPr>
          <w:rFonts w:hint="cs"/>
          <w:sz w:val="32"/>
          <w:szCs w:val="32"/>
          <w:cs/>
        </w:rPr>
        <w:t>ำ</w:t>
      </w:r>
      <w:r w:rsidRPr="00E12DAC">
        <w:rPr>
          <w:sz w:val="32"/>
          <w:szCs w:val="32"/>
          <w:cs/>
        </w:rPr>
        <w:t xml:space="preserve">กระบวนการบริหารจัดการความเสี่ยงของหน่วยงาน ตั้งแต่ปีงบประมาณ พ.ศ. </w:t>
      </w:r>
      <w:r w:rsidRPr="00E12DAC">
        <w:rPr>
          <w:sz w:val="32"/>
          <w:szCs w:val="32"/>
        </w:rPr>
        <w:t xml:space="preserve">2564 </w:t>
      </w:r>
      <w:r w:rsidRPr="00E12DAC">
        <w:rPr>
          <w:sz w:val="32"/>
          <w:szCs w:val="32"/>
          <w:cs/>
        </w:rPr>
        <w:t>เป็น</w:t>
      </w:r>
      <w:r w:rsidRPr="00E12DAC">
        <w:rPr>
          <w:sz w:val="32"/>
          <w:szCs w:val="32"/>
        </w:rPr>
        <w:t xml:space="preserve"> </w:t>
      </w:r>
      <w:r w:rsidRPr="00E12DAC">
        <w:rPr>
          <w:sz w:val="32"/>
          <w:szCs w:val="32"/>
          <w:cs/>
        </w:rPr>
        <w:t xml:space="preserve">ต้นไป โดยมีรูปแบบและตัวอย่างการกรอกรายละเอียด ในแต่ละขั้นตอนตามเครื่องมือ </w:t>
      </w:r>
      <w:r w:rsidRPr="00E12DAC">
        <w:rPr>
          <w:sz w:val="32"/>
          <w:szCs w:val="32"/>
        </w:rPr>
        <w:t xml:space="preserve">HK RM 01 - 07 </w:t>
      </w:r>
      <w:r w:rsidRPr="00E12DAC">
        <w:rPr>
          <w:sz w:val="32"/>
          <w:szCs w:val="32"/>
          <w:cs/>
        </w:rPr>
        <w:t>ดังต่อไปน</w:t>
      </w:r>
      <w:r>
        <w:rPr>
          <w:rFonts w:hint="cs"/>
          <w:sz w:val="32"/>
          <w:szCs w:val="32"/>
          <w:cs/>
        </w:rPr>
        <w:t>ี้</w:t>
      </w:r>
    </w:p>
    <w:p w:rsidR="003726CD" w:rsidRPr="003726CD" w:rsidRDefault="003726CD" w:rsidP="00ED66AC">
      <w:pPr>
        <w:pStyle w:val="Default"/>
        <w:jc w:val="thaiDistribute"/>
        <w:rPr>
          <w:b/>
          <w:bCs/>
          <w:sz w:val="32"/>
          <w:szCs w:val="32"/>
        </w:rPr>
      </w:pPr>
      <w:r w:rsidRPr="003726CD">
        <w:rPr>
          <w:rFonts w:hint="cs"/>
          <w:b/>
          <w:bCs/>
          <w:sz w:val="32"/>
          <w:szCs w:val="32"/>
          <w:cs/>
        </w:rPr>
        <w:lastRenderedPageBreak/>
        <w:t>ขั้น</w:t>
      </w:r>
      <w:r w:rsidRPr="003726CD">
        <w:rPr>
          <w:b/>
          <w:bCs/>
          <w:sz w:val="32"/>
          <w:szCs w:val="32"/>
          <w:cs/>
        </w:rPr>
        <w:t xml:space="preserve">ตอนที่ </w:t>
      </w:r>
      <w:r w:rsidRPr="003726CD">
        <w:rPr>
          <w:b/>
          <w:bCs/>
          <w:sz w:val="32"/>
          <w:szCs w:val="32"/>
        </w:rPr>
        <w:t xml:space="preserve">1 </w:t>
      </w:r>
      <w:r w:rsidRPr="003726CD">
        <w:rPr>
          <w:b/>
          <w:bCs/>
          <w:sz w:val="32"/>
          <w:szCs w:val="32"/>
          <w:cs/>
        </w:rPr>
        <w:t>การก</w:t>
      </w:r>
      <w:r w:rsidRPr="003726CD">
        <w:rPr>
          <w:rFonts w:hint="cs"/>
          <w:b/>
          <w:bCs/>
          <w:sz w:val="32"/>
          <w:szCs w:val="32"/>
          <w:cs/>
        </w:rPr>
        <w:t>ำ</w:t>
      </w:r>
      <w:r w:rsidRPr="003726CD">
        <w:rPr>
          <w:b/>
          <w:bCs/>
          <w:sz w:val="32"/>
          <w:szCs w:val="32"/>
          <w:cs/>
        </w:rPr>
        <w:t>หนดวัตถุประสงค์</w:t>
      </w:r>
    </w:p>
    <w:p w:rsidR="00547D10" w:rsidRPr="003726CD" w:rsidRDefault="003726CD" w:rsidP="003726CD">
      <w:pPr>
        <w:pStyle w:val="Default"/>
        <w:ind w:firstLine="720"/>
        <w:jc w:val="thaiDistribute"/>
        <w:rPr>
          <w:sz w:val="32"/>
          <w:szCs w:val="32"/>
        </w:rPr>
      </w:pPr>
      <w:r w:rsidRPr="003726CD">
        <w:rPr>
          <w:sz w:val="32"/>
          <w:szCs w:val="32"/>
        </w:rPr>
        <w:t xml:space="preserve"> </w:t>
      </w:r>
      <w:r w:rsidRPr="003726CD">
        <w:rPr>
          <w:sz w:val="32"/>
          <w:szCs w:val="32"/>
          <w:cs/>
        </w:rPr>
        <w:t>ขั้นตอนนี้ เป็นการศึกษาและท</w:t>
      </w:r>
      <w:r>
        <w:rPr>
          <w:rFonts w:hint="cs"/>
          <w:sz w:val="32"/>
          <w:szCs w:val="32"/>
          <w:cs/>
        </w:rPr>
        <w:t>ำ</w:t>
      </w:r>
      <w:r w:rsidRPr="003726CD">
        <w:rPr>
          <w:sz w:val="32"/>
          <w:szCs w:val="32"/>
          <w:cs/>
        </w:rPr>
        <w:t>ความเข้าใจ ติดตามและสื่อสารแนวโน้มความเสี่ยงที่ส</w:t>
      </w:r>
      <w:r>
        <w:rPr>
          <w:rFonts w:hint="cs"/>
          <w:sz w:val="32"/>
          <w:szCs w:val="32"/>
          <w:cs/>
        </w:rPr>
        <w:t>ำ</w:t>
      </w:r>
      <w:r w:rsidRPr="003726CD">
        <w:rPr>
          <w:sz w:val="32"/>
          <w:szCs w:val="32"/>
          <w:cs/>
        </w:rPr>
        <w:t>คัญที่</w:t>
      </w:r>
      <w:r w:rsidRPr="003726CD">
        <w:rPr>
          <w:sz w:val="32"/>
          <w:szCs w:val="32"/>
        </w:rPr>
        <w:t xml:space="preserve"> </w:t>
      </w:r>
      <w:r w:rsidRPr="003726CD">
        <w:rPr>
          <w:sz w:val="32"/>
          <w:szCs w:val="32"/>
          <w:cs/>
        </w:rPr>
        <w:t>จะเกิดขึ้น ในอนาคตต่อแผนงาน/งาน/โครงการ/กิจกรรม ตามแผนปฏิบัติราชการประจ</w:t>
      </w:r>
      <w:r>
        <w:rPr>
          <w:rFonts w:hint="cs"/>
          <w:sz w:val="32"/>
          <w:szCs w:val="32"/>
          <w:cs/>
        </w:rPr>
        <w:t>ำ</w:t>
      </w:r>
      <w:r w:rsidRPr="003726CD">
        <w:rPr>
          <w:sz w:val="32"/>
          <w:szCs w:val="32"/>
          <w:cs/>
        </w:rPr>
        <w:t>ปี มา</w:t>
      </w:r>
      <w:r w:rsidRPr="003726CD">
        <w:rPr>
          <w:sz w:val="32"/>
          <w:szCs w:val="32"/>
        </w:rPr>
        <w:t xml:space="preserve"> </w:t>
      </w:r>
      <w:r w:rsidRPr="003726CD">
        <w:rPr>
          <w:sz w:val="32"/>
          <w:szCs w:val="32"/>
          <w:cs/>
        </w:rPr>
        <w:t>พิจารณาลงในแบบฟอร์มที่ชื่อว่า แบบก</w:t>
      </w:r>
      <w:r>
        <w:rPr>
          <w:rFonts w:hint="cs"/>
          <w:sz w:val="32"/>
          <w:szCs w:val="32"/>
          <w:cs/>
        </w:rPr>
        <w:t>ำ</w:t>
      </w:r>
      <w:r w:rsidRPr="003726CD">
        <w:rPr>
          <w:sz w:val="32"/>
          <w:szCs w:val="32"/>
          <w:cs/>
        </w:rPr>
        <w:t>หนดขอบเขตความรับผิดชอบตามประเด็นยุทธศาสตร์(</w:t>
      </w:r>
      <w:r w:rsidRPr="003726CD">
        <w:rPr>
          <w:sz w:val="32"/>
          <w:szCs w:val="32"/>
        </w:rPr>
        <w:t xml:space="preserve">HK RM 01) </w:t>
      </w:r>
      <w:r w:rsidRPr="003726CD">
        <w:rPr>
          <w:sz w:val="32"/>
          <w:szCs w:val="32"/>
          <w:cs/>
        </w:rPr>
        <w:t>โดยให้ระบุวัตถุประสงค์</w:t>
      </w:r>
      <w:r w:rsidRPr="003726CD">
        <w:rPr>
          <w:sz w:val="32"/>
          <w:szCs w:val="32"/>
        </w:rPr>
        <w:t xml:space="preserve">, </w:t>
      </w:r>
      <w:r w:rsidRPr="003726CD">
        <w:rPr>
          <w:sz w:val="32"/>
          <w:szCs w:val="32"/>
          <w:cs/>
        </w:rPr>
        <w:t xml:space="preserve">ตัวชี้วัด </w:t>
      </w:r>
      <w:r w:rsidRPr="003726CD">
        <w:rPr>
          <w:sz w:val="32"/>
          <w:szCs w:val="32"/>
        </w:rPr>
        <w:t xml:space="preserve">, </w:t>
      </w:r>
      <w:r w:rsidRPr="003726CD">
        <w:rPr>
          <w:sz w:val="32"/>
          <w:szCs w:val="32"/>
          <w:cs/>
        </w:rPr>
        <w:t>เป้าหมาย ตามที่ปรากฏในแผนปฏิบัติราชการประจ</w:t>
      </w:r>
      <w:r>
        <w:rPr>
          <w:rFonts w:hint="cs"/>
          <w:sz w:val="32"/>
          <w:szCs w:val="32"/>
          <w:cs/>
        </w:rPr>
        <w:t>ำ</w:t>
      </w:r>
      <w:r w:rsidRPr="003726CD">
        <w:rPr>
          <w:sz w:val="32"/>
          <w:szCs w:val="32"/>
          <w:cs/>
        </w:rPr>
        <w:t>ปี</w:t>
      </w:r>
      <w:r w:rsidRPr="003726CD">
        <w:rPr>
          <w:sz w:val="32"/>
          <w:szCs w:val="32"/>
        </w:rPr>
        <w:t xml:space="preserve"> </w:t>
      </w:r>
      <w:r w:rsidRPr="003726CD">
        <w:rPr>
          <w:sz w:val="32"/>
          <w:szCs w:val="32"/>
          <w:cs/>
        </w:rPr>
        <w:t>รายละเอียดปรากฏดังตัวอย่าง</w:t>
      </w:r>
    </w:p>
    <w:p w:rsidR="00547D10" w:rsidRDefault="00547D10" w:rsidP="00ED66AC">
      <w:pPr>
        <w:pStyle w:val="Default"/>
        <w:jc w:val="thaiDistribute"/>
        <w:rPr>
          <w:color w:val="FF0000"/>
          <w:sz w:val="32"/>
          <w:szCs w:val="32"/>
        </w:rPr>
      </w:pPr>
    </w:p>
    <w:p w:rsidR="00C44CDF" w:rsidRPr="00715318" w:rsidRDefault="00C44CDF" w:rsidP="00ED66AC">
      <w:pPr>
        <w:pStyle w:val="Default"/>
        <w:jc w:val="thaiDistribute"/>
        <w:rPr>
          <w:color w:val="auto"/>
          <w:sz w:val="32"/>
          <w:szCs w:val="32"/>
        </w:rPr>
      </w:pPr>
      <w:r w:rsidRPr="00715318">
        <w:rPr>
          <w:rFonts w:hint="cs"/>
          <w:color w:val="auto"/>
          <w:sz w:val="32"/>
          <w:szCs w:val="32"/>
          <w:cs/>
        </w:rPr>
        <w:t>แบบกำหนดขอบเขตความรับผิดชอบตามประเด็นยุทธศาสตร์</w:t>
      </w:r>
    </w:p>
    <w:p w:rsidR="00C44CDF" w:rsidRPr="00715318" w:rsidRDefault="00C44CDF" w:rsidP="00ED66AC">
      <w:pPr>
        <w:pStyle w:val="Default"/>
        <w:jc w:val="thaiDistribute"/>
        <w:rPr>
          <w:color w:val="auto"/>
          <w:sz w:val="32"/>
          <w:szCs w:val="32"/>
        </w:rPr>
      </w:pPr>
      <w:r w:rsidRPr="00715318">
        <w:rPr>
          <w:rFonts w:hint="cs"/>
          <w:color w:val="auto"/>
          <w:sz w:val="32"/>
          <w:szCs w:val="32"/>
          <w:cs/>
        </w:rPr>
        <w:tab/>
      </w:r>
      <w:r w:rsidRPr="00715318">
        <w:rPr>
          <w:rFonts w:hint="cs"/>
          <w:color w:val="auto"/>
          <w:sz w:val="32"/>
          <w:szCs w:val="32"/>
          <w:cs/>
        </w:rPr>
        <w:tab/>
      </w:r>
      <w:r w:rsidRPr="00715318">
        <w:rPr>
          <w:rFonts w:hint="cs"/>
          <w:color w:val="auto"/>
          <w:sz w:val="32"/>
          <w:szCs w:val="32"/>
          <w:cs/>
        </w:rPr>
        <w:tab/>
      </w:r>
      <w:r w:rsidRPr="00715318">
        <w:rPr>
          <w:rFonts w:hint="cs"/>
          <w:color w:val="auto"/>
          <w:sz w:val="32"/>
          <w:szCs w:val="32"/>
          <w:cs/>
        </w:rPr>
        <w:tab/>
      </w:r>
      <w:r w:rsidRPr="00715318">
        <w:rPr>
          <w:rFonts w:hint="cs"/>
          <w:color w:val="auto"/>
          <w:sz w:val="32"/>
          <w:szCs w:val="32"/>
          <w:cs/>
        </w:rPr>
        <w:tab/>
      </w:r>
      <w:r w:rsidRPr="00715318">
        <w:rPr>
          <w:rFonts w:hint="cs"/>
          <w:color w:val="auto"/>
          <w:sz w:val="32"/>
          <w:szCs w:val="32"/>
          <w:cs/>
        </w:rPr>
        <w:tab/>
      </w:r>
      <w:r w:rsidRPr="00715318">
        <w:rPr>
          <w:rFonts w:hint="cs"/>
          <w:color w:val="auto"/>
          <w:sz w:val="32"/>
          <w:szCs w:val="32"/>
          <w:cs/>
        </w:rPr>
        <w:tab/>
      </w:r>
      <w:r w:rsidRPr="00715318">
        <w:rPr>
          <w:rFonts w:hint="cs"/>
          <w:color w:val="auto"/>
          <w:sz w:val="32"/>
          <w:szCs w:val="32"/>
          <w:cs/>
        </w:rPr>
        <w:tab/>
      </w:r>
      <w:r w:rsidRPr="00715318">
        <w:rPr>
          <w:rFonts w:hint="cs"/>
          <w:color w:val="auto"/>
          <w:sz w:val="32"/>
          <w:szCs w:val="32"/>
          <w:cs/>
        </w:rPr>
        <w:tab/>
      </w:r>
      <w:r w:rsidRPr="00715318">
        <w:rPr>
          <w:rFonts w:hint="cs"/>
          <w:color w:val="auto"/>
          <w:sz w:val="32"/>
          <w:szCs w:val="32"/>
          <w:cs/>
        </w:rPr>
        <w:tab/>
        <w:t xml:space="preserve">(แบบ </w:t>
      </w:r>
      <w:r w:rsidRPr="00715318">
        <w:rPr>
          <w:color w:val="auto"/>
          <w:sz w:val="32"/>
          <w:szCs w:val="32"/>
        </w:rPr>
        <w:t>HK RM-01</w:t>
      </w:r>
      <w:r w:rsidRPr="00715318">
        <w:rPr>
          <w:rFonts w:hint="cs"/>
          <w:color w:val="auto"/>
          <w:sz w:val="32"/>
          <w:szCs w:val="32"/>
          <w:cs/>
        </w:rPr>
        <w:t>)</w:t>
      </w:r>
    </w:p>
    <w:tbl>
      <w:tblPr>
        <w:tblStyle w:val="aa"/>
        <w:tblW w:w="9962" w:type="dxa"/>
        <w:tblInd w:w="-318" w:type="dxa"/>
        <w:tblLook w:val="04A0" w:firstRow="1" w:lastRow="0" w:firstColumn="1" w:lastColumn="0" w:noHBand="0" w:noVBand="1"/>
      </w:tblPr>
      <w:tblGrid>
        <w:gridCol w:w="2127"/>
        <w:gridCol w:w="2357"/>
        <w:gridCol w:w="2358"/>
        <w:gridCol w:w="1522"/>
        <w:gridCol w:w="1598"/>
      </w:tblGrid>
      <w:tr w:rsidR="00715318" w:rsidRPr="00715318" w:rsidTr="000545B7">
        <w:tc>
          <w:tcPr>
            <w:tcW w:w="2127" w:type="dxa"/>
            <w:shd w:val="clear" w:color="auto" w:fill="FDE9D9" w:themeFill="accent6" w:themeFillTint="33"/>
          </w:tcPr>
          <w:p w:rsidR="00C44CDF" w:rsidRPr="00715318" w:rsidRDefault="00C44CDF" w:rsidP="00715318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  <w:r w:rsidRPr="00715318">
              <w:rPr>
                <w:rFonts w:hint="cs"/>
                <w:color w:val="auto"/>
                <w:sz w:val="32"/>
                <w:szCs w:val="32"/>
                <w:cs/>
              </w:rPr>
              <w:t>ยุทธศาสตร์ที่รับผิดชอบ</w:t>
            </w:r>
          </w:p>
          <w:p w:rsidR="00C44CDF" w:rsidRPr="00715318" w:rsidRDefault="00C44CDF" w:rsidP="00715318">
            <w:pPr>
              <w:pStyle w:val="Default"/>
              <w:jc w:val="center"/>
              <w:rPr>
                <w:color w:val="auto"/>
                <w:sz w:val="32"/>
                <w:szCs w:val="32"/>
                <w:cs/>
              </w:rPr>
            </w:pPr>
            <w:r w:rsidRPr="00715318">
              <w:rPr>
                <w:rFonts w:hint="cs"/>
                <w:color w:val="auto"/>
                <w:sz w:val="32"/>
                <w:szCs w:val="32"/>
                <w:cs/>
              </w:rPr>
              <w:t>(1)</w:t>
            </w:r>
          </w:p>
        </w:tc>
        <w:tc>
          <w:tcPr>
            <w:tcW w:w="2357" w:type="dxa"/>
            <w:shd w:val="clear" w:color="auto" w:fill="FDE9D9" w:themeFill="accent6" w:themeFillTint="33"/>
          </w:tcPr>
          <w:p w:rsidR="00C44CDF" w:rsidRPr="00715318" w:rsidRDefault="00C44CDF" w:rsidP="00715318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  <w:r w:rsidRPr="00715318">
              <w:rPr>
                <w:rFonts w:hint="cs"/>
                <w:color w:val="auto"/>
                <w:sz w:val="32"/>
                <w:szCs w:val="32"/>
                <w:cs/>
              </w:rPr>
              <w:t>กระบวนงาน/กิจกรรมที่สนับสนุนยุทธศาสตร์(2)</w:t>
            </w:r>
          </w:p>
        </w:tc>
        <w:tc>
          <w:tcPr>
            <w:tcW w:w="2358" w:type="dxa"/>
            <w:shd w:val="clear" w:color="auto" w:fill="FDE9D9" w:themeFill="accent6" w:themeFillTint="33"/>
          </w:tcPr>
          <w:p w:rsidR="00C44CDF" w:rsidRPr="00715318" w:rsidRDefault="00C44CDF" w:rsidP="00715318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  <w:r w:rsidRPr="00715318">
              <w:rPr>
                <w:rFonts w:hint="cs"/>
                <w:color w:val="auto"/>
                <w:sz w:val="32"/>
                <w:szCs w:val="32"/>
                <w:cs/>
              </w:rPr>
              <w:t>วัตถุประสงค์</w:t>
            </w:r>
          </w:p>
          <w:p w:rsidR="00C44CDF" w:rsidRPr="00715318" w:rsidRDefault="00C44CDF" w:rsidP="00715318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  <w:r w:rsidRPr="00715318">
              <w:rPr>
                <w:rFonts w:hint="cs"/>
                <w:color w:val="auto"/>
                <w:sz w:val="32"/>
                <w:szCs w:val="32"/>
                <w:cs/>
              </w:rPr>
              <w:t>(3)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C44CDF" w:rsidRPr="00715318" w:rsidRDefault="00C44CDF" w:rsidP="00715318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  <w:r w:rsidRPr="00715318">
              <w:rPr>
                <w:rFonts w:hint="cs"/>
                <w:color w:val="auto"/>
                <w:sz w:val="32"/>
                <w:szCs w:val="32"/>
                <w:cs/>
              </w:rPr>
              <w:t>ตัวชี้วัด</w:t>
            </w:r>
          </w:p>
          <w:p w:rsidR="00715318" w:rsidRPr="00715318" w:rsidRDefault="00715318" w:rsidP="00715318">
            <w:pPr>
              <w:pStyle w:val="Default"/>
              <w:jc w:val="center"/>
              <w:rPr>
                <w:color w:val="auto"/>
                <w:sz w:val="32"/>
                <w:szCs w:val="32"/>
                <w:cs/>
              </w:rPr>
            </w:pPr>
            <w:r w:rsidRPr="00715318">
              <w:rPr>
                <w:rFonts w:hint="cs"/>
                <w:color w:val="auto"/>
                <w:sz w:val="32"/>
                <w:szCs w:val="32"/>
                <w:cs/>
              </w:rPr>
              <w:t>(4)</w:t>
            </w:r>
          </w:p>
        </w:tc>
        <w:tc>
          <w:tcPr>
            <w:tcW w:w="1598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C44CDF" w:rsidRPr="00715318" w:rsidRDefault="00C44CDF" w:rsidP="00715318">
            <w:pPr>
              <w:pStyle w:val="Default"/>
              <w:jc w:val="center"/>
              <w:rPr>
                <w:color w:val="auto"/>
                <w:sz w:val="32"/>
                <w:szCs w:val="32"/>
                <w:cs/>
              </w:rPr>
            </w:pPr>
            <w:r w:rsidRPr="00715318">
              <w:rPr>
                <w:rFonts w:hint="cs"/>
                <w:color w:val="auto"/>
                <w:sz w:val="32"/>
                <w:szCs w:val="32"/>
                <w:cs/>
              </w:rPr>
              <w:t>เป้าหมาย/ผลลัพธ์</w:t>
            </w:r>
            <w:r w:rsidR="00715318" w:rsidRPr="00715318">
              <w:rPr>
                <w:rFonts w:hint="cs"/>
                <w:color w:val="auto"/>
                <w:sz w:val="32"/>
                <w:szCs w:val="32"/>
                <w:cs/>
              </w:rPr>
              <w:t>(5)</w:t>
            </w:r>
          </w:p>
        </w:tc>
      </w:tr>
      <w:tr w:rsidR="00715318" w:rsidRPr="00715318" w:rsidTr="00715318">
        <w:tc>
          <w:tcPr>
            <w:tcW w:w="2127" w:type="dxa"/>
          </w:tcPr>
          <w:p w:rsidR="00C44CDF" w:rsidRPr="00E55DC8" w:rsidRDefault="00715318" w:rsidP="00ED66AC">
            <w:pPr>
              <w:pStyle w:val="Default"/>
              <w:jc w:val="thaiDistribute"/>
              <w:rPr>
                <w:b/>
                <w:bCs/>
                <w:color w:val="C00000"/>
                <w:sz w:val="32"/>
                <w:szCs w:val="32"/>
              </w:rPr>
            </w:pPr>
            <w:r w:rsidRPr="00E55DC8">
              <w:rPr>
                <w:rFonts w:hint="cs"/>
                <w:b/>
                <w:bCs/>
                <w:color w:val="C00000"/>
                <w:sz w:val="32"/>
                <w:szCs w:val="32"/>
                <w:cs/>
              </w:rPr>
              <w:t>ตัวอย่าง</w:t>
            </w:r>
          </w:p>
          <w:p w:rsidR="00715318" w:rsidRPr="00715318" w:rsidRDefault="00715318" w:rsidP="007153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15318">
              <w:rPr>
                <w:rFonts w:ascii="TH SarabunPSK" w:hAnsi="TH SarabunPSK" w:cs="TH SarabunPSK"/>
                <w:sz w:val="32"/>
                <w:szCs w:val="32"/>
                <w:cs/>
              </w:rPr>
              <w:t>ยุทธศาสตร์ที่ 6</w:t>
            </w:r>
          </w:p>
          <w:p w:rsidR="00715318" w:rsidRPr="00715318" w:rsidRDefault="00715318" w:rsidP="00715318">
            <w:pPr>
              <w:pStyle w:val="Default"/>
              <w:jc w:val="thaiDistribute"/>
              <w:rPr>
                <w:color w:val="auto"/>
                <w:sz w:val="32"/>
                <w:szCs w:val="32"/>
                <w:cs/>
              </w:rPr>
            </w:pPr>
            <w:r w:rsidRPr="00715318">
              <w:rPr>
                <w:color w:val="auto"/>
                <w:sz w:val="32"/>
                <w:szCs w:val="32"/>
                <w:cs/>
              </w:rPr>
              <w:t>การพัฒนาด้านการเมืองการบริหาร</w:t>
            </w:r>
          </w:p>
        </w:tc>
        <w:tc>
          <w:tcPr>
            <w:tcW w:w="2357" w:type="dxa"/>
          </w:tcPr>
          <w:p w:rsidR="00C44CDF" w:rsidRPr="00715318" w:rsidRDefault="00C44CDF" w:rsidP="00ED66AC">
            <w:pPr>
              <w:pStyle w:val="Default"/>
              <w:jc w:val="thaiDistribute"/>
              <w:rPr>
                <w:color w:val="auto"/>
                <w:sz w:val="32"/>
                <w:szCs w:val="32"/>
              </w:rPr>
            </w:pPr>
          </w:p>
          <w:p w:rsidR="00715318" w:rsidRPr="00715318" w:rsidRDefault="00715318" w:rsidP="00ED66AC">
            <w:pPr>
              <w:pStyle w:val="Default"/>
              <w:jc w:val="thaiDistribute"/>
              <w:rPr>
                <w:color w:val="auto"/>
                <w:sz w:val="32"/>
                <w:szCs w:val="32"/>
              </w:rPr>
            </w:pPr>
            <w:r w:rsidRPr="00715318">
              <w:rPr>
                <w:rFonts w:hint="cs"/>
                <w:color w:val="auto"/>
                <w:sz w:val="32"/>
                <w:szCs w:val="32"/>
                <w:cs/>
              </w:rPr>
              <w:t>โครงการจัดเก็บรายได้</w:t>
            </w:r>
          </w:p>
        </w:tc>
        <w:tc>
          <w:tcPr>
            <w:tcW w:w="2358" w:type="dxa"/>
          </w:tcPr>
          <w:p w:rsidR="00C44CDF" w:rsidRPr="00715318" w:rsidRDefault="00C44CDF" w:rsidP="00ED66AC">
            <w:pPr>
              <w:pStyle w:val="Default"/>
              <w:jc w:val="thaiDistribute"/>
              <w:rPr>
                <w:color w:val="auto"/>
                <w:sz w:val="32"/>
                <w:szCs w:val="32"/>
              </w:rPr>
            </w:pPr>
          </w:p>
          <w:p w:rsidR="00715318" w:rsidRPr="00715318" w:rsidRDefault="00715318" w:rsidP="00ED66AC">
            <w:pPr>
              <w:pStyle w:val="Default"/>
              <w:jc w:val="thaiDistribute"/>
              <w:rPr>
                <w:color w:val="auto"/>
                <w:sz w:val="32"/>
                <w:szCs w:val="32"/>
              </w:rPr>
            </w:pPr>
            <w:r w:rsidRPr="00715318">
              <w:rPr>
                <w:rFonts w:hint="cs"/>
                <w:color w:val="auto"/>
                <w:sz w:val="32"/>
                <w:szCs w:val="32"/>
                <w:cs/>
              </w:rPr>
              <w:t>เพื่อให้การจัดเก็บรายได้เป็นไปอย่างมีประสิทธิภาพ จัดเก็บได้ครบถ้วนถูกต้อง ไม่มีลูกหนี้คงค้าง และดำเนินการให้เป็นไปตามระเบียบ</w:t>
            </w: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715318" w:rsidRPr="00715318" w:rsidRDefault="00715318" w:rsidP="00ED66AC">
            <w:pPr>
              <w:pStyle w:val="Default"/>
              <w:jc w:val="thaiDistribute"/>
              <w:rPr>
                <w:color w:val="auto"/>
                <w:sz w:val="32"/>
                <w:szCs w:val="32"/>
              </w:rPr>
            </w:pPr>
          </w:p>
          <w:p w:rsidR="00C44CDF" w:rsidRPr="00715318" w:rsidRDefault="00715318" w:rsidP="00ED66AC">
            <w:pPr>
              <w:pStyle w:val="Default"/>
              <w:jc w:val="thaiDistribute"/>
              <w:rPr>
                <w:color w:val="auto"/>
                <w:sz w:val="32"/>
                <w:szCs w:val="32"/>
              </w:rPr>
            </w:pPr>
            <w:r w:rsidRPr="00715318">
              <w:rPr>
                <w:rFonts w:hint="cs"/>
                <w:color w:val="auto"/>
                <w:sz w:val="32"/>
                <w:szCs w:val="32"/>
                <w:cs/>
              </w:rPr>
              <w:t>จำนวนหรือกิจกรรม</w:t>
            </w:r>
          </w:p>
        </w:tc>
        <w:tc>
          <w:tcPr>
            <w:tcW w:w="1598" w:type="dxa"/>
            <w:tcBorders>
              <w:left w:val="single" w:sz="4" w:space="0" w:color="auto"/>
            </w:tcBorders>
          </w:tcPr>
          <w:p w:rsidR="00715318" w:rsidRPr="00715318" w:rsidRDefault="00715318" w:rsidP="00ED66AC">
            <w:pPr>
              <w:pStyle w:val="Default"/>
              <w:jc w:val="thaiDistribute"/>
              <w:rPr>
                <w:color w:val="auto"/>
                <w:sz w:val="32"/>
                <w:szCs w:val="32"/>
              </w:rPr>
            </w:pPr>
          </w:p>
          <w:p w:rsidR="00C44CDF" w:rsidRPr="00715318" w:rsidRDefault="00715318" w:rsidP="00ED66AC">
            <w:pPr>
              <w:pStyle w:val="Default"/>
              <w:jc w:val="thaiDistribute"/>
              <w:rPr>
                <w:color w:val="auto"/>
                <w:sz w:val="32"/>
                <w:szCs w:val="32"/>
              </w:rPr>
            </w:pPr>
            <w:r w:rsidRPr="00715318">
              <w:rPr>
                <w:rFonts w:hint="cs"/>
                <w:color w:val="auto"/>
                <w:sz w:val="32"/>
                <w:szCs w:val="32"/>
                <w:cs/>
              </w:rPr>
              <w:t>จัดกิจกรรมไม่น้อยกว่า 2 งานหรือกิจกรรมย่อย</w:t>
            </w:r>
          </w:p>
        </w:tc>
      </w:tr>
    </w:tbl>
    <w:p w:rsidR="00547D10" w:rsidRPr="00E12DAC" w:rsidRDefault="00547D10" w:rsidP="00ED66AC">
      <w:pPr>
        <w:pStyle w:val="Default"/>
        <w:jc w:val="thaiDistribute"/>
        <w:rPr>
          <w:color w:val="FF0000"/>
          <w:sz w:val="32"/>
          <w:szCs w:val="32"/>
        </w:rPr>
      </w:pPr>
    </w:p>
    <w:p w:rsidR="00547D10" w:rsidRPr="00E12DAC" w:rsidRDefault="00547D10" w:rsidP="00ED66AC">
      <w:pPr>
        <w:pStyle w:val="Default"/>
        <w:jc w:val="thaiDistribute"/>
        <w:rPr>
          <w:color w:val="FF0000"/>
          <w:sz w:val="32"/>
          <w:szCs w:val="32"/>
        </w:rPr>
      </w:pPr>
    </w:p>
    <w:p w:rsidR="00547D10" w:rsidRPr="00E12DAC" w:rsidRDefault="00547D10" w:rsidP="00ED66AC">
      <w:pPr>
        <w:pStyle w:val="Default"/>
        <w:jc w:val="thaiDistribute"/>
        <w:rPr>
          <w:color w:val="FF0000"/>
          <w:sz w:val="32"/>
          <w:szCs w:val="32"/>
        </w:rPr>
      </w:pPr>
    </w:p>
    <w:p w:rsidR="00547D10" w:rsidRPr="00E12DAC" w:rsidRDefault="00547D10" w:rsidP="00ED66AC">
      <w:pPr>
        <w:pStyle w:val="Default"/>
        <w:jc w:val="thaiDistribute"/>
        <w:rPr>
          <w:color w:val="FF0000"/>
          <w:sz w:val="32"/>
          <w:szCs w:val="32"/>
        </w:rPr>
      </w:pPr>
    </w:p>
    <w:p w:rsidR="00547D10" w:rsidRDefault="00547D10" w:rsidP="00ED66AC">
      <w:pPr>
        <w:pStyle w:val="Default"/>
        <w:jc w:val="thaiDistribute"/>
        <w:rPr>
          <w:color w:val="FF0000"/>
          <w:sz w:val="32"/>
          <w:szCs w:val="32"/>
        </w:rPr>
      </w:pPr>
    </w:p>
    <w:p w:rsidR="00547D10" w:rsidRDefault="00547D10" w:rsidP="00ED66AC">
      <w:pPr>
        <w:pStyle w:val="Default"/>
        <w:jc w:val="thaiDistribute"/>
        <w:rPr>
          <w:color w:val="FF0000"/>
          <w:sz w:val="32"/>
          <w:szCs w:val="32"/>
        </w:rPr>
      </w:pPr>
    </w:p>
    <w:p w:rsidR="00547D10" w:rsidRDefault="00547D10" w:rsidP="00ED66AC">
      <w:pPr>
        <w:pStyle w:val="Default"/>
        <w:jc w:val="thaiDistribute"/>
        <w:rPr>
          <w:color w:val="FF0000"/>
          <w:sz w:val="32"/>
          <w:szCs w:val="32"/>
        </w:rPr>
      </w:pPr>
    </w:p>
    <w:p w:rsidR="00547D10" w:rsidRDefault="00547D10" w:rsidP="00ED66AC">
      <w:pPr>
        <w:pStyle w:val="Default"/>
        <w:jc w:val="thaiDistribute"/>
        <w:rPr>
          <w:color w:val="FF0000"/>
          <w:sz w:val="32"/>
          <w:szCs w:val="32"/>
        </w:rPr>
      </w:pPr>
    </w:p>
    <w:p w:rsidR="00547D10" w:rsidRDefault="00547D10" w:rsidP="00ED66AC">
      <w:pPr>
        <w:pStyle w:val="Default"/>
        <w:jc w:val="thaiDistribute"/>
        <w:rPr>
          <w:color w:val="FF0000"/>
          <w:sz w:val="32"/>
          <w:szCs w:val="32"/>
        </w:rPr>
      </w:pPr>
    </w:p>
    <w:p w:rsidR="00547D10" w:rsidRDefault="00547D10" w:rsidP="00ED66AC">
      <w:pPr>
        <w:pStyle w:val="Default"/>
        <w:jc w:val="thaiDistribute"/>
        <w:rPr>
          <w:color w:val="FF0000"/>
          <w:sz w:val="32"/>
          <w:szCs w:val="32"/>
        </w:rPr>
      </w:pPr>
    </w:p>
    <w:p w:rsidR="00547D10" w:rsidRDefault="00547D10" w:rsidP="00ED66AC">
      <w:pPr>
        <w:pStyle w:val="Default"/>
        <w:jc w:val="thaiDistribute"/>
        <w:rPr>
          <w:color w:val="FF0000"/>
          <w:sz w:val="32"/>
          <w:szCs w:val="32"/>
        </w:rPr>
      </w:pPr>
    </w:p>
    <w:p w:rsidR="00547D10" w:rsidRDefault="00547D10" w:rsidP="00ED66AC">
      <w:pPr>
        <w:pStyle w:val="Default"/>
        <w:jc w:val="thaiDistribute"/>
        <w:rPr>
          <w:color w:val="FF0000"/>
          <w:sz w:val="32"/>
          <w:szCs w:val="32"/>
        </w:rPr>
      </w:pPr>
    </w:p>
    <w:p w:rsidR="00547D10" w:rsidRDefault="00547D10" w:rsidP="00ED66AC">
      <w:pPr>
        <w:pStyle w:val="Default"/>
        <w:jc w:val="thaiDistribute"/>
        <w:rPr>
          <w:color w:val="FF0000"/>
          <w:sz w:val="32"/>
          <w:szCs w:val="32"/>
        </w:rPr>
      </w:pPr>
    </w:p>
    <w:p w:rsidR="00547D10" w:rsidRDefault="00547D10" w:rsidP="00ED66AC">
      <w:pPr>
        <w:pStyle w:val="Default"/>
        <w:jc w:val="thaiDistribute"/>
        <w:rPr>
          <w:color w:val="FF0000"/>
          <w:sz w:val="32"/>
          <w:szCs w:val="32"/>
        </w:rPr>
      </w:pPr>
    </w:p>
    <w:p w:rsidR="00547D10" w:rsidRDefault="00547D10" w:rsidP="00ED66AC">
      <w:pPr>
        <w:pStyle w:val="Default"/>
        <w:jc w:val="thaiDistribute"/>
        <w:rPr>
          <w:color w:val="FF0000"/>
          <w:sz w:val="32"/>
          <w:szCs w:val="32"/>
        </w:rPr>
      </w:pPr>
    </w:p>
    <w:p w:rsidR="00547D10" w:rsidRDefault="00547D10" w:rsidP="00ED66AC">
      <w:pPr>
        <w:pStyle w:val="Default"/>
        <w:jc w:val="thaiDistribute"/>
        <w:rPr>
          <w:color w:val="FF0000"/>
          <w:sz w:val="32"/>
          <w:szCs w:val="32"/>
        </w:rPr>
      </w:pPr>
    </w:p>
    <w:p w:rsidR="00547D10" w:rsidRDefault="00547D10" w:rsidP="00ED66AC">
      <w:pPr>
        <w:pStyle w:val="Default"/>
        <w:jc w:val="thaiDistribute"/>
        <w:rPr>
          <w:color w:val="FF0000"/>
          <w:sz w:val="32"/>
          <w:szCs w:val="32"/>
        </w:rPr>
      </w:pPr>
    </w:p>
    <w:p w:rsidR="00547D10" w:rsidRDefault="00547D10" w:rsidP="00ED66AC">
      <w:pPr>
        <w:pStyle w:val="Default"/>
        <w:jc w:val="thaiDistribute"/>
        <w:rPr>
          <w:color w:val="FF0000"/>
          <w:sz w:val="32"/>
          <w:szCs w:val="32"/>
        </w:rPr>
      </w:pPr>
    </w:p>
    <w:p w:rsidR="00547D10" w:rsidRDefault="00547D10" w:rsidP="00ED66AC">
      <w:pPr>
        <w:pStyle w:val="Default"/>
        <w:jc w:val="thaiDistribute"/>
        <w:rPr>
          <w:color w:val="FF0000"/>
          <w:sz w:val="32"/>
          <w:szCs w:val="32"/>
        </w:rPr>
      </w:pPr>
    </w:p>
    <w:p w:rsidR="00715318" w:rsidRDefault="00715318" w:rsidP="00ED66AC">
      <w:pPr>
        <w:pStyle w:val="Default"/>
        <w:jc w:val="thaiDistribute"/>
        <w:rPr>
          <w:color w:val="FF0000"/>
          <w:sz w:val="32"/>
          <w:szCs w:val="32"/>
          <w:cs/>
        </w:rPr>
        <w:sectPr w:rsidR="00715318" w:rsidSect="00FA2114">
          <w:footerReference w:type="default" r:id="rId10"/>
          <w:pgSz w:w="11906" w:h="16838" w:code="9"/>
          <w:pgMar w:top="1418" w:right="991" w:bottom="993" w:left="1701" w:header="567" w:footer="567" w:gutter="0"/>
          <w:cols w:space="708"/>
          <w:docGrid w:linePitch="360"/>
        </w:sectPr>
      </w:pPr>
    </w:p>
    <w:p w:rsidR="00E55DC8" w:rsidRPr="00E55DC8" w:rsidRDefault="00E55DC8" w:rsidP="00ED66AC">
      <w:pPr>
        <w:pStyle w:val="Default"/>
        <w:jc w:val="thaiDistribute"/>
        <w:rPr>
          <w:b/>
          <w:bCs/>
          <w:sz w:val="32"/>
          <w:szCs w:val="32"/>
        </w:rPr>
      </w:pPr>
      <w:r w:rsidRPr="00E55DC8">
        <w:rPr>
          <w:b/>
          <w:bCs/>
          <w:sz w:val="32"/>
          <w:szCs w:val="32"/>
          <w:cs/>
        </w:rPr>
        <w:lastRenderedPageBreak/>
        <w:t xml:space="preserve">ขั้นตอนที่ </w:t>
      </w:r>
      <w:r w:rsidRPr="00E55DC8">
        <w:rPr>
          <w:b/>
          <w:bCs/>
          <w:sz w:val="32"/>
          <w:szCs w:val="32"/>
        </w:rPr>
        <w:t xml:space="preserve">2 </w:t>
      </w:r>
      <w:r w:rsidRPr="00E55DC8">
        <w:rPr>
          <w:b/>
          <w:bCs/>
          <w:sz w:val="32"/>
          <w:szCs w:val="32"/>
          <w:cs/>
        </w:rPr>
        <w:t>การระบุปัจจัยเสี่ยง</w:t>
      </w:r>
    </w:p>
    <w:p w:rsidR="00321E9C" w:rsidRDefault="00E55DC8" w:rsidP="00E55DC8">
      <w:pPr>
        <w:pStyle w:val="Default"/>
        <w:ind w:firstLine="720"/>
        <w:jc w:val="thaiDistribute"/>
        <w:rPr>
          <w:sz w:val="32"/>
          <w:szCs w:val="32"/>
        </w:rPr>
      </w:pPr>
      <w:r w:rsidRPr="00E55DC8">
        <w:rPr>
          <w:sz w:val="32"/>
          <w:szCs w:val="32"/>
        </w:rPr>
        <w:t xml:space="preserve"> </w:t>
      </w:r>
      <w:r w:rsidRPr="00E55DC8">
        <w:rPr>
          <w:sz w:val="32"/>
          <w:szCs w:val="32"/>
          <w:cs/>
        </w:rPr>
        <w:t>ขั้นตอนนี้เป็นการ</w:t>
      </w:r>
      <w:r>
        <w:rPr>
          <w:rFonts w:hint="cs"/>
          <w:sz w:val="32"/>
          <w:szCs w:val="32"/>
          <w:cs/>
        </w:rPr>
        <w:t>นำ</w:t>
      </w:r>
      <w:r w:rsidRPr="00E55DC8">
        <w:rPr>
          <w:sz w:val="32"/>
          <w:szCs w:val="32"/>
          <w:cs/>
        </w:rPr>
        <w:t xml:space="preserve">ข้อมูลจากแบบ </w:t>
      </w:r>
      <w:r w:rsidRPr="00E55DC8">
        <w:rPr>
          <w:sz w:val="32"/>
          <w:szCs w:val="32"/>
        </w:rPr>
        <w:t xml:space="preserve">HK RM 01 </w:t>
      </w:r>
      <w:r w:rsidRPr="00E55DC8">
        <w:rPr>
          <w:sz w:val="32"/>
          <w:szCs w:val="32"/>
          <w:cs/>
        </w:rPr>
        <w:t>มาท าการระบุปัจจัยความเสี่ยง ตามประเภทความเสี่ยงที่หน่วยงานก</w:t>
      </w:r>
      <w:r w:rsidRPr="00E55DC8">
        <w:rPr>
          <w:rFonts w:hint="cs"/>
          <w:sz w:val="32"/>
          <w:szCs w:val="32"/>
          <w:cs/>
        </w:rPr>
        <w:t>ำ</w:t>
      </w:r>
      <w:r w:rsidRPr="00E55DC8">
        <w:rPr>
          <w:sz w:val="32"/>
          <w:szCs w:val="32"/>
          <w:cs/>
        </w:rPr>
        <w:t>หนด และก</w:t>
      </w:r>
      <w:r w:rsidRPr="00E55DC8">
        <w:rPr>
          <w:rFonts w:hint="cs"/>
          <w:sz w:val="32"/>
          <w:szCs w:val="32"/>
          <w:cs/>
        </w:rPr>
        <w:t>ำ</w:t>
      </w:r>
      <w:r w:rsidRPr="00E55DC8">
        <w:rPr>
          <w:sz w:val="32"/>
          <w:szCs w:val="32"/>
          <w:cs/>
        </w:rPr>
        <w:t>หนดระดับความเสี่ยง โดยพิจารณา</w:t>
      </w:r>
      <w:r w:rsidRPr="00E55DC8">
        <w:rPr>
          <w:sz w:val="32"/>
          <w:szCs w:val="32"/>
        </w:rPr>
        <w:t xml:space="preserve"> </w:t>
      </w:r>
      <w:r w:rsidRPr="00E55DC8">
        <w:rPr>
          <w:sz w:val="32"/>
          <w:szCs w:val="32"/>
          <w:cs/>
        </w:rPr>
        <w:t>ก</w:t>
      </w:r>
      <w:r w:rsidRPr="00E55DC8">
        <w:rPr>
          <w:rFonts w:hint="cs"/>
          <w:sz w:val="32"/>
          <w:szCs w:val="32"/>
          <w:cs/>
        </w:rPr>
        <w:t>ำ</w:t>
      </w:r>
      <w:r w:rsidRPr="00E55DC8">
        <w:rPr>
          <w:sz w:val="32"/>
          <w:szCs w:val="32"/>
          <w:cs/>
        </w:rPr>
        <w:t>หนดค่าโอกาสที่จะเกิด และผลกระทบ เพื่อประเมินว่าความเสี่ยงส</w:t>
      </w:r>
      <w:r w:rsidRPr="00E55DC8">
        <w:rPr>
          <w:rFonts w:hint="cs"/>
          <w:sz w:val="32"/>
          <w:szCs w:val="32"/>
          <w:cs/>
        </w:rPr>
        <w:t>ำ</w:t>
      </w:r>
      <w:r w:rsidRPr="00E55DC8">
        <w:rPr>
          <w:sz w:val="32"/>
          <w:szCs w:val="32"/>
          <w:cs/>
        </w:rPr>
        <w:t>คัญที่จะเกิดขึ้นในอนาคตต่อแผนงาน/งาน/โครงการ/กิจกรรม ตามแผนปฏิบัติราชการประจ</w:t>
      </w:r>
      <w:r w:rsidRPr="00E55DC8">
        <w:rPr>
          <w:rFonts w:hint="cs"/>
          <w:sz w:val="32"/>
          <w:szCs w:val="32"/>
          <w:cs/>
        </w:rPr>
        <w:t>ำ</w:t>
      </w:r>
      <w:r w:rsidRPr="00E55DC8">
        <w:rPr>
          <w:sz w:val="32"/>
          <w:szCs w:val="32"/>
          <w:cs/>
        </w:rPr>
        <w:t>ปีที่ก</w:t>
      </w:r>
      <w:r w:rsidRPr="00E55DC8">
        <w:rPr>
          <w:rFonts w:hint="cs"/>
          <w:sz w:val="32"/>
          <w:szCs w:val="32"/>
          <w:cs/>
        </w:rPr>
        <w:t>ำ</w:t>
      </w:r>
      <w:r w:rsidRPr="00E55DC8">
        <w:rPr>
          <w:sz w:val="32"/>
          <w:szCs w:val="32"/>
          <w:cs/>
        </w:rPr>
        <w:t xml:space="preserve">หนดใน </w:t>
      </w:r>
      <w:r w:rsidRPr="00E55DC8">
        <w:rPr>
          <w:sz w:val="32"/>
          <w:szCs w:val="32"/>
        </w:rPr>
        <w:t xml:space="preserve">HK RM 01 </w:t>
      </w:r>
      <w:r w:rsidRPr="00E55DC8">
        <w:rPr>
          <w:sz w:val="32"/>
          <w:szCs w:val="32"/>
          <w:cs/>
        </w:rPr>
        <w:t>มีระดับความเสี่ยงปรากฏตาม แผนภูมิความเสี่ยง (</w:t>
      </w:r>
      <w:r w:rsidRPr="00E55DC8">
        <w:rPr>
          <w:sz w:val="32"/>
          <w:szCs w:val="32"/>
        </w:rPr>
        <w:t xml:space="preserve">Risk Profile) </w:t>
      </w:r>
      <w:r w:rsidRPr="00E55DC8">
        <w:rPr>
          <w:sz w:val="32"/>
          <w:szCs w:val="32"/>
          <w:cs/>
        </w:rPr>
        <w:t xml:space="preserve">รุนแรงในระดับใด รายละเอียดปรากฏดังตัวอย่าง แบบ </w:t>
      </w:r>
      <w:r w:rsidRPr="00E55DC8">
        <w:rPr>
          <w:sz w:val="32"/>
          <w:szCs w:val="32"/>
        </w:rPr>
        <w:t xml:space="preserve">HK RM 02 </w:t>
      </w:r>
    </w:p>
    <w:p w:rsidR="00321E9C" w:rsidRDefault="00321E9C" w:rsidP="00E55DC8">
      <w:pPr>
        <w:pStyle w:val="Default"/>
        <w:ind w:firstLine="720"/>
        <w:jc w:val="thaiDistribute"/>
        <w:rPr>
          <w:sz w:val="32"/>
          <w:szCs w:val="32"/>
        </w:rPr>
      </w:pPr>
    </w:p>
    <w:p w:rsidR="00715318" w:rsidRPr="00321E9C" w:rsidRDefault="00E55DC8" w:rsidP="00321E9C">
      <w:pPr>
        <w:pStyle w:val="Default"/>
        <w:jc w:val="thaiDistribute"/>
        <w:rPr>
          <w:b/>
          <w:bCs/>
          <w:color w:val="FF0000"/>
          <w:sz w:val="32"/>
          <w:szCs w:val="32"/>
        </w:rPr>
      </w:pPr>
      <w:r w:rsidRPr="00321E9C">
        <w:rPr>
          <w:b/>
          <w:bCs/>
          <w:sz w:val="32"/>
          <w:szCs w:val="32"/>
          <w:cs/>
        </w:rPr>
        <w:t>แบบการระบุความเสี่ยง/เหตุการณ์ความเสี่ยง</w:t>
      </w:r>
      <w:r w:rsidR="00321E9C" w:rsidRPr="00321E9C">
        <w:rPr>
          <w:rFonts w:hint="cs"/>
          <w:b/>
          <w:bCs/>
          <w:sz w:val="32"/>
          <w:szCs w:val="32"/>
          <w:cs/>
        </w:rPr>
        <w:tab/>
      </w:r>
      <w:r w:rsidR="00321E9C" w:rsidRPr="00321E9C">
        <w:rPr>
          <w:rFonts w:hint="cs"/>
          <w:b/>
          <w:bCs/>
          <w:sz w:val="32"/>
          <w:szCs w:val="32"/>
          <w:cs/>
        </w:rPr>
        <w:tab/>
      </w:r>
      <w:r w:rsidR="00321E9C" w:rsidRPr="00321E9C">
        <w:rPr>
          <w:rFonts w:hint="cs"/>
          <w:b/>
          <w:bCs/>
          <w:sz w:val="32"/>
          <w:szCs w:val="32"/>
          <w:cs/>
        </w:rPr>
        <w:tab/>
      </w:r>
      <w:r w:rsidR="00321E9C">
        <w:rPr>
          <w:rFonts w:hint="cs"/>
          <w:b/>
          <w:bCs/>
          <w:sz w:val="32"/>
          <w:szCs w:val="32"/>
          <w:cs/>
        </w:rPr>
        <w:tab/>
      </w:r>
      <w:r w:rsidR="00321E9C" w:rsidRPr="00321E9C">
        <w:rPr>
          <w:rFonts w:hint="cs"/>
          <w:b/>
          <w:bCs/>
          <w:sz w:val="32"/>
          <w:szCs w:val="32"/>
          <w:cs/>
        </w:rPr>
        <w:tab/>
      </w:r>
      <w:r w:rsidR="00321E9C" w:rsidRPr="00321E9C">
        <w:rPr>
          <w:rFonts w:hint="cs"/>
          <w:b/>
          <w:bCs/>
          <w:sz w:val="32"/>
          <w:szCs w:val="32"/>
          <w:cs/>
        </w:rPr>
        <w:tab/>
      </w:r>
      <w:r w:rsidR="00321E9C" w:rsidRPr="00321E9C">
        <w:rPr>
          <w:rFonts w:hint="cs"/>
          <w:b/>
          <w:bCs/>
          <w:sz w:val="32"/>
          <w:szCs w:val="32"/>
          <w:cs/>
        </w:rPr>
        <w:tab/>
      </w:r>
      <w:r w:rsidR="00321E9C" w:rsidRPr="00321E9C">
        <w:rPr>
          <w:rFonts w:hint="cs"/>
          <w:b/>
          <w:bCs/>
          <w:sz w:val="32"/>
          <w:szCs w:val="32"/>
          <w:cs/>
        </w:rPr>
        <w:tab/>
      </w:r>
      <w:r w:rsidR="00321E9C" w:rsidRPr="00321E9C">
        <w:rPr>
          <w:rFonts w:hint="cs"/>
          <w:b/>
          <w:bCs/>
          <w:sz w:val="32"/>
          <w:szCs w:val="32"/>
          <w:cs/>
        </w:rPr>
        <w:tab/>
      </w:r>
      <w:r w:rsidR="00321E9C" w:rsidRPr="00321E9C">
        <w:rPr>
          <w:rFonts w:hint="cs"/>
          <w:b/>
          <w:bCs/>
          <w:sz w:val="32"/>
          <w:szCs w:val="32"/>
          <w:cs/>
        </w:rPr>
        <w:tab/>
      </w:r>
      <w:r w:rsidR="00321E9C" w:rsidRPr="00321E9C">
        <w:rPr>
          <w:rFonts w:hint="cs"/>
          <w:b/>
          <w:bCs/>
          <w:sz w:val="32"/>
          <w:szCs w:val="32"/>
          <w:cs/>
        </w:rPr>
        <w:tab/>
      </w:r>
      <w:r w:rsidR="00321E9C" w:rsidRPr="00321E9C">
        <w:rPr>
          <w:rFonts w:hint="cs"/>
          <w:b/>
          <w:bCs/>
          <w:sz w:val="32"/>
          <w:szCs w:val="32"/>
          <w:cs/>
        </w:rPr>
        <w:tab/>
      </w:r>
      <w:r w:rsidRPr="00321E9C">
        <w:rPr>
          <w:b/>
          <w:bCs/>
          <w:sz w:val="32"/>
          <w:szCs w:val="32"/>
          <w:cs/>
        </w:rPr>
        <w:t xml:space="preserve"> (แบบ </w:t>
      </w:r>
      <w:r w:rsidRPr="00321E9C">
        <w:rPr>
          <w:b/>
          <w:bCs/>
          <w:sz w:val="32"/>
          <w:szCs w:val="32"/>
        </w:rPr>
        <w:t>HK RM - 02)</w:t>
      </w:r>
    </w:p>
    <w:tbl>
      <w:tblPr>
        <w:tblStyle w:val="aa"/>
        <w:tblW w:w="1559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265"/>
        <w:gridCol w:w="1223"/>
        <w:gridCol w:w="503"/>
        <w:gridCol w:w="1687"/>
        <w:gridCol w:w="425"/>
        <w:gridCol w:w="426"/>
        <w:gridCol w:w="426"/>
        <w:gridCol w:w="425"/>
        <w:gridCol w:w="708"/>
        <w:gridCol w:w="850"/>
        <w:gridCol w:w="709"/>
        <w:gridCol w:w="850"/>
        <w:gridCol w:w="851"/>
        <w:gridCol w:w="992"/>
        <w:gridCol w:w="993"/>
      </w:tblGrid>
      <w:tr w:rsidR="00E756D9" w:rsidTr="000545B7">
        <w:tc>
          <w:tcPr>
            <w:tcW w:w="1560" w:type="dxa"/>
            <w:vMerge w:val="restart"/>
            <w:shd w:val="clear" w:color="auto" w:fill="FDE9D9" w:themeFill="accent6" w:themeFillTint="33"/>
            <w:vAlign w:val="center"/>
          </w:tcPr>
          <w:p w:rsidR="00E756D9" w:rsidRPr="00833E8F" w:rsidRDefault="00E756D9" w:rsidP="004831E5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33E8F">
              <w:rPr>
                <w:rFonts w:hint="cs"/>
                <w:b/>
                <w:bCs/>
                <w:color w:val="auto"/>
                <w:cs/>
              </w:rPr>
              <w:t>งานหลักของฝ่าย</w:t>
            </w:r>
          </w:p>
          <w:p w:rsidR="00E756D9" w:rsidRPr="00833E8F" w:rsidRDefault="00E756D9" w:rsidP="004831E5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33E8F">
              <w:rPr>
                <w:rFonts w:hint="cs"/>
                <w:b/>
                <w:bCs/>
                <w:color w:val="auto"/>
                <w:cs/>
              </w:rPr>
              <w:t>(1)</w:t>
            </w:r>
          </w:p>
        </w:tc>
        <w:tc>
          <w:tcPr>
            <w:tcW w:w="1701" w:type="dxa"/>
            <w:vMerge w:val="restart"/>
            <w:shd w:val="clear" w:color="auto" w:fill="FDE9D9" w:themeFill="accent6" w:themeFillTint="33"/>
            <w:vAlign w:val="center"/>
          </w:tcPr>
          <w:p w:rsidR="00E756D9" w:rsidRPr="00833E8F" w:rsidRDefault="00E756D9" w:rsidP="004831E5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33E8F">
              <w:rPr>
                <w:rFonts w:hint="cs"/>
                <w:b/>
                <w:bCs/>
                <w:color w:val="auto"/>
                <w:cs/>
              </w:rPr>
              <w:t>วัตถุประสงค์/เป้าหมาย</w:t>
            </w:r>
          </w:p>
          <w:p w:rsidR="00E756D9" w:rsidRPr="00833E8F" w:rsidRDefault="00E756D9" w:rsidP="004831E5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33E8F">
              <w:rPr>
                <w:rFonts w:hint="cs"/>
                <w:b/>
                <w:bCs/>
                <w:color w:val="auto"/>
                <w:cs/>
              </w:rPr>
              <w:t>(2)</w:t>
            </w:r>
          </w:p>
        </w:tc>
        <w:tc>
          <w:tcPr>
            <w:tcW w:w="1265" w:type="dxa"/>
            <w:vMerge w:val="restart"/>
            <w:shd w:val="clear" w:color="auto" w:fill="FDE9D9" w:themeFill="accent6" w:themeFillTint="33"/>
            <w:vAlign w:val="center"/>
          </w:tcPr>
          <w:p w:rsidR="00E756D9" w:rsidRPr="00833E8F" w:rsidRDefault="00E756D9" w:rsidP="004831E5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33E8F">
              <w:rPr>
                <w:rFonts w:hint="cs"/>
                <w:b/>
                <w:bCs/>
                <w:color w:val="auto"/>
                <w:cs/>
              </w:rPr>
              <w:t>ผู้รับผิดชอบ</w:t>
            </w:r>
          </w:p>
          <w:p w:rsidR="00E756D9" w:rsidRPr="00833E8F" w:rsidRDefault="00E756D9" w:rsidP="004831E5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33E8F">
              <w:rPr>
                <w:rFonts w:hint="cs"/>
                <w:b/>
                <w:bCs/>
                <w:color w:val="auto"/>
                <w:cs/>
              </w:rPr>
              <w:t>(3)</w:t>
            </w:r>
          </w:p>
        </w:tc>
        <w:tc>
          <w:tcPr>
            <w:tcW w:w="1223" w:type="dxa"/>
            <w:vMerge w:val="restart"/>
            <w:shd w:val="clear" w:color="auto" w:fill="FDE9D9" w:themeFill="accent6" w:themeFillTint="33"/>
            <w:vAlign w:val="center"/>
          </w:tcPr>
          <w:p w:rsidR="00E756D9" w:rsidRPr="00833E8F" w:rsidRDefault="00E756D9" w:rsidP="004831E5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33E8F">
              <w:rPr>
                <w:rFonts w:hint="cs"/>
                <w:b/>
                <w:bCs/>
                <w:color w:val="auto"/>
                <w:cs/>
              </w:rPr>
              <w:t>สถานะปัจจุบัน</w:t>
            </w:r>
          </w:p>
          <w:p w:rsidR="00E756D9" w:rsidRPr="00833E8F" w:rsidRDefault="00E756D9" w:rsidP="004831E5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33E8F">
              <w:rPr>
                <w:rFonts w:hint="cs"/>
                <w:b/>
                <w:bCs/>
                <w:color w:val="auto"/>
                <w:cs/>
              </w:rPr>
              <w:t>(4)</w:t>
            </w:r>
          </w:p>
        </w:tc>
        <w:tc>
          <w:tcPr>
            <w:tcW w:w="503" w:type="dxa"/>
            <w:vMerge w:val="restart"/>
            <w:shd w:val="clear" w:color="auto" w:fill="FDE9D9" w:themeFill="accent6" w:themeFillTint="33"/>
            <w:vAlign w:val="center"/>
          </w:tcPr>
          <w:p w:rsidR="00E756D9" w:rsidRPr="00833E8F" w:rsidRDefault="00E756D9" w:rsidP="004831E5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33E8F">
              <w:rPr>
                <w:b/>
                <w:bCs/>
                <w:color w:val="auto"/>
              </w:rPr>
              <w:t>Risk</w:t>
            </w:r>
          </w:p>
          <w:p w:rsidR="00E756D9" w:rsidRPr="00833E8F" w:rsidRDefault="00E756D9" w:rsidP="004831E5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33E8F">
              <w:rPr>
                <w:b/>
                <w:bCs/>
                <w:color w:val="auto"/>
              </w:rPr>
              <w:t>RD</w:t>
            </w:r>
          </w:p>
          <w:p w:rsidR="00E756D9" w:rsidRPr="00833E8F" w:rsidRDefault="00E756D9" w:rsidP="004831E5">
            <w:pPr>
              <w:pStyle w:val="Default"/>
              <w:jc w:val="center"/>
              <w:rPr>
                <w:b/>
                <w:bCs/>
                <w:color w:val="auto"/>
                <w:cs/>
              </w:rPr>
            </w:pPr>
            <w:r w:rsidRPr="00833E8F">
              <w:rPr>
                <w:rFonts w:hint="cs"/>
                <w:b/>
                <w:bCs/>
                <w:color w:val="auto"/>
                <w:cs/>
              </w:rPr>
              <w:t>(5)</w:t>
            </w:r>
          </w:p>
        </w:tc>
        <w:tc>
          <w:tcPr>
            <w:tcW w:w="1687" w:type="dxa"/>
            <w:vMerge w:val="restart"/>
            <w:shd w:val="clear" w:color="auto" w:fill="FDE9D9" w:themeFill="accent6" w:themeFillTint="33"/>
            <w:vAlign w:val="center"/>
          </w:tcPr>
          <w:p w:rsidR="00E756D9" w:rsidRPr="00833E8F" w:rsidRDefault="00E756D9" w:rsidP="004831E5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33E8F">
              <w:rPr>
                <w:rFonts w:hint="cs"/>
                <w:b/>
                <w:bCs/>
                <w:color w:val="auto"/>
                <w:cs/>
              </w:rPr>
              <w:t>ความเสี่ยง</w:t>
            </w:r>
          </w:p>
          <w:p w:rsidR="00E756D9" w:rsidRPr="00833E8F" w:rsidRDefault="00E756D9" w:rsidP="004831E5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33E8F">
              <w:rPr>
                <w:rFonts w:hint="cs"/>
                <w:b/>
                <w:bCs/>
                <w:color w:val="auto"/>
                <w:cs/>
              </w:rPr>
              <w:t>(6)</w:t>
            </w: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E756D9" w:rsidRPr="00833E8F" w:rsidRDefault="00E756D9" w:rsidP="004831E5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33E8F">
              <w:rPr>
                <w:rFonts w:hint="cs"/>
                <w:b/>
                <w:bCs/>
                <w:color w:val="auto"/>
                <w:cs/>
              </w:rPr>
              <w:t>ประเภทความเสี่ยง</w:t>
            </w:r>
          </w:p>
          <w:p w:rsidR="00E756D9" w:rsidRPr="00833E8F" w:rsidRDefault="00E756D9" w:rsidP="004831E5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33E8F">
              <w:rPr>
                <w:rFonts w:hint="cs"/>
                <w:b/>
                <w:bCs/>
                <w:color w:val="auto"/>
                <w:cs/>
              </w:rPr>
              <w:t>(7)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E756D9" w:rsidRPr="00833E8F" w:rsidRDefault="00E756D9" w:rsidP="004831E5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33E8F">
              <w:rPr>
                <w:rFonts w:hint="cs"/>
                <w:b/>
                <w:bCs/>
                <w:color w:val="auto"/>
                <w:cs/>
              </w:rPr>
              <w:t>ปัจจัยเสี่ยง</w:t>
            </w:r>
          </w:p>
          <w:p w:rsidR="00E756D9" w:rsidRPr="00833E8F" w:rsidRDefault="00E756D9" w:rsidP="004831E5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33E8F">
              <w:rPr>
                <w:rFonts w:hint="cs"/>
                <w:b/>
                <w:bCs/>
                <w:color w:val="auto"/>
                <w:cs/>
              </w:rPr>
              <w:t>(8)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E756D9" w:rsidRPr="00833E8F" w:rsidRDefault="00E756D9" w:rsidP="004831E5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33E8F">
              <w:rPr>
                <w:rFonts w:hint="cs"/>
                <w:b/>
                <w:bCs/>
                <w:color w:val="auto"/>
                <w:cs/>
              </w:rPr>
              <w:t>ผลกระทบ</w:t>
            </w:r>
          </w:p>
          <w:p w:rsidR="00E756D9" w:rsidRPr="00833E8F" w:rsidRDefault="00E756D9" w:rsidP="004831E5">
            <w:pPr>
              <w:pStyle w:val="Default"/>
              <w:jc w:val="center"/>
              <w:rPr>
                <w:b/>
                <w:bCs/>
                <w:color w:val="auto"/>
                <w:cs/>
              </w:rPr>
            </w:pPr>
            <w:r w:rsidRPr="00833E8F">
              <w:rPr>
                <w:rFonts w:hint="cs"/>
                <w:b/>
                <w:bCs/>
                <w:color w:val="auto"/>
                <w:cs/>
              </w:rPr>
              <w:t>(9)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E756D9" w:rsidRPr="00833E8F" w:rsidRDefault="00E756D9" w:rsidP="004831E5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33E8F">
              <w:rPr>
                <w:rFonts w:hint="cs"/>
                <w:b/>
                <w:bCs/>
                <w:color w:val="auto"/>
                <w:cs/>
              </w:rPr>
              <w:t>โอกาสที่จะเกิด</w:t>
            </w:r>
          </w:p>
          <w:p w:rsidR="00E756D9" w:rsidRPr="00833E8F" w:rsidRDefault="00E756D9" w:rsidP="004831E5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33E8F">
              <w:rPr>
                <w:rFonts w:hint="cs"/>
                <w:b/>
                <w:bCs/>
                <w:color w:val="auto"/>
                <w:cs/>
              </w:rPr>
              <w:t>(10)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E756D9" w:rsidRPr="00833E8F" w:rsidRDefault="00E756D9" w:rsidP="004831E5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33E8F">
              <w:rPr>
                <w:rFonts w:hint="cs"/>
                <w:b/>
                <w:bCs/>
                <w:color w:val="auto"/>
                <w:cs/>
              </w:rPr>
              <w:t>ผลกระทบ</w:t>
            </w:r>
          </w:p>
          <w:p w:rsidR="00E756D9" w:rsidRPr="00833E8F" w:rsidRDefault="00E756D9" w:rsidP="004831E5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33E8F">
              <w:rPr>
                <w:rFonts w:hint="cs"/>
                <w:b/>
                <w:bCs/>
                <w:color w:val="auto"/>
                <w:cs/>
              </w:rPr>
              <w:t>(11)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:rsidR="00E756D9" w:rsidRPr="00833E8F" w:rsidRDefault="00E756D9" w:rsidP="004831E5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33E8F">
              <w:rPr>
                <w:rFonts w:hint="cs"/>
                <w:b/>
                <w:bCs/>
                <w:color w:val="auto"/>
                <w:cs/>
              </w:rPr>
              <w:t>ระดับ</w:t>
            </w:r>
          </w:p>
          <w:p w:rsidR="00E756D9" w:rsidRPr="00833E8F" w:rsidRDefault="00E756D9" w:rsidP="004831E5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33E8F">
              <w:rPr>
                <w:rFonts w:hint="cs"/>
                <w:b/>
                <w:bCs/>
                <w:color w:val="auto"/>
                <w:cs/>
              </w:rPr>
              <w:t>ความเสี่ยง(12)</w:t>
            </w:r>
          </w:p>
        </w:tc>
      </w:tr>
      <w:tr w:rsidR="00E756D9" w:rsidTr="000545B7">
        <w:tc>
          <w:tcPr>
            <w:tcW w:w="1560" w:type="dxa"/>
            <w:vMerge/>
            <w:vAlign w:val="center"/>
          </w:tcPr>
          <w:p w:rsidR="00E756D9" w:rsidRPr="00AA0595" w:rsidRDefault="00E756D9" w:rsidP="004831E5">
            <w:pPr>
              <w:pStyle w:val="Defaul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E756D9" w:rsidRPr="00AA0595" w:rsidRDefault="00E756D9" w:rsidP="004831E5">
            <w:pPr>
              <w:pStyle w:val="Defaul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265" w:type="dxa"/>
            <w:vMerge/>
            <w:vAlign w:val="center"/>
          </w:tcPr>
          <w:p w:rsidR="00E756D9" w:rsidRPr="00AA0595" w:rsidRDefault="00E756D9" w:rsidP="004831E5">
            <w:pPr>
              <w:pStyle w:val="Defaul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223" w:type="dxa"/>
            <w:vMerge/>
            <w:vAlign w:val="center"/>
          </w:tcPr>
          <w:p w:rsidR="00E756D9" w:rsidRPr="00AA0595" w:rsidRDefault="00E756D9" w:rsidP="004831E5">
            <w:pPr>
              <w:pStyle w:val="Defaul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03" w:type="dxa"/>
            <w:vMerge/>
            <w:vAlign w:val="center"/>
          </w:tcPr>
          <w:p w:rsidR="00E756D9" w:rsidRPr="00AA0595" w:rsidRDefault="00E756D9" w:rsidP="004831E5">
            <w:pPr>
              <w:pStyle w:val="Defaul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687" w:type="dxa"/>
            <w:vMerge/>
            <w:vAlign w:val="center"/>
          </w:tcPr>
          <w:p w:rsidR="00E756D9" w:rsidRPr="00AA0595" w:rsidRDefault="00E756D9" w:rsidP="004831E5">
            <w:pPr>
              <w:pStyle w:val="Defaul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425" w:type="dxa"/>
            <w:shd w:val="clear" w:color="auto" w:fill="FDE9D9" w:themeFill="accent6" w:themeFillTint="33"/>
            <w:vAlign w:val="center"/>
          </w:tcPr>
          <w:p w:rsidR="00E756D9" w:rsidRPr="00833E8F" w:rsidRDefault="00E756D9" w:rsidP="004831E5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33E8F">
              <w:rPr>
                <w:b/>
                <w:bCs/>
                <w:color w:val="auto"/>
              </w:rPr>
              <w:t>S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E756D9" w:rsidRPr="00833E8F" w:rsidRDefault="00E756D9" w:rsidP="004831E5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33E8F">
              <w:rPr>
                <w:b/>
                <w:bCs/>
                <w:color w:val="auto"/>
              </w:rPr>
              <w:t>O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:rsidR="00E756D9" w:rsidRPr="00833E8F" w:rsidRDefault="00E756D9" w:rsidP="004831E5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33E8F">
              <w:rPr>
                <w:b/>
                <w:bCs/>
                <w:color w:val="auto"/>
              </w:rPr>
              <w:t>F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E756D9" w:rsidRPr="00833E8F" w:rsidRDefault="00E756D9" w:rsidP="004831E5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33E8F">
              <w:rPr>
                <w:b/>
                <w:bCs/>
                <w:color w:val="auto"/>
              </w:rPr>
              <w:t>C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:rsidR="00E756D9" w:rsidRPr="00833E8F" w:rsidRDefault="00E756D9" w:rsidP="004831E5">
            <w:pPr>
              <w:pStyle w:val="Default"/>
              <w:jc w:val="center"/>
              <w:rPr>
                <w:b/>
                <w:bCs/>
                <w:color w:val="auto"/>
                <w:cs/>
              </w:rPr>
            </w:pPr>
            <w:r w:rsidRPr="00833E8F">
              <w:rPr>
                <w:rFonts w:hint="cs"/>
                <w:b/>
                <w:bCs/>
                <w:color w:val="auto"/>
                <w:cs/>
              </w:rPr>
              <w:t>ภายใน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E756D9" w:rsidRPr="00833E8F" w:rsidRDefault="00E756D9" w:rsidP="004831E5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33E8F">
              <w:rPr>
                <w:rFonts w:hint="cs"/>
                <w:b/>
                <w:bCs/>
                <w:color w:val="auto"/>
                <w:cs/>
              </w:rPr>
              <w:t>ภายนอก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E756D9" w:rsidRPr="00833E8F" w:rsidRDefault="00E756D9" w:rsidP="004831E5">
            <w:pPr>
              <w:pStyle w:val="Default"/>
              <w:jc w:val="center"/>
              <w:rPr>
                <w:b/>
                <w:bCs/>
                <w:color w:val="auto"/>
                <w:cs/>
              </w:rPr>
            </w:pPr>
            <w:r w:rsidRPr="00833E8F">
              <w:rPr>
                <w:rFonts w:hint="cs"/>
                <w:b/>
                <w:bCs/>
                <w:color w:val="auto"/>
                <w:cs/>
              </w:rPr>
              <w:t>ภายใน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E756D9" w:rsidRPr="00833E8F" w:rsidRDefault="00E756D9" w:rsidP="004831E5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33E8F">
              <w:rPr>
                <w:rFonts w:hint="cs"/>
                <w:b/>
                <w:bCs/>
                <w:color w:val="auto"/>
                <w:cs/>
              </w:rPr>
              <w:t>ภายนอก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D9" w:rsidRPr="00AA0595" w:rsidRDefault="00E756D9" w:rsidP="004831E5">
            <w:pPr>
              <w:pStyle w:val="Defaul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D9" w:rsidRPr="00AA0595" w:rsidRDefault="00E756D9" w:rsidP="004831E5">
            <w:pPr>
              <w:pStyle w:val="Defaul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E756D9" w:rsidRPr="00AA0595" w:rsidRDefault="00E756D9" w:rsidP="004831E5">
            <w:pPr>
              <w:pStyle w:val="Default"/>
              <w:jc w:val="center"/>
              <w:rPr>
                <w:b/>
                <w:bCs/>
                <w:color w:val="FF0000"/>
              </w:rPr>
            </w:pPr>
          </w:p>
        </w:tc>
      </w:tr>
      <w:tr w:rsidR="00833E8F" w:rsidTr="00833E8F">
        <w:tc>
          <w:tcPr>
            <w:tcW w:w="1560" w:type="dxa"/>
          </w:tcPr>
          <w:p w:rsidR="00833E8F" w:rsidRPr="00833E8F" w:rsidRDefault="00833E8F" w:rsidP="00833E8F">
            <w:pPr>
              <w:pStyle w:val="Default"/>
              <w:rPr>
                <w:b/>
                <w:bCs/>
                <w:color w:val="FF0000"/>
              </w:rPr>
            </w:pPr>
            <w:r w:rsidRPr="00833E8F">
              <w:rPr>
                <w:rFonts w:hint="cs"/>
                <w:b/>
                <w:bCs/>
                <w:color w:val="FF0000"/>
                <w:cs/>
              </w:rPr>
              <w:t>ตัวอย่าง</w:t>
            </w:r>
          </w:p>
          <w:p w:rsidR="00833E8F" w:rsidRPr="00833E8F" w:rsidRDefault="00833E8F" w:rsidP="00833E8F">
            <w:pPr>
              <w:pStyle w:val="Default"/>
              <w:rPr>
                <w:color w:val="auto"/>
              </w:rPr>
            </w:pPr>
            <w:r w:rsidRPr="00833E8F">
              <w:rPr>
                <w:rFonts w:hint="cs"/>
                <w:color w:val="auto"/>
                <w:cs/>
              </w:rPr>
              <w:t>โครงการจัดเก็บรายได้</w:t>
            </w:r>
          </w:p>
        </w:tc>
        <w:tc>
          <w:tcPr>
            <w:tcW w:w="1701" w:type="dxa"/>
            <w:vAlign w:val="center"/>
          </w:tcPr>
          <w:p w:rsidR="00833E8F" w:rsidRPr="00833E8F" w:rsidRDefault="00833E8F" w:rsidP="009A1B8D">
            <w:pPr>
              <w:pStyle w:val="Default"/>
              <w:rPr>
                <w:b/>
                <w:bCs/>
                <w:color w:val="FF0000"/>
              </w:rPr>
            </w:pPr>
            <w:r w:rsidRPr="00833E8F">
              <w:rPr>
                <w:rFonts w:hint="cs"/>
                <w:color w:val="auto"/>
                <w:cs/>
              </w:rPr>
              <w:t>เพื่อให้การจัดเก็บรายได้เป็นไปอย่างมีประสิทธิภาพ จัดเก็บได้ครบถ้วนถูกต้อง ไม่มีลูกหนี้คงค้าง และดำเนินการให้เป็นไปตามระเบียบ</w:t>
            </w:r>
          </w:p>
        </w:tc>
        <w:tc>
          <w:tcPr>
            <w:tcW w:w="1265" w:type="dxa"/>
            <w:vAlign w:val="center"/>
          </w:tcPr>
          <w:p w:rsidR="00833E8F" w:rsidRPr="00A90A05" w:rsidRDefault="009A1B8D" w:rsidP="004831E5">
            <w:pPr>
              <w:pStyle w:val="Default"/>
              <w:jc w:val="center"/>
              <w:rPr>
                <w:color w:val="auto"/>
                <w:cs/>
              </w:rPr>
            </w:pPr>
            <w:r w:rsidRPr="00A90A05">
              <w:rPr>
                <w:rFonts w:hint="cs"/>
                <w:color w:val="auto"/>
                <w:cs/>
              </w:rPr>
              <w:t>กองคลัง</w:t>
            </w:r>
          </w:p>
        </w:tc>
        <w:tc>
          <w:tcPr>
            <w:tcW w:w="1223" w:type="dxa"/>
            <w:vAlign w:val="center"/>
          </w:tcPr>
          <w:p w:rsidR="00833E8F" w:rsidRPr="00A90A05" w:rsidRDefault="009A1B8D" w:rsidP="004831E5">
            <w:pPr>
              <w:pStyle w:val="Default"/>
              <w:jc w:val="center"/>
              <w:rPr>
                <w:color w:val="auto"/>
              </w:rPr>
            </w:pPr>
            <w:r w:rsidRPr="00A90A05">
              <w:rPr>
                <w:rFonts w:hint="cs"/>
                <w:color w:val="auto"/>
                <w:cs/>
              </w:rPr>
              <w:t>ไม่บรรลุ</w:t>
            </w:r>
          </w:p>
        </w:tc>
        <w:tc>
          <w:tcPr>
            <w:tcW w:w="503" w:type="dxa"/>
            <w:vAlign w:val="center"/>
          </w:tcPr>
          <w:p w:rsidR="00833E8F" w:rsidRPr="00A90A05" w:rsidRDefault="009A1B8D" w:rsidP="004831E5">
            <w:pPr>
              <w:pStyle w:val="Default"/>
              <w:jc w:val="center"/>
              <w:rPr>
                <w:color w:val="auto"/>
              </w:rPr>
            </w:pPr>
            <w:r w:rsidRPr="00A90A05">
              <w:rPr>
                <w:color w:val="auto"/>
              </w:rPr>
              <w:t>O1</w:t>
            </w:r>
          </w:p>
        </w:tc>
        <w:tc>
          <w:tcPr>
            <w:tcW w:w="1687" w:type="dxa"/>
            <w:vAlign w:val="center"/>
          </w:tcPr>
          <w:p w:rsidR="00833E8F" w:rsidRPr="00A90A05" w:rsidRDefault="009A1B8D" w:rsidP="00A90A05">
            <w:pPr>
              <w:pStyle w:val="Default"/>
              <w:jc w:val="center"/>
              <w:rPr>
                <w:color w:val="auto"/>
                <w:cs/>
              </w:rPr>
            </w:pPr>
            <w:r w:rsidRPr="00A90A05">
              <w:rPr>
                <w:rFonts w:hint="cs"/>
                <w:color w:val="auto"/>
                <w:cs/>
              </w:rPr>
              <w:t>เจ้าของที่ดินไม่ได้อาศัยอยู่ในพื้นที่/เจ้าของที่ดินไม่ทราบว่าตนเองเป็นผู้ที่ต้องยื่น</w:t>
            </w:r>
          </w:p>
        </w:tc>
        <w:tc>
          <w:tcPr>
            <w:tcW w:w="425" w:type="dxa"/>
            <w:vAlign w:val="center"/>
          </w:tcPr>
          <w:p w:rsidR="00833E8F" w:rsidRPr="00A90A05" w:rsidRDefault="00833E8F" w:rsidP="004831E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833E8F" w:rsidRPr="00A90A05" w:rsidRDefault="00A90A05" w:rsidP="004831E5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cs"/>
                <w:color w:val="auto"/>
                <w:cs/>
              </w:rPr>
              <w:t>/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833E8F" w:rsidRPr="00AA0595" w:rsidRDefault="00833E8F" w:rsidP="004831E5">
            <w:pPr>
              <w:pStyle w:val="Defaul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833E8F" w:rsidRPr="00AA0595" w:rsidRDefault="00833E8F" w:rsidP="004831E5">
            <w:pPr>
              <w:pStyle w:val="Defaul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833E8F" w:rsidRDefault="00833E8F" w:rsidP="004831E5">
            <w:pPr>
              <w:pStyle w:val="Default"/>
              <w:jc w:val="center"/>
              <w:rPr>
                <w:b/>
                <w:bCs/>
                <w:color w:val="FF0000"/>
                <w:cs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33E8F" w:rsidRPr="00A90A05" w:rsidRDefault="00A90A05" w:rsidP="004831E5">
            <w:pPr>
              <w:pStyle w:val="Default"/>
              <w:jc w:val="center"/>
              <w:rPr>
                <w:b/>
                <w:bCs/>
                <w:color w:val="auto"/>
                <w:cs/>
              </w:rPr>
            </w:pPr>
            <w:r w:rsidRPr="00A90A05">
              <w:rPr>
                <w:rFonts w:hint="cs"/>
                <w:b/>
                <w:bCs/>
                <w:color w:val="auto"/>
                <w:cs/>
              </w:rPr>
              <w:t>/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E8F" w:rsidRPr="00A90A05" w:rsidRDefault="00A90A05" w:rsidP="004831E5">
            <w:pPr>
              <w:pStyle w:val="Default"/>
              <w:jc w:val="center"/>
              <w:rPr>
                <w:b/>
                <w:bCs/>
                <w:color w:val="auto"/>
                <w:cs/>
              </w:rPr>
            </w:pPr>
            <w:r w:rsidRPr="00A90A05">
              <w:rPr>
                <w:rFonts w:hint="cs"/>
                <w:b/>
                <w:bCs/>
                <w:color w:val="auto"/>
                <w:cs/>
              </w:rPr>
              <w:t>/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E8F" w:rsidRPr="00A90A05" w:rsidRDefault="00833E8F" w:rsidP="004831E5">
            <w:pPr>
              <w:pStyle w:val="Default"/>
              <w:jc w:val="center"/>
              <w:rPr>
                <w:b/>
                <w:bCs/>
                <w:color w:val="auto"/>
                <w:cs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E8F" w:rsidRPr="00A90A05" w:rsidRDefault="00A90A05" w:rsidP="004831E5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90A05">
              <w:rPr>
                <w:rFonts w:hint="cs"/>
                <w:b/>
                <w:bCs/>
                <w:color w:val="auto"/>
                <w:cs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E8F" w:rsidRPr="00A90A05" w:rsidRDefault="00A90A05" w:rsidP="004831E5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90A05">
              <w:rPr>
                <w:rFonts w:hint="cs"/>
                <w:b/>
                <w:bCs/>
                <w:color w:val="auto"/>
                <w:cs/>
              </w:rPr>
              <w:t>5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833E8F" w:rsidRPr="00A90A05" w:rsidRDefault="00A90A05" w:rsidP="004831E5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90A05">
              <w:rPr>
                <w:rFonts w:hint="cs"/>
                <w:b/>
                <w:bCs/>
                <w:color w:val="auto"/>
                <w:cs/>
              </w:rPr>
              <w:t>20</w:t>
            </w:r>
          </w:p>
          <w:p w:rsidR="00A90A05" w:rsidRPr="00A90A05" w:rsidRDefault="00A90A05" w:rsidP="004831E5">
            <w:pPr>
              <w:pStyle w:val="Default"/>
              <w:jc w:val="center"/>
              <w:rPr>
                <w:color w:val="auto"/>
              </w:rPr>
            </w:pPr>
            <w:r w:rsidRPr="00A90A05">
              <w:rPr>
                <w:rFonts w:hint="cs"/>
                <w:color w:val="auto"/>
                <w:cs/>
              </w:rPr>
              <w:t>(สูงมาก)</w:t>
            </w:r>
          </w:p>
        </w:tc>
      </w:tr>
    </w:tbl>
    <w:p w:rsidR="00715318" w:rsidRPr="00321E9C" w:rsidRDefault="00715318" w:rsidP="00ED66AC">
      <w:pPr>
        <w:pStyle w:val="Default"/>
        <w:jc w:val="thaiDistribute"/>
        <w:rPr>
          <w:b/>
          <w:bCs/>
          <w:color w:val="FF0000"/>
          <w:sz w:val="32"/>
          <w:szCs w:val="32"/>
        </w:rPr>
      </w:pPr>
    </w:p>
    <w:p w:rsidR="00715318" w:rsidRPr="00A90A05" w:rsidRDefault="00715318" w:rsidP="00ED66AC">
      <w:pPr>
        <w:pStyle w:val="Default"/>
        <w:jc w:val="thaiDistribute"/>
        <w:rPr>
          <w:b/>
          <w:bCs/>
          <w:color w:val="auto"/>
          <w:sz w:val="32"/>
          <w:szCs w:val="32"/>
        </w:rPr>
      </w:pPr>
    </w:p>
    <w:p w:rsidR="00715318" w:rsidRPr="00A90A05" w:rsidRDefault="00A90A05" w:rsidP="00ED66AC">
      <w:pPr>
        <w:pStyle w:val="Default"/>
        <w:jc w:val="thaiDistribute"/>
        <w:rPr>
          <w:color w:val="auto"/>
          <w:sz w:val="32"/>
          <w:szCs w:val="32"/>
        </w:rPr>
      </w:pPr>
      <w:r w:rsidRPr="00A90A05">
        <w:rPr>
          <w:rFonts w:hint="cs"/>
          <w:b/>
          <w:bCs/>
          <w:color w:val="auto"/>
          <w:sz w:val="32"/>
          <w:szCs w:val="32"/>
          <w:u w:val="single"/>
          <w:cs/>
        </w:rPr>
        <w:t>หมายเหตุ</w:t>
      </w:r>
      <w:r w:rsidRPr="00A90A05">
        <w:rPr>
          <w:rFonts w:hint="cs"/>
          <w:color w:val="auto"/>
          <w:sz w:val="32"/>
          <w:szCs w:val="32"/>
          <w:cs/>
        </w:rPr>
        <w:t xml:space="preserve"> </w:t>
      </w:r>
      <w:r w:rsidRPr="00A90A05">
        <w:rPr>
          <w:rFonts w:hint="cs"/>
          <w:color w:val="auto"/>
          <w:sz w:val="32"/>
          <w:szCs w:val="32"/>
          <w:cs/>
        </w:rPr>
        <w:tab/>
        <w:t xml:space="preserve"> ช่อง (1) เป็นข้อมูลจากช่อง(2) ของแบบ </w:t>
      </w:r>
      <w:r w:rsidRPr="00A90A05">
        <w:rPr>
          <w:color w:val="auto"/>
          <w:sz w:val="32"/>
          <w:szCs w:val="32"/>
        </w:rPr>
        <w:t>HK RM 01</w:t>
      </w:r>
    </w:p>
    <w:p w:rsidR="00A90A05" w:rsidRPr="00A90A05" w:rsidRDefault="00A90A05" w:rsidP="00ED66AC">
      <w:pPr>
        <w:pStyle w:val="Default"/>
        <w:jc w:val="thaiDistribute"/>
        <w:rPr>
          <w:color w:val="auto"/>
          <w:sz w:val="32"/>
          <w:szCs w:val="32"/>
        </w:rPr>
      </w:pPr>
      <w:r w:rsidRPr="00A90A05">
        <w:rPr>
          <w:color w:val="auto"/>
          <w:sz w:val="32"/>
          <w:szCs w:val="32"/>
        </w:rPr>
        <w:tab/>
      </w:r>
      <w:r w:rsidRPr="00A90A05">
        <w:rPr>
          <w:color w:val="auto"/>
          <w:sz w:val="32"/>
          <w:szCs w:val="32"/>
        </w:rPr>
        <w:tab/>
      </w:r>
      <w:r w:rsidRPr="00A90A05">
        <w:rPr>
          <w:rFonts w:hint="cs"/>
          <w:color w:val="auto"/>
          <w:sz w:val="32"/>
          <w:szCs w:val="32"/>
          <w:cs/>
        </w:rPr>
        <w:t xml:space="preserve"> ช่อง (2) เป็นข้อมูลจากช่อง(3) ของแบบ </w:t>
      </w:r>
      <w:r w:rsidRPr="00A90A05">
        <w:rPr>
          <w:color w:val="auto"/>
          <w:sz w:val="32"/>
          <w:szCs w:val="32"/>
        </w:rPr>
        <w:t>HK RM 01</w:t>
      </w:r>
    </w:p>
    <w:p w:rsidR="00715318" w:rsidRPr="00A90A05" w:rsidRDefault="00715318" w:rsidP="00ED66AC">
      <w:pPr>
        <w:pStyle w:val="Default"/>
        <w:jc w:val="thaiDistribute"/>
        <w:rPr>
          <w:color w:val="auto"/>
          <w:sz w:val="32"/>
          <w:szCs w:val="32"/>
        </w:rPr>
      </w:pPr>
    </w:p>
    <w:p w:rsidR="00715318" w:rsidRDefault="00715318" w:rsidP="00ED66AC">
      <w:pPr>
        <w:pStyle w:val="Default"/>
        <w:jc w:val="thaiDistribute"/>
        <w:rPr>
          <w:color w:val="FF0000"/>
          <w:sz w:val="32"/>
          <w:szCs w:val="32"/>
        </w:rPr>
      </w:pPr>
    </w:p>
    <w:p w:rsidR="00715318" w:rsidRDefault="00715318" w:rsidP="00ED66AC">
      <w:pPr>
        <w:pStyle w:val="Default"/>
        <w:jc w:val="thaiDistribute"/>
        <w:rPr>
          <w:color w:val="FF0000"/>
          <w:sz w:val="32"/>
          <w:szCs w:val="32"/>
        </w:rPr>
      </w:pPr>
    </w:p>
    <w:p w:rsidR="00715318" w:rsidRDefault="00715318" w:rsidP="00ED66AC">
      <w:pPr>
        <w:pStyle w:val="Default"/>
        <w:jc w:val="thaiDistribute"/>
        <w:rPr>
          <w:color w:val="FF0000"/>
          <w:sz w:val="32"/>
          <w:szCs w:val="32"/>
        </w:rPr>
      </w:pPr>
    </w:p>
    <w:p w:rsidR="00715318" w:rsidRDefault="00715318" w:rsidP="00ED66AC">
      <w:pPr>
        <w:pStyle w:val="Default"/>
        <w:jc w:val="thaiDistribute"/>
        <w:rPr>
          <w:color w:val="FF0000"/>
          <w:sz w:val="32"/>
          <w:szCs w:val="32"/>
        </w:rPr>
      </w:pPr>
    </w:p>
    <w:p w:rsidR="00A90A05" w:rsidRDefault="00A90A05" w:rsidP="00ED66AC">
      <w:pPr>
        <w:pStyle w:val="Default"/>
        <w:jc w:val="thaiDistribute"/>
        <w:rPr>
          <w:color w:val="FF0000"/>
          <w:sz w:val="32"/>
          <w:szCs w:val="32"/>
        </w:rPr>
      </w:pPr>
    </w:p>
    <w:p w:rsidR="00A90A05" w:rsidRDefault="00A90A05" w:rsidP="00ED66AC">
      <w:pPr>
        <w:pStyle w:val="Default"/>
        <w:jc w:val="thaiDistribute"/>
        <w:rPr>
          <w:color w:val="FF0000"/>
          <w:sz w:val="32"/>
          <w:szCs w:val="32"/>
        </w:rPr>
      </w:pPr>
    </w:p>
    <w:p w:rsidR="00A90A05" w:rsidRDefault="00A90A05" w:rsidP="00ED66AC">
      <w:pPr>
        <w:pStyle w:val="Default"/>
        <w:jc w:val="thaiDistribute"/>
        <w:rPr>
          <w:color w:val="FF0000"/>
          <w:sz w:val="32"/>
          <w:szCs w:val="32"/>
        </w:rPr>
      </w:pPr>
    </w:p>
    <w:p w:rsidR="00A90A05" w:rsidRPr="00A90A05" w:rsidRDefault="00A90A05" w:rsidP="00ED66AC">
      <w:pPr>
        <w:pStyle w:val="Default"/>
        <w:jc w:val="thaiDistribute"/>
        <w:rPr>
          <w:b/>
          <w:bCs/>
          <w:sz w:val="32"/>
          <w:szCs w:val="32"/>
        </w:rPr>
      </w:pPr>
      <w:r w:rsidRPr="00A90A05">
        <w:rPr>
          <w:b/>
          <w:bCs/>
          <w:sz w:val="32"/>
          <w:szCs w:val="32"/>
          <w:cs/>
        </w:rPr>
        <w:t xml:space="preserve">ขั้นตอนที่ </w:t>
      </w:r>
      <w:r w:rsidRPr="00A90A05">
        <w:rPr>
          <w:b/>
          <w:bCs/>
          <w:sz w:val="32"/>
          <w:szCs w:val="32"/>
        </w:rPr>
        <w:t xml:space="preserve">3 </w:t>
      </w:r>
      <w:r w:rsidRPr="00A90A05">
        <w:rPr>
          <w:b/>
          <w:bCs/>
          <w:sz w:val="32"/>
          <w:szCs w:val="32"/>
          <w:cs/>
        </w:rPr>
        <w:t>การประเมินความเสี่ยง</w:t>
      </w:r>
      <w:r w:rsidRPr="00A90A05">
        <w:rPr>
          <w:b/>
          <w:bCs/>
          <w:sz w:val="32"/>
          <w:szCs w:val="32"/>
        </w:rPr>
        <w:t xml:space="preserve"> </w:t>
      </w:r>
    </w:p>
    <w:p w:rsidR="00A90A05" w:rsidRPr="00A90A05" w:rsidRDefault="00A90A05" w:rsidP="00A90A05">
      <w:pPr>
        <w:pStyle w:val="Default"/>
        <w:ind w:firstLine="720"/>
        <w:jc w:val="thaiDistribute"/>
        <w:rPr>
          <w:color w:val="FF0000"/>
          <w:sz w:val="32"/>
          <w:szCs w:val="32"/>
        </w:rPr>
      </w:pPr>
      <w:r w:rsidRPr="00A90A05">
        <w:rPr>
          <w:sz w:val="32"/>
          <w:szCs w:val="32"/>
          <w:cs/>
        </w:rPr>
        <w:t xml:space="preserve">หลังจากได้ผลการจัดระดับความรุนแรงของความเสี่ยง ตามแบบ </w:t>
      </w:r>
      <w:r w:rsidRPr="00A90A05">
        <w:rPr>
          <w:sz w:val="32"/>
          <w:szCs w:val="32"/>
        </w:rPr>
        <w:t xml:space="preserve">HK RM 02 </w:t>
      </w:r>
      <w:r w:rsidRPr="00A90A05">
        <w:rPr>
          <w:sz w:val="32"/>
          <w:szCs w:val="32"/>
          <w:cs/>
        </w:rPr>
        <w:t>แล้ว ให้หน่วยงานก</w:t>
      </w:r>
      <w:r>
        <w:rPr>
          <w:rFonts w:hint="cs"/>
          <w:sz w:val="32"/>
          <w:szCs w:val="32"/>
          <w:cs/>
        </w:rPr>
        <w:t>ำ</w:t>
      </w:r>
      <w:r w:rsidRPr="00A90A05">
        <w:rPr>
          <w:sz w:val="32"/>
          <w:szCs w:val="32"/>
          <w:cs/>
        </w:rPr>
        <w:t>หนดแนวทางตอบสนองความเสี่ยง หรือกลยุทธ์ในการจัดการความเสี่ยง</w:t>
      </w:r>
      <w:r w:rsidRPr="00A90A05">
        <w:rPr>
          <w:sz w:val="32"/>
          <w:szCs w:val="32"/>
        </w:rPr>
        <w:t xml:space="preserve"> (Risk Management) </w:t>
      </w:r>
      <w:r w:rsidRPr="00A90A05">
        <w:rPr>
          <w:sz w:val="32"/>
          <w:szCs w:val="32"/>
          <w:cs/>
        </w:rPr>
        <w:t xml:space="preserve">รายละเอียดปรากฏดังตัวอย่าง แบบ </w:t>
      </w:r>
      <w:r w:rsidRPr="00A90A05">
        <w:rPr>
          <w:sz w:val="32"/>
          <w:szCs w:val="32"/>
        </w:rPr>
        <w:t>HK RM 03</w:t>
      </w:r>
    </w:p>
    <w:p w:rsidR="00715318" w:rsidRPr="00A90A05" w:rsidRDefault="00715318" w:rsidP="00ED66AC">
      <w:pPr>
        <w:pStyle w:val="Default"/>
        <w:jc w:val="thaiDistribute"/>
        <w:rPr>
          <w:color w:val="FF0000"/>
          <w:sz w:val="32"/>
          <w:szCs w:val="32"/>
        </w:rPr>
      </w:pPr>
    </w:p>
    <w:p w:rsidR="00A90A05" w:rsidRDefault="00A90A05" w:rsidP="00ED66AC">
      <w:pPr>
        <w:pStyle w:val="Default"/>
        <w:jc w:val="thaiDistribute"/>
        <w:rPr>
          <w:b/>
          <w:bCs/>
          <w:color w:val="FF0000"/>
          <w:sz w:val="32"/>
          <w:szCs w:val="32"/>
        </w:rPr>
      </w:pPr>
      <w:r w:rsidRPr="00A90A05">
        <w:rPr>
          <w:b/>
          <w:bCs/>
          <w:sz w:val="32"/>
          <w:szCs w:val="32"/>
          <w:cs/>
        </w:rPr>
        <w:t>แบบประเมินความเสี่ยง/วิเคราะห์ความเสี่ยง</w:t>
      </w:r>
      <w:r w:rsidRPr="00A90A05">
        <w:rPr>
          <w:rFonts w:hint="cs"/>
          <w:b/>
          <w:bCs/>
          <w:color w:val="FF0000"/>
          <w:sz w:val="32"/>
          <w:szCs w:val="32"/>
          <w:cs/>
        </w:rPr>
        <w:tab/>
      </w:r>
      <w:r w:rsidRPr="00A90A05">
        <w:rPr>
          <w:rFonts w:hint="cs"/>
          <w:b/>
          <w:bCs/>
          <w:color w:val="FF0000"/>
          <w:sz w:val="32"/>
          <w:szCs w:val="32"/>
          <w:cs/>
        </w:rPr>
        <w:tab/>
      </w:r>
      <w:r w:rsidRPr="00A90A05">
        <w:rPr>
          <w:rFonts w:hint="cs"/>
          <w:b/>
          <w:bCs/>
          <w:color w:val="FF0000"/>
          <w:sz w:val="32"/>
          <w:szCs w:val="32"/>
          <w:cs/>
        </w:rPr>
        <w:tab/>
      </w:r>
      <w:r w:rsidRPr="00A90A05">
        <w:rPr>
          <w:rFonts w:hint="cs"/>
          <w:b/>
          <w:bCs/>
          <w:color w:val="FF0000"/>
          <w:sz w:val="32"/>
          <w:szCs w:val="32"/>
          <w:cs/>
        </w:rPr>
        <w:tab/>
      </w:r>
      <w:r w:rsidRPr="00A90A05">
        <w:rPr>
          <w:rFonts w:hint="cs"/>
          <w:b/>
          <w:bCs/>
          <w:color w:val="FF0000"/>
          <w:sz w:val="32"/>
          <w:szCs w:val="32"/>
          <w:cs/>
        </w:rPr>
        <w:tab/>
      </w:r>
      <w:r w:rsidRPr="00A90A05">
        <w:rPr>
          <w:rFonts w:hint="cs"/>
          <w:b/>
          <w:bCs/>
          <w:color w:val="FF0000"/>
          <w:sz w:val="32"/>
          <w:szCs w:val="32"/>
          <w:cs/>
        </w:rPr>
        <w:tab/>
      </w:r>
      <w:r w:rsidRPr="00A90A05">
        <w:rPr>
          <w:rFonts w:hint="cs"/>
          <w:b/>
          <w:bCs/>
          <w:color w:val="FF0000"/>
          <w:sz w:val="32"/>
          <w:szCs w:val="32"/>
          <w:cs/>
        </w:rPr>
        <w:tab/>
      </w:r>
      <w:r w:rsidRPr="00A90A05">
        <w:rPr>
          <w:rFonts w:hint="cs"/>
          <w:b/>
          <w:bCs/>
          <w:color w:val="FF0000"/>
          <w:sz w:val="32"/>
          <w:szCs w:val="32"/>
          <w:cs/>
        </w:rPr>
        <w:tab/>
      </w:r>
      <w:r w:rsidRPr="00A90A05">
        <w:rPr>
          <w:rFonts w:hint="cs"/>
          <w:b/>
          <w:bCs/>
          <w:color w:val="FF0000"/>
          <w:sz w:val="32"/>
          <w:szCs w:val="32"/>
          <w:cs/>
        </w:rPr>
        <w:tab/>
      </w:r>
      <w:r w:rsidRPr="00A90A05">
        <w:rPr>
          <w:rFonts w:hint="cs"/>
          <w:b/>
          <w:bCs/>
          <w:color w:val="FF0000"/>
          <w:sz w:val="32"/>
          <w:szCs w:val="32"/>
          <w:cs/>
        </w:rPr>
        <w:tab/>
      </w:r>
      <w:r w:rsidRPr="00A90A05">
        <w:rPr>
          <w:rFonts w:hint="cs"/>
          <w:b/>
          <w:bCs/>
          <w:color w:val="FF0000"/>
          <w:sz w:val="32"/>
          <w:szCs w:val="32"/>
          <w:cs/>
        </w:rPr>
        <w:tab/>
      </w:r>
      <w:r w:rsidRPr="00A90A05">
        <w:rPr>
          <w:rFonts w:hint="cs"/>
          <w:b/>
          <w:bCs/>
          <w:color w:val="FF0000"/>
          <w:sz w:val="32"/>
          <w:szCs w:val="32"/>
          <w:cs/>
        </w:rPr>
        <w:tab/>
      </w:r>
    </w:p>
    <w:p w:rsidR="00715318" w:rsidRPr="00A90A05" w:rsidRDefault="00A90A05" w:rsidP="00A90A05">
      <w:pPr>
        <w:pStyle w:val="Default"/>
        <w:ind w:left="11520" w:firstLine="720"/>
        <w:jc w:val="thaiDistribute"/>
        <w:rPr>
          <w:b/>
          <w:bCs/>
          <w:color w:val="FF0000"/>
          <w:sz w:val="32"/>
          <w:szCs w:val="32"/>
          <w:cs/>
        </w:rPr>
      </w:pPr>
      <w:r>
        <w:rPr>
          <w:rFonts w:hint="cs"/>
          <w:b/>
          <w:bCs/>
          <w:sz w:val="32"/>
          <w:szCs w:val="32"/>
          <w:cs/>
        </w:rPr>
        <w:t>(</w:t>
      </w:r>
      <w:r w:rsidRPr="00A90A05">
        <w:rPr>
          <w:b/>
          <w:bCs/>
          <w:sz w:val="32"/>
          <w:szCs w:val="32"/>
          <w:cs/>
        </w:rPr>
        <w:t xml:space="preserve">แบบ </w:t>
      </w:r>
      <w:r w:rsidRPr="00A90A05">
        <w:rPr>
          <w:b/>
          <w:bCs/>
          <w:sz w:val="32"/>
          <w:szCs w:val="32"/>
        </w:rPr>
        <w:t>HK RM 03</w:t>
      </w:r>
      <w:r>
        <w:rPr>
          <w:rFonts w:hint="cs"/>
          <w:b/>
          <w:bCs/>
          <w:sz w:val="32"/>
          <w:szCs w:val="32"/>
          <w:cs/>
        </w:rPr>
        <w:t>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40"/>
        <w:gridCol w:w="2440"/>
        <w:gridCol w:w="2441"/>
        <w:gridCol w:w="1859"/>
        <w:gridCol w:w="2694"/>
        <w:gridCol w:w="2441"/>
      </w:tblGrid>
      <w:tr w:rsidR="004A2587" w:rsidTr="000545B7">
        <w:tc>
          <w:tcPr>
            <w:tcW w:w="2440" w:type="dxa"/>
            <w:shd w:val="clear" w:color="auto" w:fill="FDE9D9" w:themeFill="accent6" w:themeFillTint="33"/>
          </w:tcPr>
          <w:p w:rsidR="004A2587" w:rsidRDefault="004A2587" w:rsidP="004A2587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 w:rsidRPr="004A2587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ประเภทความเสี่ยง</w:t>
            </w:r>
          </w:p>
          <w:p w:rsidR="004236B0" w:rsidRPr="004A2587" w:rsidRDefault="004236B0" w:rsidP="004A2587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  <w:cs/>
              </w:rPr>
            </w:pPr>
            <w:r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(1)</w:t>
            </w:r>
          </w:p>
        </w:tc>
        <w:tc>
          <w:tcPr>
            <w:tcW w:w="2440" w:type="dxa"/>
            <w:shd w:val="clear" w:color="auto" w:fill="FDE9D9" w:themeFill="accent6" w:themeFillTint="33"/>
          </w:tcPr>
          <w:p w:rsidR="004A2587" w:rsidRDefault="004A2587" w:rsidP="004A2587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 w:rsidRPr="004A2587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โอกาสที่จะเกิด</w:t>
            </w:r>
          </w:p>
          <w:p w:rsidR="004236B0" w:rsidRPr="004A2587" w:rsidRDefault="004236B0" w:rsidP="004A2587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  <w:cs/>
              </w:rPr>
            </w:pPr>
            <w:r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(2)</w:t>
            </w:r>
          </w:p>
        </w:tc>
        <w:tc>
          <w:tcPr>
            <w:tcW w:w="2441" w:type="dxa"/>
            <w:shd w:val="clear" w:color="auto" w:fill="FDE9D9" w:themeFill="accent6" w:themeFillTint="33"/>
          </w:tcPr>
          <w:p w:rsidR="004A2587" w:rsidRDefault="004A2587" w:rsidP="004A2587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 w:rsidRPr="004A2587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ผลกระทบ</w:t>
            </w:r>
          </w:p>
          <w:p w:rsidR="004236B0" w:rsidRPr="004A2587" w:rsidRDefault="004236B0" w:rsidP="004A2587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  <w:cs/>
              </w:rPr>
            </w:pPr>
            <w:r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(3)</w:t>
            </w:r>
          </w:p>
        </w:tc>
        <w:tc>
          <w:tcPr>
            <w:tcW w:w="1859" w:type="dxa"/>
            <w:shd w:val="clear" w:color="auto" w:fill="FDE9D9" w:themeFill="accent6" w:themeFillTint="33"/>
          </w:tcPr>
          <w:p w:rsidR="004A2587" w:rsidRDefault="004A2587" w:rsidP="004A2587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 w:rsidRPr="004A2587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ระดับความเสี่ยง</w:t>
            </w:r>
          </w:p>
          <w:p w:rsidR="004236B0" w:rsidRPr="004A2587" w:rsidRDefault="004236B0" w:rsidP="004A2587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(4)</w:t>
            </w:r>
          </w:p>
        </w:tc>
        <w:tc>
          <w:tcPr>
            <w:tcW w:w="2694" w:type="dxa"/>
            <w:shd w:val="clear" w:color="auto" w:fill="FDE9D9" w:themeFill="accent6" w:themeFillTint="33"/>
          </w:tcPr>
          <w:p w:rsidR="004A2587" w:rsidRDefault="004A2587" w:rsidP="004A2587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 w:rsidRPr="004A2587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ระดับความเสี่ยงที่คาดหวัง</w:t>
            </w:r>
          </w:p>
          <w:p w:rsidR="004236B0" w:rsidRPr="004A2587" w:rsidRDefault="004236B0" w:rsidP="004A2587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  <w:cs/>
              </w:rPr>
            </w:pPr>
            <w:r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(5)</w:t>
            </w:r>
          </w:p>
        </w:tc>
        <w:tc>
          <w:tcPr>
            <w:tcW w:w="2441" w:type="dxa"/>
            <w:shd w:val="clear" w:color="auto" w:fill="FDE9D9" w:themeFill="accent6" w:themeFillTint="33"/>
          </w:tcPr>
          <w:p w:rsidR="004A2587" w:rsidRDefault="004A2587" w:rsidP="004A2587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 w:rsidRPr="004A2587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การตอบสนองความเสี่ยง</w:t>
            </w:r>
          </w:p>
          <w:p w:rsidR="004236B0" w:rsidRPr="004A2587" w:rsidRDefault="004236B0" w:rsidP="004A2587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  <w:cs/>
              </w:rPr>
            </w:pPr>
            <w:r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(6)</w:t>
            </w:r>
          </w:p>
        </w:tc>
      </w:tr>
      <w:tr w:rsidR="004A2587" w:rsidTr="004A2587">
        <w:tc>
          <w:tcPr>
            <w:tcW w:w="2440" w:type="dxa"/>
          </w:tcPr>
          <w:p w:rsidR="00C92F8D" w:rsidRPr="00C92F8D" w:rsidRDefault="00C92F8D" w:rsidP="00ED66AC">
            <w:pPr>
              <w:pStyle w:val="Default"/>
              <w:jc w:val="thaiDistribute"/>
              <w:rPr>
                <w:b/>
                <w:bCs/>
                <w:color w:val="C00000"/>
                <w:sz w:val="28"/>
                <w:szCs w:val="28"/>
              </w:rPr>
            </w:pPr>
            <w:r w:rsidRPr="00C92F8D">
              <w:rPr>
                <w:rFonts w:hint="cs"/>
                <w:b/>
                <w:bCs/>
                <w:color w:val="C00000"/>
                <w:sz w:val="28"/>
                <w:szCs w:val="28"/>
                <w:cs/>
              </w:rPr>
              <w:t>ตัวอย่าง</w:t>
            </w:r>
          </w:p>
          <w:p w:rsidR="00C92F8D" w:rsidRPr="00C92F8D" w:rsidRDefault="00C92F8D" w:rsidP="00ED66AC">
            <w:pPr>
              <w:pStyle w:val="Default"/>
              <w:jc w:val="thaiDistribute"/>
              <w:rPr>
                <w:color w:val="auto"/>
                <w:sz w:val="32"/>
                <w:szCs w:val="32"/>
              </w:rPr>
            </w:pPr>
            <w:r w:rsidRPr="00C92F8D">
              <w:rPr>
                <w:rFonts w:hint="cs"/>
                <w:color w:val="auto"/>
                <w:sz w:val="28"/>
                <w:szCs w:val="28"/>
                <w:cs/>
              </w:rPr>
              <w:t>ความเสี่ยงด้านการดำเนินงาน(</w:t>
            </w:r>
            <w:r w:rsidRPr="00C92F8D">
              <w:rPr>
                <w:color w:val="auto"/>
                <w:sz w:val="28"/>
                <w:szCs w:val="28"/>
              </w:rPr>
              <w:t>Operational Risk</w:t>
            </w:r>
            <w:r w:rsidRPr="00C92F8D">
              <w:rPr>
                <w:rFonts w:hint="cs"/>
                <w:color w:val="auto"/>
                <w:sz w:val="28"/>
                <w:szCs w:val="28"/>
                <w:cs/>
              </w:rPr>
              <w:t>)</w:t>
            </w:r>
          </w:p>
          <w:p w:rsidR="00C92F8D" w:rsidRPr="00C92F8D" w:rsidRDefault="00C92F8D" w:rsidP="00ED66AC">
            <w:pPr>
              <w:pStyle w:val="Default"/>
              <w:jc w:val="thaiDistribute"/>
              <w:rPr>
                <w:color w:val="FF0000"/>
                <w:sz w:val="32"/>
                <w:szCs w:val="32"/>
                <w:cs/>
              </w:rPr>
            </w:pPr>
            <w:r w:rsidRPr="00C92F8D">
              <w:rPr>
                <w:color w:val="auto"/>
                <w:sz w:val="32"/>
                <w:szCs w:val="32"/>
              </w:rPr>
              <w:t xml:space="preserve">O1 </w:t>
            </w:r>
            <w:r w:rsidRPr="00C92F8D">
              <w:rPr>
                <w:rFonts w:hint="cs"/>
                <w:color w:val="auto"/>
                <w:cs/>
              </w:rPr>
              <w:t>เจ้าของที่ดินไม่ได้อาศัยอยู่ในพื้นที่/เจ้าของที่ดินไม่ทราบว่าตนเองเป็นผู้ที่ต้องยื่นแบบแสดงรายการที่ดินและชำระภาษีประจำปี ครบทุกจำนวนแปลง</w:t>
            </w:r>
          </w:p>
        </w:tc>
        <w:tc>
          <w:tcPr>
            <w:tcW w:w="2440" w:type="dxa"/>
          </w:tcPr>
          <w:p w:rsidR="004A2587" w:rsidRPr="00C92F8D" w:rsidRDefault="004A2587" w:rsidP="00C92F8D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</w:p>
          <w:p w:rsidR="00C92F8D" w:rsidRPr="00C92F8D" w:rsidRDefault="00C92F8D" w:rsidP="00C92F8D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  <w:r w:rsidRPr="00C92F8D">
              <w:rPr>
                <w:rFonts w:hint="cs"/>
                <w:color w:val="auto"/>
                <w:sz w:val="32"/>
                <w:szCs w:val="32"/>
                <w:cs/>
              </w:rPr>
              <w:t>4</w:t>
            </w:r>
          </w:p>
        </w:tc>
        <w:tc>
          <w:tcPr>
            <w:tcW w:w="2441" w:type="dxa"/>
          </w:tcPr>
          <w:p w:rsidR="00C92F8D" w:rsidRPr="00C92F8D" w:rsidRDefault="00C92F8D" w:rsidP="00C92F8D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</w:p>
          <w:p w:rsidR="004A2587" w:rsidRPr="00C92F8D" w:rsidRDefault="00C92F8D" w:rsidP="00C92F8D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  <w:r w:rsidRPr="00C92F8D">
              <w:rPr>
                <w:rFonts w:hint="cs"/>
                <w:color w:val="auto"/>
                <w:sz w:val="32"/>
                <w:szCs w:val="32"/>
                <w:cs/>
              </w:rPr>
              <w:t>5</w:t>
            </w:r>
          </w:p>
        </w:tc>
        <w:tc>
          <w:tcPr>
            <w:tcW w:w="1859" w:type="dxa"/>
          </w:tcPr>
          <w:p w:rsidR="00C92F8D" w:rsidRPr="00C92F8D" w:rsidRDefault="00C92F8D" w:rsidP="00C92F8D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</w:p>
          <w:p w:rsidR="004A2587" w:rsidRPr="00C92F8D" w:rsidRDefault="00C92F8D" w:rsidP="00C92F8D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  <w:r w:rsidRPr="00C92F8D">
              <w:rPr>
                <w:rFonts w:hint="cs"/>
                <w:color w:val="auto"/>
                <w:sz w:val="32"/>
                <w:szCs w:val="32"/>
                <w:cs/>
              </w:rPr>
              <w:t>20</w:t>
            </w:r>
          </w:p>
        </w:tc>
        <w:tc>
          <w:tcPr>
            <w:tcW w:w="2694" w:type="dxa"/>
          </w:tcPr>
          <w:p w:rsidR="00C92F8D" w:rsidRPr="00C92F8D" w:rsidRDefault="00C92F8D" w:rsidP="00C92F8D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</w:p>
          <w:p w:rsidR="004A2587" w:rsidRPr="00C92F8D" w:rsidRDefault="00C92F8D" w:rsidP="00C92F8D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  <w:r w:rsidRPr="00C92F8D">
              <w:rPr>
                <w:rFonts w:hint="cs"/>
                <w:color w:val="auto"/>
                <w:sz w:val="32"/>
                <w:szCs w:val="32"/>
                <w:cs/>
              </w:rPr>
              <w:t>8</w:t>
            </w:r>
          </w:p>
        </w:tc>
        <w:tc>
          <w:tcPr>
            <w:tcW w:w="2441" w:type="dxa"/>
          </w:tcPr>
          <w:p w:rsidR="00C92F8D" w:rsidRPr="00C92F8D" w:rsidRDefault="00C92F8D" w:rsidP="00ED66AC">
            <w:pPr>
              <w:pStyle w:val="Default"/>
              <w:jc w:val="thaiDistribute"/>
              <w:rPr>
                <w:color w:val="auto"/>
                <w:sz w:val="32"/>
                <w:szCs w:val="32"/>
              </w:rPr>
            </w:pPr>
          </w:p>
          <w:p w:rsidR="004A2587" w:rsidRPr="00C92F8D" w:rsidRDefault="00C92F8D" w:rsidP="00ED66AC">
            <w:pPr>
              <w:pStyle w:val="Default"/>
              <w:jc w:val="thaiDistribute"/>
              <w:rPr>
                <w:color w:val="auto"/>
                <w:sz w:val="32"/>
                <w:szCs w:val="32"/>
              </w:rPr>
            </w:pPr>
            <w:r w:rsidRPr="00C92F8D">
              <w:rPr>
                <w:rFonts w:hint="cs"/>
                <w:color w:val="auto"/>
                <w:sz w:val="32"/>
                <w:szCs w:val="32"/>
                <w:cs/>
              </w:rPr>
              <w:t>การลดหรือควบคุมความเสี่ยง</w:t>
            </w:r>
          </w:p>
        </w:tc>
      </w:tr>
    </w:tbl>
    <w:p w:rsidR="00715318" w:rsidRDefault="00715318" w:rsidP="00ED66AC">
      <w:pPr>
        <w:pStyle w:val="Default"/>
        <w:jc w:val="thaiDistribute"/>
        <w:rPr>
          <w:color w:val="FF0000"/>
          <w:sz w:val="32"/>
          <w:szCs w:val="32"/>
        </w:rPr>
      </w:pPr>
    </w:p>
    <w:p w:rsidR="00C92F8D" w:rsidRPr="00A90A05" w:rsidRDefault="00C92F8D" w:rsidP="00C92F8D">
      <w:pPr>
        <w:pStyle w:val="Default"/>
        <w:jc w:val="thaiDistribute"/>
        <w:rPr>
          <w:color w:val="auto"/>
          <w:sz w:val="32"/>
          <w:szCs w:val="32"/>
        </w:rPr>
      </w:pPr>
      <w:r w:rsidRPr="00A90A05">
        <w:rPr>
          <w:rFonts w:hint="cs"/>
          <w:b/>
          <w:bCs/>
          <w:color w:val="auto"/>
          <w:sz w:val="32"/>
          <w:szCs w:val="32"/>
          <w:u w:val="single"/>
          <w:cs/>
        </w:rPr>
        <w:t>หมายเหตุ</w:t>
      </w:r>
      <w:r w:rsidRPr="00A90A05">
        <w:rPr>
          <w:rFonts w:hint="cs"/>
          <w:color w:val="auto"/>
          <w:sz w:val="32"/>
          <w:szCs w:val="32"/>
          <w:cs/>
        </w:rPr>
        <w:t xml:space="preserve"> </w:t>
      </w:r>
      <w:r w:rsidRPr="00A90A05">
        <w:rPr>
          <w:rFonts w:hint="cs"/>
          <w:color w:val="auto"/>
          <w:sz w:val="32"/>
          <w:szCs w:val="32"/>
          <w:cs/>
        </w:rPr>
        <w:tab/>
        <w:t>ช่อง (1) เป็นข้อมูลจากช่อง(</w:t>
      </w:r>
      <w:r>
        <w:rPr>
          <w:rFonts w:hint="cs"/>
          <w:color w:val="auto"/>
          <w:sz w:val="32"/>
          <w:szCs w:val="32"/>
          <w:cs/>
        </w:rPr>
        <w:t>5</w:t>
      </w:r>
      <w:r w:rsidRPr="00A90A05">
        <w:rPr>
          <w:rFonts w:hint="cs"/>
          <w:color w:val="auto"/>
          <w:sz w:val="32"/>
          <w:szCs w:val="32"/>
          <w:cs/>
        </w:rPr>
        <w:t>)(</w:t>
      </w:r>
      <w:r>
        <w:rPr>
          <w:rFonts w:hint="cs"/>
          <w:color w:val="auto"/>
          <w:sz w:val="32"/>
          <w:szCs w:val="32"/>
          <w:cs/>
        </w:rPr>
        <w:t>6</w:t>
      </w:r>
      <w:r w:rsidRPr="00A90A05">
        <w:rPr>
          <w:rFonts w:hint="cs"/>
          <w:color w:val="auto"/>
          <w:sz w:val="32"/>
          <w:szCs w:val="32"/>
          <w:cs/>
        </w:rPr>
        <w:t>)</w:t>
      </w:r>
      <w:r>
        <w:rPr>
          <w:rFonts w:hint="cs"/>
          <w:color w:val="auto"/>
          <w:sz w:val="32"/>
          <w:szCs w:val="32"/>
          <w:cs/>
        </w:rPr>
        <w:t>(7)</w:t>
      </w:r>
      <w:r w:rsidRPr="00A90A05">
        <w:rPr>
          <w:rFonts w:hint="cs"/>
          <w:color w:val="auto"/>
          <w:sz w:val="32"/>
          <w:szCs w:val="32"/>
          <w:cs/>
        </w:rPr>
        <w:t xml:space="preserve"> ของแบบ </w:t>
      </w:r>
      <w:r w:rsidRPr="00A90A05">
        <w:rPr>
          <w:color w:val="auto"/>
          <w:sz w:val="32"/>
          <w:szCs w:val="32"/>
        </w:rPr>
        <w:t>HK RM</w:t>
      </w:r>
      <w:r>
        <w:rPr>
          <w:color w:val="auto"/>
          <w:sz w:val="32"/>
          <w:szCs w:val="32"/>
        </w:rPr>
        <w:t xml:space="preserve"> 02</w:t>
      </w:r>
    </w:p>
    <w:p w:rsidR="00C92F8D" w:rsidRPr="00A90A05" w:rsidRDefault="00C92F8D" w:rsidP="00C92F8D">
      <w:pPr>
        <w:pStyle w:val="Default"/>
        <w:jc w:val="thaiDistribute"/>
        <w:rPr>
          <w:color w:val="auto"/>
          <w:sz w:val="32"/>
          <w:szCs w:val="32"/>
        </w:rPr>
      </w:pPr>
      <w:r w:rsidRPr="00A90A05">
        <w:rPr>
          <w:color w:val="auto"/>
          <w:sz w:val="32"/>
          <w:szCs w:val="32"/>
        </w:rPr>
        <w:tab/>
      </w:r>
      <w:r w:rsidRPr="00A90A05">
        <w:rPr>
          <w:color w:val="auto"/>
          <w:sz w:val="32"/>
          <w:szCs w:val="32"/>
        </w:rPr>
        <w:tab/>
      </w:r>
      <w:r w:rsidRPr="00A90A05">
        <w:rPr>
          <w:rFonts w:hint="cs"/>
          <w:color w:val="auto"/>
          <w:sz w:val="32"/>
          <w:szCs w:val="32"/>
          <w:cs/>
        </w:rPr>
        <w:t>ช่อง (2) เป็นข้อมูลจากช่อง(</w:t>
      </w:r>
      <w:r w:rsidR="00094A92">
        <w:rPr>
          <w:rFonts w:hint="cs"/>
          <w:color w:val="auto"/>
          <w:sz w:val="32"/>
          <w:szCs w:val="32"/>
          <w:cs/>
        </w:rPr>
        <w:t>10</w:t>
      </w:r>
      <w:r w:rsidRPr="00A90A05">
        <w:rPr>
          <w:rFonts w:hint="cs"/>
          <w:color w:val="auto"/>
          <w:sz w:val="32"/>
          <w:szCs w:val="32"/>
          <w:cs/>
        </w:rPr>
        <w:t xml:space="preserve">) ของแบบ </w:t>
      </w:r>
      <w:r w:rsidRPr="00A90A05">
        <w:rPr>
          <w:color w:val="auto"/>
          <w:sz w:val="32"/>
          <w:szCs w:val="32"/>
        </w:rPr>
        <w:t>HK RM</w:t>
      </w:r>
      <w:r w:rsidR="00094A92">
        <w:rPr>
          <w:color w:val="auto"/>
          <w:sz w:val="32"/>
          <w:szCs w:val="32"/>
        </w:rPr>
        <w:t xml:space="preserve"> 02</w:t>
      </w:r>
    </w:p>
    <w:p w:rsidR="00C92F8D" w:rsidRPr="00A90A05" w:rsidRDefault="00094A92" w:rsidP="00C92F8D">
      <w:pPr>
        <w:pStyle w:val="Default"/>
        <w:jc w:val="thaiDistribute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ab/>
      </w:r>
      <w:r>
        <w:rPr>
          <w:color w:val="auto"/>
          <w:sz w:val="32"/>
          <w:szCs w:val="32"/>
        </w:rPr>
        <w:tab/>
      </w:r>
      <w:r w:rsidRPr="00A90A05">
        <w:rPr>
          <w:rFonts w:hint="cs"/>
          <w:color w:val="auto"/>
          <w:sz w:val="32"/>
          <w:szCs w:val="32"/>
          <w:cs/>
        </w:rPr>
        <w:t>ช่อง (</w:t>
      </w:r>
      <w:r>
        <w:rPr>
          <w:rFonts w:hint="cs"/>
          <w:color w:val="auto"/>
          <w:sz w:val="32"/>
          <w:szCs w:val="32"/>
          <w:cs/>
        </w:rPr>
        <w:t>3</w:t>
      </w:r>
      <w:r w:rsidRPr="00A90A05">
        <w:rPr>
          <w:rFonts w:hint="cs"/>
          <w:color w:val="auto"/>
          <w:sz w:val="32"/>
          <w:szCs w:val="32"/>
          <w:cs/>
        </w:rPr>
        <w:t>) เป็นข้อมูลจากช่อง(</w:t>
      </w:r>
      <w:r>
        <w:rPr>
          <w:rFonts w:hint="cs"/>
          <w:color w:val="auto"/>
          <w:sz w:val="32"/>
          <w:szCs w:val="32"/>
          <w:cs/>
        </w:rPr>
        <w:t>11</w:t>
      </w:r>
      <w:r w:rsidRPr="00A90A05">
        <w:rPr>
          <w:rFonts w:hint="cs"/>
          <w:color w:val="auto"/>
          <w:sz w:val="32"/>
          <w:szCs w:val="32"/>
          <w:cs/>
        </w:rPr>
        <w:t xml:space="preserve">) ของแบบ </w:t>
      </w:r>
      <w:r w:rsidRPr="00A90A05">
        <w:rPr>
          <w:color w:val="auto"/>
          <w:sz w:val="32"/>
          <w:szCs w:val="32"/>
        </w:rPr>
        <w:t>HK RM</w:t>
      </w:r>
      <w:r>
        <w:rPr>
          <w:color w:val="auto"/>
          <w:sz w:val="32"/>
          <w:szCs w:val="32"/>
        </w:rPr>
        <w:t xml:space="preserve"> 02</w:t>
      </w:r>
    </w:p>
    <w:p w:rsidR="00C92F8D" w:rsidRDefault="00094A92" w:rsidP="00C92F8D">
      <w:pPr>
        <w:pStyle w:val="Default"/>
        <w:jc w:val="thaiDistribute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ab/>
      </w:r>
      <w:r>
        <w:rPr>
          <w:color w:val="FF0000"/>
          <w:sz w:val="32"/>
          <w:szCs w:val="32"/>
        </w:rPr>
        <w:tab/>
      </w:r>
      <w:r w:rsidRPr="00A90A05">
        <w:rPr>
          <w:rFonts w:hint="cs"/>
          <w:color w:val="auto"/>
          <w:sz w:val="32"/>
          <w:szCs w:val="32"/>
          <w:cs/>
        </w:rPr>
        <w:t>ช่อง (</w:t>
      </w:r>
      <w:r>
        <w:rPr>
          <w:rFonts w:hint="cs"/>
          <w:color w:val="auto"/>
          <w:sz w:val="32"/>
          <w:szCs w:val="32"/>
          <w:cs/>
        </w:rPr>
        <w:t>4</w:t>
      </w:r>
      <w:r w:rsidRPr="00A90A05">
        <w:rPr>
          <w:rFonts w:hint="cs"/>
          <w:color w:val="auto"/>
          <w:sz w:val="32"/>
          <w:szCs w:val="32"/>
          <w:cs/>
        </w:rPr>
        <w:t>) เป็นข้อมูลจากช่อง(</w:t>
      </w:r>
      <w:r>
        <w:rPr>
          <w:rFonts w:hint="cs"/>
          <w:color w:val="auto"/>
          <w:sz w:val="32"/>
          <w:szCs w:val="32"/>
          <w:cs/>
        </w:rPr>
        <w:t>12</w:t>
      </w:r>
      <w:r w:rsidRPr="00A90A05">
        <w:rPr>
          <w:rFonts w:hint="cs"/>
          <w:color w:val="auto"/>
          <w:sz w:val="32"/>
          <w:szCs w:val="32"/>
          <w:cs/>
        </w:rPr>
        <w:t xml:space="preserve">) ของแบบ </w:t>
      </w:r>
      <w:r w:rsidRPr="00A90A05">
        <w:rPr>
          <w:color w:val="auto"/>
          <w:sz w:val="32"/>
          <w:szCs w:val="32"/>
        </w:rPr>
        <w:t>HK RM</w:t>
      </w:r>
      <w:r>
        <w:rPr>
          <w:color w:val="auto"/>
          <w:sz w:val="32"/>
          <w:szCs w:val="32"/>
        </w:rPr>
        <w:t xml:space="preserve"> 02</w:t>
      </w:r>
    </w:p>
    <w:p w:rsidR="00715318" w:rsidRPr="00C92F8D" w:rsidRDefault="00094A92" w:rsidP="00ED66AC">
      <w:pPr>
        <w:pStyle w:val="Default"/>
        <w:jc w:val="thaiDistribute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ab/>
      </w:r>
    </w:p>
    <w:p w:rsidR="00715318" w:rsidRPr="00094A92" w:rsidRDefault="00715318" w:rsidP="00ED66AC">
      <w:pPr>
        <w:pStyle w:val="Default"/>
        <w:jc w:val="thaiDistribute"/>
        <w:rPr>
          <w:color w:val="FF0000"/>
          <w:sz w:val="32"/>
          <w:szCs w:val="32"/>
        </w:rPr>
      </w:pPr>
    </w:p>
    <w:p w:rsidR="00715318" w:rsidRDefault="00715318" w:rsidP="00ED66AC">
      <w:pPr>
        <w:pStyle w:val="Default"/>
        <w:jc w:val="thaiDistribute"/>
        <w:rPr>
          <w:color w:val="FF0000"/>
          <w:sz w:val="32"/>
          <w:szCs w:val="32"/>
        </w:rPr>
      </w:pPr>
    </w:p>
    <w:p w:rsidR="00715318" w:rsidRDefault="00715318" w:rsidP="00ED66AC">
      <w:pPr>
        <w:pStyle w:val="Default"/>
        <w:jc w:val="thaiDistribute"/>
        <w:rPr>
          <w:color w:val="FF0000"/>
          <w:sz w:val="32"/>
          <w:szCs w:val="32"/>
        </w:rPr>
      </w:pPr>
    </w:p>
    <w:p w:rsidR="00715318" w:rsidRDefault="00715318" w:rsidP="00ED66AC">
      <w:pPr>
        <w:pStyle w:val="Default"/>
        <w:jc w:val="thaiDistribute"/>
        <w:rPr>
          <w:color w:val="FF0000"/>
          <w:sz w:val="32"/>
          <w:szCs w:val="32"/>
        </w:rPr>
      </w:pPr>
    </w:p>
    <w:p w:rsidR="00260544" w:rsidRPr="00260544" w:rsidRDefault="00260544" w:rsidP="00ED66AC">
      <w:pPr>
        <w:pStyle w:val="Default"/>
        <w:jc w:val="thaiDistribute"/>
        <w:rPr>
          <w:b/>
          <w:bCs/>
          <w:sz w:val="32"/>
          <w:szCs w:val="32"/>
        </w:rPr>
      </w:pPr>
      <w:r w:rsidRPr="00260544">
        <w:rPr>
          <w:b/>
          <w:bCs/>
          <w:sz w:val="32"/>
          <w:szCs w:val="32"/>
          <w:cs/>
        </w:rPr>
        <w:t xml:space="preserve">ขั้นตอนที่ </w:t>
      </w:r>
      <w:r w:rsidRPr="00260544">
        <w:rPr>
          <w:b/>
          <w:bCs/>
          <w:sz w:val="32"/>
          <w:szCs w:val="32"/>
        </w:rPr>
        <w:t xml:space="preserve">4 </w:t>
      </w:r>
      <w:r w:rsidRPr="00260544">
        <w:rPr>
          <w:b/>
          <w:bCs/>
          <w:sz w:val="32"/>
          <w:szCs w:val="32"/>
          <w:cs/>
        </w:rPr>
        <w:t>การตอบสนองความเสี่ยง</w:t>
      </w:r>
      <w:r w:rsidRPr="00260544">
        <w:rPr>
          <w:b/>
          <w:bCs/>
          <w:sz w:val="32"/>
          <w:szCs w:val="32"/>
        </w:rPr>
        <w:t xml:space="preserve"> </w:t>
      </w:r>
    </w:p>
    <w:p w:rsidR="00715318" w:rsidRPr="00260544" w:rsidRDefault="00260544" w:rsidP="00260544">
      <w:pPr>
        <w:pStyle w:val="Default"/>
        <w:ind w:firstLine="720"/>
        <w:jc w:val="thaiDistribute"/>
        <w:rPr>
          <w:color w:val="FF0000"/>
          <w:sz w:val="32"/>
          <w:szCs w:val="32"/>
        </w:rPr>
      </w:pPr>
      <w:r w:rsidRPr="00260544">
        <w:rPr>
          <w:sz w:val="32"/>
          <w:szCs w:val="32"/>
          <w:cs/>
        </w:rPr>
        <w:t>ขั้นตอนนี้เป็นการน</w:t>
      </w:r>
      <w:r w:rsidRPr="00260544">
        <w:rPr>
          <w:rFonts w:hint="cs"/>
          <w:sz w:val="32"/>
          <w:szCs w:val="32"/>
          <w:cs/>
        </w:rPr>
        <w:t>ำ</w:t>
      </w:r>
      <w:r w:rsidRPr="00260544">
        <w:rPr>
          <w:sz w:val="32"/>
          <w:szCs w:val="32"/>
          <w:cs/>
        </w:rPr>
        <w:t>ความเสี่ยงและปัจจัยเสี่ยง มาก</w:t>
      </w:r>
      <w:r w:rsidRPr="00260544">
        <w:rPr>
          <w:rFonts w:hint="cs"/>
          <w:sz w:val="32"/>
          <w:szCs w:val="32"/>
          <w:cs/>
        </w:rPr>
        <w:t>ำ</w:t>
      </w:r>
      <w:r w:rsidRPr="00260544">
        <w:rPr>
          <w:sz w:val="32"/>
          <w:szCs w:val="32"/>
          <w:cs/>
        </w:rPr>
        <w:t>หนดกิจกรรมหรือมาตรการที่ใช้ปฏิบัติเพื่อจัดการความเสี่ยงตามความเหมาะสม โดยจะต้องประเมินวิธีการจัดการความ</w:t>
      </w:r>
      <w:r w:rsidRPr="00260544">
        <w:rPr>
          <w:sz w:val="32"/>
          <w:szCs w:val="32"/>
        </w:rPr>
        <w:t xml:space="preserve"> </w:t>
      </w:r>
      <w:r w:rsidRPr="00260544">
        <w:rPr>
          <w:sz w:val="32"/>
          <w:szCs w:val="32"/>
          <w:cs/>
        </w:rPr>
        <w:t>เสี่ยงที่สามารถน</w:t>
      </w:r>
      <w:r w:rsidRPr="00260544">
        <w:rPr>
          <w:rFonts w:hint="cs"/>
          <w:sz w:val="32"/>
          <w:szCs w:val="32"/>
          <w:cs/>
        </w:rPr>
        <w:t>ำ</w:t>
      </w:r>
      <w:r w:rsidRPr="00260544">
        <w:rPr>
          <w:sz w:val="32"/>
          <w:szCs w:val="32"/>
          <w:cs/>
        </w:rPr>
        <w:t>ไปปฏิบัติได้และผลของการจัดการจะต้องคำนึงถึงความเสี่ยงที่ยอมรับได้ และต้นทุนที่เกิดขึ้นเปรียบเทียบกับผลประโยชน์ที่จะได้รับเพื่อให้การบริหารจัดการความเสี่ยงมี</w:t>
      </w:r>
      <w:r w:rsidRPr="00260544">
        <w:rPr>
          <w:sz w:val="32"/>
          <w:szCs w:val="32"/>
        </w:rPr>
        <w:t xml:space="preserve"> </w:t>
      </w:r>
      <w:r w:rsidRPr="00260544">
        <w:rPr>
          <w:sz w:val="32"/>
          <w:szCs w:val="32"/>
          <w:cs/>
        </w:rPr>
        <w:t>ประสิทธิผล ทั้งนี้อาจต้องเลือกวิธีการจัดการอย่างใดอย่างหนึ่งหรือหลายวิธีรวมกัน เพื่อลดระดับโอกาสที่อาจเกิดขึ้นและผลกระทบของเหตุการณ์ให้อยู่ในช่วงที่หน่วยงานสามารถยอมรับ</w:t>
      </w:r>
      <w:r w:rsidRPr="00260544">
        <w:rPr>
          <w:sz w:val="32"/>
          <w:szCs w:val="32"/>
        </w:rPr>
        <w:t xml:space="preserve"> </w:t>
      </w:r>
      <w:r w:rsidRPr="00260544">
        <w:rPr>
          <w:sz w:val="32"/>
          <w:szCs w:val="32"/>
          <w:cs/>
        </w:rPr>
        <w:t xml:space="preserve">ได้รายละเอียดปรากฏดังตัวอย่าง แบบ </w:t>
      </w:r>
      <w:r w:rsidRPr="00260544">
        <w:rPr>
          <w:sz w:val="32"/>
          <w:szCs w:val="32"/>
        </w:rPr>
        <w:t>HK RM 04</w:t>
      </w:r>
    </w:p>
    <w:p w:rsidR="0030317C" w:rsidRDefault="0030317C" w:rsidP="0030317C">
      <w:pPr>
        <w:pStyle w:val="Default"/>
        <w:jc w:val="thaiDistribute"/>
        <w:rPr>
          <w:b/>
          <w:bCs/>
          <w:sz w:val="32"/>
          <w:szCs w:val="32"/>
        </w:rPr>
      </w:pPr>
    </w:p>
    <w:p w:rsidR="0030317C" w:rsidRDefault="0030317C" w:rsidP="0030317C">
      <w:pPr>
        <w:pStyle w:val="Default"/>
        <w:jc w:val="thaiDistribute"/>
        <w:rPr>
          <w:b/>
          <w:bCs/>
          <w:color w:val="FF0000"/>
          <w:sz w:val="32"/>
          <w:szCs w:val="32"/>
        </w:rPr>
      </w:pPr>
      <w:r w:rsidRPr="00A90A05">
        <w:rPr>
          <w:b/>
          <w:bCs/>
          <w:sz w:val="32"/>
          <w:szCs w:val="32"/>
          <w:cs/>
        </w:rPr>
        <w:t>แบบ</w:t>
      </w:r>
      <w:r>
        <w:rPr>
          <w:rFonts w:hint="cs"/>
          <w:b/>
          <w:bCs/>
          <w:sz w:val="32"/>
          <w:szCs w:val="32"/>
          <w:cs/>
        </w:rPr>
        <w:t>จัดการความเสี่ยงและการบริหารความเสี่ยง</w:t>
      </w:r>
      <w:r w:rsidRPr="00A90A05">
        <w:rPr>
          <w:rFonts w:hint="cs"/>
          <w:b/>
          <w:bCs/>
          <w:color w:val="FF0000"/>
          <w:sz w:val="32"/>
          <w:szCs w:val="32"/>
          <w:cs/>
        </w:rPr>
        <w:tab/>
      </w:r>
      <w:r w:rsidRPr="00A90A05">
        <w:rPr>
          <w:rFonts w:hint="cs"/>
          <w:b/>
          <w:bCs/>
          <w:color w:val="FF0000"/>
          <w:sz w:val="32"/>
          <w:szCs w:val="32"/>
          <w:cs/>
        </w:rPr>
        <w:tab/>
      </w:r>
      <w:r w:rsidRPr="00A90A05">
        <w:rPr>
          <w:rFonts w:hint="cs"/>
          <w:b/>
          <w:bCs/>
          <w:color w:val="FF0000"/>
          <w:sz w:val="32"/>
          <w:szCs w:val="32"/>
          <w:cs/>
        </w:rPr>
        <w:tab/>
      </w:r>
      <w:r w:rsidRPr="00A90A05">
        <w:rPr>
          <w:rFonts w:hint="cs"/>
          <w:b/>
          <w:bCs/>
          <w:color w:val="FF0000"/>
          <w:sz w:val="32"/>
          <w:szCs w:val="32"/>
          <w:cs/>
        </w:rPr>
        <w:tab/>
      </w:r>
      <w:r w:rsidRPr="00A90A05">
        <w:rPr>
          <w:rFonts w:hint="cs"/>
          <w:b/>
          <w:bCs/>
          <w:color w:val="FF0000"/>
          <w:sz w:val="32"/>
          <w:szCs w:val="32"/>
          <w:cs/>
        </w:rPr>
        <w:tab/>
      </w:r>
      <w:r w:rsidRPr="00A90A05">
        <w:rPr>
          <w:rFonts w:hint="cs"/>
          <w:b/>
          <w:bCs/>
          <w:color w:val="FF0000"/>
          <w:sz w:val="32"/>
          <w:szCs w:val="32"/>
          <w:cs/>
        </w:rPr>
        <w:tab/>
      </w:r>
      <w:r w:rsidRPr="00A90A05">
        <w:rPr>
          <w:rFonts w:hint="cs"/>
          <w:b/>
          <w:bCs/>
          <w:color w:val="FF0000"/>
          <w:sz w:val="32"/>
          <w:szCs w:val="32"/>
          <w:cs/>
        </w:rPr>
        <w:tab/>
      </w:r>
      <w:r w:rsidRPr="00A90A05">
        <w:rPr>
          <w:rFonts w:hint="cs"/>
          <w:b/>
          <w:bCs/>
          <w:color w:val="FF0000"/>
          <w:sz w:val="32"/>
          <w:szCs w:val="32"/>
          <w:cs/>
        </w:rPr>
        <w:tab/>
      </w:r>
      <w:r w:rsidRPr="00A90A05">
        <w:rPr>
          <w:rFonts w:hint="cs"/>
          <w:b/>
          <w:bCs/>
          <w:color w:val="FF0000"/>
          <w:sz w:val="32"/>
          <w:szCs w:val="32"/>
          <w:cs/>
        </w:rPr>
        <w:tab/>
      </w:r>
      <w:r w:rsidRPr="00A90A05">
        <w:rPr>
          <w:rFonts w:hint="cs"/>
          <w:b/>
          <w:bCs/>
          <w:color w:val="FF0000"/>
          <w:sz w:val="32"/>
          <w:szCs w:val="32"/>
          <w:cs/>
        </w:rPr>
        <w:tab/>
      </w:r>
      <w:r w:rsidRPr="00A90A05">
        <w:rPr>
          <w:rFonts w:hint="cs"/>
          <w:b/>
          <w:bCs/>
          <w:color w:val="FF0000"/>
          <w:sz w:val="32"/>
          <w:szCs w:val="32"/>
          <w:cs/>
        </w:rPr>
        <w:tab/>
      </w:r>
      <w:r w:rsidRPr="00A90A05">
        <w:rPr>
          <w:rFonts w:hint="cs"/>
          <w:b/>
          <w:bCs/>
          <w:color w:val="FF0000"/>
          <w:sz w:val="32"/>
          <w:szCs w:val="32"/>
          <w:cs/>
        </w:rPr>
        <w:tab/>
      </w:r>
    </w:p>
    <w:p w:rsidR="0030317C" w:rsidRPr="00A90A05" w:rsidRDefault="0030317C" w:rsidP="0030317C">
      <w:pPr>
        <w:pStyle w:val="Default"/>
        <w:ind w:left="11520" w:firstLine="720"/>
        <w:jc w:val="thaiDistribute"/>
        <w:rPr>
          <w:b/>
          <w:bCs/>
          <w:color w:val="FF0000"/>
          <w:sz w:val="32"/>
          <w:szCs w:val="32"/>
          <w:cs/>
        </w:rPr>
      </w:pPr>
      <w:r>
        <w:rPr>
          <w:rFonts w:hint="cs"/>
          <w:b/>
          <w:bCs/>
          <w:sz w:val="32"/>
          <w:szCs w:val="32"/>
          <w:cs/>
        </w:rPr>
        <w:t>(</w:t>
      </w:r>
      <w:r w:rsidRPr="00A90A05">
        <w:rPr>
          <w:b/>
          <w:bCs/>
          <w:sz w:val="32"/>
          <w:szCs w:val="32"/>
          <w:cs/>
        </w:rPr>
        <w:t xml:space="preserve">แบบ </w:t>
      </w:r>
      <w:r>
        <w:rPr>
          <w:b/>
          <w:bCs/>
          <w:sz w:val="32"/>
          <w:szCs w:val="32"/>
        </w:rPr>
        <w:t>HK RM 04</w:t>
      </w:r>
      <w:r>
        <w:rPr>
          <w:rFonts w:hint="cs"/>
          <w:b/>
          <w:bCs/>
          <w:sz w:val="32"/>
          <w:szCs w:val="32"/>
          <w:cs/>
        </w:rPr>
        <w:t>)</w:t>
      </w:r>
    </w:p>
    <w:p w:rsidR="00715318" w:rsidRDefault="00715318" w:rsidP="00ED66AC">
      <w:pPr>
        <w:pStyle w:val="Default"/>
        <w:jc w:val="thaiDistribute"/>
        <w:rPr>
          <w:color w:val="FF0000"/>
          <w:sz w:val="32"/>
          <w:szCs w:val="32"/>
        </w:rPr>
      </w:pPr>
    </w:p>
    <w:tbl>
      <w:tblPr>
        <w:tblStyle w:val="aa"/>
        <w:tblW w:w="14766" w:type="dxa"/>
        <w:tblInd w:w="-459" w:type="dxa"/>
        <w:tblLook w:val="04A0" w:firstRow="1" w:lastRow="0" w:firstColumn="1" w:lastColumn="0" w:noHBand="0" w:noVBand="1"/>
      </w:tblPr>
      <w:tblGrid>
        <w:gridCol w:w="2422"/>
        <w:gridCol w:w="2114"/>
        <w:gridCol w:w="1276"/>
        <w:gridCol w:w="2410"/>
        <w:gridCol w:w="2834"/>
        <w:gridCol w:w="1300"/>
        <w:gridCol w:w="2410"/>
      </w:tblGrid>
      <w:tr w:rsidR="00CA5C67" w:rsidRPr="004A2587" w:rsidTr="000545B7">
        <w:tc>
          <w:tcPr>
            <w:tcW w:w="2422" w:type="dxa"/>
            <w:shd w:val="clear" w:color="auto" w:fill="FDE9D9" w:themeFill="accent6" w:themeFillTint="33"/>
            <w:vAlign w:val="center"/>
          </w:tcPr>
          <w:p w:rsidR="00CA5C67" w:rsidRDefault="00CA5C67" w:rsidP="002F41BD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 w:rsidRPr="004A2587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ประเภทความเสี่ยง</w:t>
            </w:r>
          </w:p>
          <w:p w:rsidR="00CA5C67" w:rsidRPr="004A2587" w:rsidRDefault="00CA5C67" w:rsidP="002F41BD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  <w:cs/>
              </w:rPr>
            </w:pPr>
            <w:r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(1)</w:t>
            </w:r>
          </w:p>
        </w:tc>
        <w:tc>
          <w:tcPr>
            <w:tcW w:w="2114" w:type="dxa"/>
            <w:shd w:val="clear" w:color="auto" w:fill="FDE9D9" w:themeFill="accent6" w:themeFillTint="33"/>
            <w:vAlign w:val="center"/>
          </w:tcPr>
          <w:p w:rsidR="00CA5C67" w:rsidRDefault="00055EE3" w:rsidP="002F41BD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  <w:cs/>
              </w:rPr>
            </w:pPr>
            <w:r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ความเสี่ยง</w:t>
            </w:r>
          </w:p>
          <w:p w:rsidR="00CA5C67" w:rsidRPr="004A2587" w:rsidRDefault="00CA5C67" w:rsidP="002F41BD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  <w:cs/>
              </w:rPr>
            </w:pPr>
            <w:r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(2)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CA5C67" w:rsidRDefault="00055EE3" w:rsidP="002F41BD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ปัจจัยเสี่ยง</w:t>
            </w:r>
          </w:p>
          <w:p w:rsidR="00CA5C67" w:rsidRPr="004A2587" w:rsidRDefault="00CA5C67" w:rsidP="002F41BD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  <w:cs/>
              </w:rPr>
            </w:pPr>
            <w:r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(3)</w:t>
            </w:r>
          </w:p>
        </w:tc>
        <w:tc>
          <w:tcPr>
            <w:tcW w:w="2410" w:type="dxa"/>
            <w:shd w:val="clear" w:color="auto" w:fill="FDE9D9" w:themeFill="accent6" w:themeFillTint="33"/>
            <w:vAlign w:val="center"/>
          </w:tcPr>
          <w:p w:rsidR="00CA5C67" w:rsidRDefault="00055EE3" w:rsidP="002F41BD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แนวทางตอบสนอง</w:t>
            </w:r>
          </w:p>
          <w:p w:rsidR="00CA5C67" w:rsidRPr="004A2587" w:rsidRDefault="00CA5C67" w:rsidP="002F41BD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(4)</w:t>
            </w:r>
          </w:p>
        </w:tc>
        <w:tc>
          <w:tcPr>
            <w:tcW w:w="2834" w:type="dxa"/>
            <w:shd w:val="clear" w:color="auto" w:fill="FDE9D9" w:themeFill="accent6" w:themeFillTint="33"/>
            <w:vAlign w:val="center"/>
          </w:tcPr>
          <w:p w:rsidR="00CA5C67" w:rsidRDefault="00055EE3" w:rsidP="002F41BD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แผนงาน/กิจกรรม</w:t>
            </w:r>
          </w:p>
          <w:p w:rsidR="00CA5C67" w:rsidRPr="004A2587" w:rsidRDefault="00CA5C67" w:rsidP="002F41BD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  <w:cs/>
              </w:rPr>
            </w:pPr>
            <w:r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(5)</w:t>
            </w:r>
          </w:p>
        </w:tc>
        <w:tc>
          <w:tcPr>
            <w:tcW w:w="1300" w:type="dxa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A5C67" w:rsidRDefault="00055EE3" w:rsidP="002F41BD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ผู้รับผิดชอบ</w:t>
            </w:r>
          </w:p>
          <w:p w:rsidR="00CA5C67" w:rsidRPr="004A2587" w:rsidRDefault="00CA5C67" w:rsidP="002F41BD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  <w:cs/>
              </w:rPr>
            </w:pPr>
            <w:r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(6)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:rsidR="002F41BD" w:rsidRDefault="00055EE3" w:rsidP="002F41BD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กำหนด</w:t>
            </w:r>
          </w:p>
          <w:p w:rsidR="00CA5C67" w:rsidRDefault="00055EE3" w:rsidP="002F41BD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เวลาแล้วเสร็จ</w:t>
            </w:r>
          </w:p>
          <w:p w:rsidR="002F41BD" w:rsidRPr="004A2587" w:rsidRDefault="002F41BD" w:rsidP="002F41BD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  <w:cs/>
              </w:rPr>
            </w:pPr>
            <w:r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(7)</w:t>
            </w:r>
          </w:p>
        </w:tc>
      </w:tr>
      <w:tr w:rsidR="00CA5C67" w:rsidRPr="00C92F8D" w:rsidTr="002A0C6B">
        <w:tc>
          <w:tcPr>
            <w:tcW w:w="2422" w:type="dxa"/>
          </w:tcPr>
          <w:p w:rsidR="00CA5C67" w:rsidRPr="00C92F8D" w:rsidRDefault="00CA5C67" w:rsidP="00055EE3">
            <w:pPr>
              <w:pStyle w:val="Default"/>
              <w:jc w:val="thaiDistribute"/>
              <w:rPr>
                <w:b/>
                <w:bCs/>
                <w:color w:val="C00000"/>
                <w:sz w:val="28"/>
                <w:szCs w:val="28"/>
              </w:rPr>
            </w:pPr>
            <w:r w:rsidRPr="00C92F8D">
              <w:rPr>
                <w:rFonts w:hint="cs"/>
                <w:b/>
                <w:bCs/>
                <w:color w:val="C00000"/>
                <w:sz w:val="28"/>
                <w:szCs w:val="28"/>
                <w:cs/>
              </w:rPr>
              <w:t>ตัวอย่าง</w:t>
            </w:r>
          </w:p>
          <w:p w:rsidR="00CA5C67" w:rsidRPr="002F41BD" w:rsidRDefault="00CA5C67" w:rsidP="00055EE3">
            <w:pPr>
              <w:pStyle w:val="Default"/>
              <w:jc w:val="thaiDistribute"/>
              <w:rPr>
                <w:color w:val="auto"/>
              </w:rPr>
            </w:pPr>
            <w:r w:rsidRPr="002F41BD">
              <w:rPr>
                <w:rFonts w:hint="cs"/>
                <w:color w:val="auto"/>
                <w:cs/>
              </w:rPr>
              <w:t>ความเสี่ยงด้านการดำเนินงาน(</w:t>
            </w:r>
            <w:r w:rsidRPr="002F41BD">
              <w:rPr>
                <w:color w:val="auto"/>
              </w:rPr>
              <w:t>Operational Risk</w:t>
            </w:r>
            <w:r w:rsidRPr="002F41BD">
              <w:rPr>
                <w:rFonts w:hint="cs"/>
                <w:color w:val="auto"/>
                <w:cs/>
              </w:rPr>
              <w:t>)</w:t>
            </w:r>
          </w:p>
          <w:p w:rsidR="00CA5C67" w:rsidRPr="00C92F8D" w:rsidRDefault="00CA5C67" w:rsidP="00055EE3">
            <w:pPr>
              <w:pStyle w:val="Default"/>
              <w:jc w:val="thaiDistribute"/>
              <w:rPr>
                <w:color w:val="FF0000"/>
                <w:sz w:val="32"/>
                <w:szCs w:val="32"/>
                <w:cs/>
              </w:rPr>
            </w:pPr>
            <w:r w:rsidRPr="002F41BD">
              <w:rPr>
                <w:color w:val="auto"/>
              </w:rPr>
              <w:t>O1</w:t>
            </w:r>
            <w:r w:rsidRPr="00C92F8D">
              <w:rPr>
                <w:color w:val="auto"/>
                <w:sz w:val="32"/>
                <w:szCs w:val="32"/>
              </w:rPr>
              <w:t xml:space="preserve"> </w:t>
            </w:r>
            <w:r w:rsidRPr="00C92F8D">
              <w:rPr>
                <w:rFonts w:hint="cs"/>
                <w:color w:val="auto"/>
                <w:cs/>
              </w:rPr>
              <w:t>เจ้าของที่ดินไม่ได้อาศัยอยู่ในพื้นที่/เจ้าของที่ดินไม่ทราบว่าตนเองเป็นผู้ที่ต้องยื่นแบบแสดงรายการที่ดินและชำระภาษีประจำปี ครบทุกจำนวนแปลง</w:t>
            </w:r>
          </w:p>
        </w:tc>
        <w:tc>
          <w:tcPr>
            <w:tcW w:w="2114" w:type="dxa"/>
          </w:tcPr>
          <w:p w:rsidR="002F41BD" w:rsidRDefault="002F41BD" w:rsidP="002F41BD">
            <w:pPr>
              <w:pStyle w:val="Default"/>
              <w:jc w:val="center"/>
            </w:pPr>
          </w:p>
          <w:p w:rsidR="00CA5C67" w:rsidRPr="00C92F8D" w:rsidRDefault="002F41BD" w:rsidP="002F41BD">
            <w:pPr>
              <w:pStyle w:val="Default"/>
              <w:jc w:val="both"/>
              <w:rPr>
                <w:color w:val="auto"/>
                <w:sz w:val="32"/>
                <w:szCs w:val="32"/>
              </w:rPr>
            </w:pPr>
            <w:r>
              <w:rPr>
                <w:cs/>
              </w:rPr>
              <w:t>เจ้าของที่ดินไม่ได้อาศัยอยู่</w:t>
            </w:r>
            <w:r>
              <w:t xml:space="preserve"> </w:t>
            </w:r>
            <w:r>
              <w:rPr>
                <w:cs/>
              </w:rPr>
              <w:t>ในพื้นที่/เจ้าของที่ดินไม่</w:t>
            </w:r>
            <w:r>
              <w:t xml:space="preserve"> </w:t>
            </w:r>
            <w:r>
              <w:rPr>
                <w:cs/>
              </w:rPr>
              <w:t>ทราบว่าตนเองเป็นผู้ที่ต้อง</w:t>
            </w:r>
            <w:r>
              <w:t xml:space="preserve"> </w:t>
            </w:r>
            <w:r>
              <w:rPr>
                <w:cs/>
              </w:rPr>
              <w:t>ยื่นแบบแสดงรายการที่ดิน</w:t>
            </w:r>
            <w:r>
              <w:t xml:space="preserve"> </w:t>
            </w:r>
            <w:r>
              <w:rPr>
                <w:cs/>
              </w:rPr>
              <w:t>และช</w:t>
            </w:r>
            <w:r>
              <w:rPr>
                <w:rFonts w:hint="cs"/>
                <w:cs/>
              </w:rPr>
              <w:t>ำ</w:t>
            </w:r>
            <w:r>
              <w:rPr>
                <w:cs/>
              </w:rPr>
              <w:t>ระภาษีประจ</w:t>
            </w:r>
            <w:r>
              <w:rPr>
                <w:rFonts w:hint="cs"/>
                <w:cs/>
              </w:rPr>
              <w:t>ำ</w:t>
            </w:r>
            <w:r>
              <w:rPr>
                <w:cs/>
              </w:rPr>
              <w:t>ปี</w:t>
            </w:r>
            <w:r>
              <w:t xml:space="preserve"> </w:t>
            </w:r>
            <w:r>
              <w:rPr>
                <w:cs/>
              </w:rPr>
              <w:t>ครบทุกจ</w:t>
            </w:r>
            <w:r>
              <w:rPr>
                <w:rFonts w:hint="cs"/>
                <w:cs/>
              </w:rPr>
              <w:t>ำ</w:t>
            </w:r>
            <w:r>
              <w:rPr>
                <w:cs/>
              </w:rPr>
              <w:t>นวนแปลง</w:t>
            </w:r>
          </w:p>
        </w:tc>
        <w:tc>
          <w:tcPr>
            <w:tcW w:w="1276" w:type="dxa"/>
          </w:tcPr>
          <w:p w:rsidR="00CA5C67" w:rsidRPr="002F41BD" w:rsidRDefault="00CA5C67" w:rsidP="00055EE3">
            <w:pPr>
              <w:pStyle w:val="Default"/>
              <w:jc w:val="center"/>
              <w:rPr>
                <w:color w:val="auto"/>
              </w:rPr>
            </w:pPr>
          </w:p>
          <w:p w:rsidR="002F41BD" w:rsidRPr="002F41BD" w:rsidRDefault="002F41BD" w:rsidP="002A0C6B">
            <w:pPr>
              <w:pStyle w:val="Default"/>
              <w:ind w:right="-108"/>
              <w:jc w:val="center"/>
              <w:rPr>
                <w:color w:val="auto"/>
              </w:rPr>
            </w:pPr>
            <w:r w:rsidRPr="002F41BD">
              <w:rPr>
                <w:rFonts w:hint="cs"/>
                <w:color w:val="auto"/>
                <w:cs/>
              </w:rPr>
              <w:t>ภายนอก</w:t>
            </w:r>
          </w:p>
        </w:tc>
        <w:tc>
          <w:tcPr>
            <w:tcW w:w="2410" w:type="dxa"/>
          </w:tcPr>
          <w:p w:rsidR="00CA5C67" w:rsidRPr="002F41BD" w:rsidRDefault="00CA5C67" w:rsidP="00055EE3">
            <w:pPr>
              <w:pStyle w:val="Default"/>
              <w:jc w:val="center"/>
              <w:rPr>
                <w:color w:val="auto"/>
              </w:rPr>
            </w:pPr>
          </w:p>
          <w:p w:rsidR="002F41BD" w:rsidRPr="002F41BD" w:rsidRDefault="002F41BD" w:rsidP="00055EE3">
            <w:pPr>
              <w:pStyle w:val="Default"/>
              <w:jc w:val="center"/>
              <w:rPr>
                <w:color w:val="auto"/>
              </w:rPr>
            </w:pPr>
            <w:r w:rsidRPr="002F41BD">
              <w:rPr>
                <w:rFonts w:hint="cs"/>
                <w:color w:val="auto"/>
                <w:cs/>
              </w:rPr>
              <w:t>การลดหรือควบคุมความเสี่ยง</w:t>
            </w:r>
          </w:p>
        </w:tc>
        <w:tc>
          <w:tcPr>
            <w:tcW w:w="2834" w:type="dxa"/>
          </w:tcPr>
          <w:p w:rsidR="002F41BD" w:rsidRDefault="002F41BD" w:rsidP="002F41BD">
            <w:pPr>
              <w:pStyle w:val="Default"/>
            </w:pPr>
          </w:p>
          <w:p w:rsidR="002F41BD" w:rsidRDefault="002F41BD" w:rsidP="002F41BD">
            <w:pPr>
              <w:pStyle w:val="Default"/>
            </w:pPr>
            <w:r>
              <w:t xml:space="preserve">1. </w:t>
            </w:r>
            <w:r>
              <w:rPr>
                <w:cs/>
              </w:rPr>
              <w:t>เร่งรัดส</w:t>
            </w:r>
            <w:r>
              <w:rPr>
                <w:rFonts w:hint="cs"/>
                <w:cs/>
              </w:rPr>
              <w:t>ำ</w:t>
            </w:r>
            <w:r>
              <w:rPr>
                <w:cs/>
              </w:rPr>
              <w:t>รวจข้อมูลการใช้ประโยชน์ที่ดินและ</w:t>
            </w:r>
            <w:r>
              <w:t xml:space="preserve"> </w:t>
            </w:r>
            <w:r>
              <w:rPr>
                <w:cs/>
              </w:rPr>
              <w:t>ทรัพย์สิน เพื่อสร้างความเข้าใจกับประชาชน</w:t>
            </w:r>
            <w:r>
              <w:t xml:space="preserve"> </w:t>
            </w:r>
            <w:r>
              <w:rPr>
                <w:cs/>
              </w:rPr>
              <w:t>และเพื่อให้ทราบ</w:t>
            </w:r>
          </w:p>
          <w:p w:rsidR="002F41BD" w:rsidRDefault="002F41BD" w:rsidP="002F41BD">
            <w:pPr>
              <w:pStyle w:val="Default"/>
            </w:pPr>
            <w:r>
              <w:rPr>
                <w:cs/>
              </w:rPr>
              <w:t>การท</w:t>
            </w:r>
            <w:r>
              <w:rPr>
                <w:rFonts w:hint="cs"/>
                <w:cs/>
              </w:rPr>
              <w:t>ำ</w:t>
            </w:r>
            <w:r>
              <w:rPr>
                <w:cs/>
              </w:rPr>
              <w:t>ประโยชน์และสามารถ</w:t>
            </w:r>
            <w:r>
              <w:t xml:space="preserve"> </w:t>
            </w:r>
            <w:r>
              <w:rPr>
                <w:cs/>
              </w:rPr>
              <w:t>จัดเก็บได้อย่างครบถ้วน</w:t>
            </w:r>
            <w:r>
              <w:t xml:space="preserve"> </w:t>
            </w:r>
          </w:p>
          <w:p w:rsidR="002F41BD" w:rsidRDefault="002F41BD" w:rsidP="002F41BD">
            <w:pPr>
              <w:pStyle w:val="Default"/>
            </w:pPr>
            <w:r>
              <w:t xml:space="preserve">2. </w:t>
            </w:r>
            <w:r>
              <w:rPr>
                <w:cs/>
              </w:rPr>
              <w:t>เพิ่มช่องทางการประชาสัมพันธ์ให้ความรู้</w:t>
            </w:r>
            <w:r>
              <w:t xml:space="preserve"> </w:t>
            </w:r>
            <w:r>
              <w:rPr>
                <w:cs/>
              </w:rPr>
              <w:t>เกี่ยวกับขั้นตอนการช</w:t>
            </w:r>
            <w:r>
              <w:rPr>
                <w:rFonts w:hint="cs"/>
                <w:cs/>
              </w:rPr>
              <w:t>ำ</w:t>
            </w:r>
            <w:r>
              <w:rPr>
                <w:cs/>
              </w:rPr>
              <w:t>ระภาษีทุกประเภทอย่าง</w:t>
            </w:r>
            <w:r>
              <w:t xml:space="preserve"> </w:t>
            </w:r>
            <w:r>
              <w:rPr>
                <w:cs/>
              </w:rPr>
              <w:t>ต่อเนื่อง โดยจัดท</w:t>
            </w:r>
            <w:r>
              <w:rPr>
                <w:rFonts w:hint="cs"/>
                <w:cs/>
              </w:rPr>
              <w:t>ำ</w:t>
            </w:r>
            <w:r>
              <w:rPr>
                <w:cs/>
              </w:rPr>
              <w:t>แผ่นพับและขึ้น</w:t>
            </w:r>
            <w:proofErr w:type="spellStart"/>
            <w:r>
              <w:rPr>
                <w:cs/>
              </w:rPr>
              <w:t>ป้ายคัทเอาท์</w:t>
            </w:r>
            <w:proofErr w:type="spellEnd"/>
            <w:r>
              <w:t xml:space="preserve"> </w:t>
            </w:r>
          </w:p>
          <w:p w:rsidR="002F41BD" w:rsidRDefault="002F41BD" w:rsidP="002F41BD">
            <w:pPr>
              <w:pStyle w:val="Default"/>
            </w:pPr>
            <w:r>
              <w:t xml:space="preserve">3. </w:t>
            </w:r>
            <w:r>
              <w:rPr>
                <w:cs/>
              </w:rPr>
              <w:t>ประชาสัมพันธ์เสียงตามสายภายในหมู่บ้าน</w:t>
            </w:r>
            <w:r>
              <w:t xml:space="preserve"> </w:t>
            </w:r>
            <w:r>
              <w:rPr>
                <w:cs/>
              </w:rPr>
              <w:t>ในช่วงระยะเวลาการรับช</w:t>
            </w:r>
            <w:r>
              <w:rPr>
                <w:rFonts w:hint="cs"/>
                <w:cs/>
              </w:rPr>
              <w:t>ำ</w:t>
            </w:r>
            <w:r>
              <w:rPr>
                <w:cs/>
              </w:rPr>
              <w:t>ระภาษี</w:t>
            </w:r>
            <w:r>
              <w:t xml:space="preserve"> </w:t>
            </w:r>
          </w:p>
          <w:p w:rsidR="00CA5C67" w:rsidRPr="00C92F8D" w:rsidRDefault="002F41BD" w:rsidP="002F41BD">
            <w:pPr>
              <w:pStyle w:val="Default"/>
              <w:rPr>
                <w:color w:val="auto"/>
                <w:sz w:val="32"/>
                <w:szCs w:val="32"/>
              </w:rPr>
            </w:pPr>
            <w:r>
              <w:t>4.</w:t>
            </w:r>
            <w:r>
              <w:rPr>
                <w:rFonts w:hint="cs"/>
                <w:cs/>
              </w:rPr>
              <w:t xml:space="preserve"> </w:t>
            </w:r>
            <w:r>
              <w:rPr>
                <w:cs/>
              </w:rPr>
              <w:t>ออกหน่วยรับช</w:t>
            </w:r>
            <w:r>
              <w:rPr>
                <w:rFonts w:hint="cs"/>
                <w:cs/>
              </w:rPr>
              <w:t>ำ</w:t>
            </w:r>
            <w:r>
              <w:rPr>
                <w:cs/>
              </w:rPr>
              <w:t>ระภาษีด</w:t>
            </w:r>
            <w:r>
              <w:rPr>
                <w:rFonts w:hint="cs"/>
                <w:cs/>
              </w:rPr>
              <w:t>ำ</w:t>
            </w:r>
            <w:r>
              <w:rPr>
                <w:cs/>
              </w:rPr>
              <w:t>เนินการขอความ</w:t>
            </w:r>
            <w:r>
              <w:t xml:space="preserve"> </w:t>
            </w:r>
            <w:r>
              <w:rPr>
                <w:cs/>
              </w:rPr>
              <w:t>ร่วมมือประชาสัมพันธ์เสียงตามสายจากก</w:t>
            </w:r>
            <w:r>
              <w:rPr>
                <w:rFonts w:hint="cs"/>
                <w:cs/>
              </w:rPr>
              <w:t>ำ</w:t>
            </w:r>
            <w:r>
              <w:rPr>
                <w:cs/>
              </w:rPr>
              <w:t>นัน</w:t>
            </w:r>
            <w:r>
              <w:t xml:space="preserve"> </w:t>
            </w:r>
            <w:r>
              <w:rPr>
                <w:cs/>
              </w:rPr>
              <w:t>ผู้ใหญ่บ้านล่วงหน้า</w:t>
            </w:r>
          </w:p>
        </w:tc>
        <w:tc>
          <w:tcPr>
            <w:tcW w:w="1300" w:type="dxa"/>
            <w:tcBorders>
              <w:right w:val="single" w:sz="4" w:space="0" w:color="auto"/>
            </w:tcBorders>
          </w:tcPr>
          <w:p w:rsidR="00CA5C67" w:rsidRPr="002F41BD" w:rsidRDefault="00CA5C67" w:rsidP="002F41BD">
            <w:pPr>
              <w:pStyle w:val="Default"/>
              <w:jc w:val="center"/>
              <w:rPr>
                <w:color w:val="auto"/>
              </w:rPr>
            </w:pPr>
          </w:p>
          <w:p w:rsidR="002F41BD" w:rsidRPr="002F41BD" w:rsidRDefault="002F41BD" w:rsidP="002F41BD">
            <w:pPr>
              <w:pStyle w:val="Default"/>
              <w:jc w:val="center"/>
              <w:rPr>
                <w:color w:val="auto"/>
              </w:rPr>
            </w:pPr>
            <w:r w:rsidRPr="002F41BD">
              <w:rPr>
                <w:rFonts w:hint="cs"/>
                <w:color w:val="auto"/>
                <w:cs/>
              </w:rPr>
              <w:t>กองคลัง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CA5C67" w:rsidRPr="002F41BD" w:rsidRDefault="00CA5C67" w:rsidP="002F41BD">
            <w:pPr>
              <w:pStyle w:val="Default"/>
              <w:jc w:val="center"/>
              <w:rPr>
                <w:color w:val="auto"/>
              </w:rPr>
            </w:pPr>
          </w:p>
          <w:p w:rsidR="002F41BD" w:rsidRPr="002F41BD" w:rsidRDefault="002F41BD" w:rsidP="002F41BD">
            <w:pPr>
              <w:pStyle w:val="Default"/>
              <w:jc w:val="center"/>
              <w:rPr>
                <w:color w:val="auto"/>
              </w:rPr>
            </w:pPr>
            <w:r w:rsidRPr="002F41BD">
              <w:rPr>
                <w:rFonts w:hint="cs"/>
                <w:color w:val="auto"/>
                <w:cs/>
              </w:rPr>
              <w:t>30 มิถุนายน  2564</w:t>
            </w:r>
          </w:p>
        </w:tc>
      </w:tr>
    </w:tbl>
    <w:p w:rsidR="00715318" w:rsidRPr="00CA5C67" w:rsidRDefault="00715318" w:rsidP="00ED66AC">
      <w:pPr>
        <w:pStyle w:val="Default"/>
        <w:jc w:val="thaiDistribute"/>
        <w:rPr>
          <w:color w:val="FF0000"/>
          <w:sz w:val="32"/>
          <w:szCs w:val="32"/>
        </w:rPr>
      </w:pPr>
    </w:p>
    <w:p w:rsidR="00634967" w:rsidRPr="00634967" w:rsidRDefault="00634967" w:rsidP="00ED66AC">
      <w:pPr>
        <w:pStyle w:val="Default"/>
        <w:jc w:val="thaiDistribute"/>
        <w:rPr>
          <w:b/>
          <w:bCs/>
          <w:sz w:val="32"/>
          <w:szCs w:val="32"/>
        </w:rPr>
      </w:pPr>
      <w:r w:rsidRPr="00634967">
        <w:rPr>
          <w:b/>
          <w:bCs/>
          <w:sz w:val="32"/>
          <w:szCs w:val="32"/>
          <w:cs/>
        </w:rPr>
        <w:lastRenderedPageBreak/>
        <w:t xml:space="preserve">ขั้นตอนที่ </w:t>
      </w:r>
      <w:r w:rsidRPr="00634967">
        <w:rPr>
          <w:b/>
          <w:bCs/>
          <w:sz w:val="32"/>
          <w:szCs w:val="32"/>
        </w:rPr>
        <w:t xml:space="preserve">5 </w:t>
      </w:r>
      <w:r w:rsidRPr="00634967">
        <w:rPr>
          <w:b/>
          <w:bCs/>
          <w:sz w:val="32"/>
          <w:szCs w:val="32"/>
          <w:cs/>
        </w:rPr>
        <w:t>การติดตามและรายงานผล</w:t>
      </w:r>
      <w:r w:rsidRPr="00634967">
        <w:rPr>
          <w:b/>
          <w:bCs/>
          <w:sz w:val="32"/>
          <w:szCs w:val="32"/>
        </w:rPr>
        <w:t xml:space="preserve"> </w:t>
      </w:r>
    </w:p>
    <w:p w:rsidR="00715318" w:rsidRPr="00634967" w:rsidRDefault="00634967" w:rsidP="00634967">
      <w:pPr>
        <w:pStyle w:val="Default"/>
        <w:ind w:firstLine="720"/>
        <w:jc w:val="thaiDistribute"/>
        <w:rPr>
          <w:color w:val="FF0000"/>
          <w:sz w:val="32"/>
          <w:szCs w:val="32"/>
        </w:rPr>
      </w:pPr>
      <w:r w:rsidRPr="00634967">
        <w:rPr>
          <w:sz w:val="32"/>
          <w:szCs w:val="32"/>
          <w:cs/>
        </w:rPr>
        <w:t>ขั้นตอนนี้เป็นการติดตามผลของการด</w:t>
      </w:r>
      <w:r w:rsidRPr="00634967">
        <w:rPr>
          <w:rFonts w:hint="cs"/>
          <w:sz w:val="32"/>
          <w:szCs w:val="32"/>
          <w:cs/>
        </w:rPr>
        <w:t>ำ</w:t>
      </w:r>
      <w:r w:rsidRPr="00634967">
        <w:rPr>
          <w:sz w:val="32"/>
          <w:szCs w:val="32"/>
          <w:cs/>
        </w:rPr>
        <w:t>เนินงานตามแผนงานกิจกรรมและระยะเวลาที่ก</w:t>
      </w:r>
      <w:r w:rsidRPr="00634967">
        <w:rPr>
          <w:rFonts w:hint="cs"/>
          <w:sz w:val="32"/>
          <w:szCs w:val="32"/>
          <w:cs/>
        </w:rPr>
        <w:t>ำ</w:t>
      </w:r>
      <w:r w:rsidRPr="00634967">
        <w:rPr>
          <w:sz w:val="32"/>
          <w:szCs w:val="32"/>
          <w:cs/>
        </w:rPr>
        <w:t xml:space="preserve">หนดไว้ตามแบบ </w:t>
      </w:r>
      <w:r w:rsidRPr="00634967">
        <w:rPr>
          <w:sz w:val="32"/>
          <w:szCs w:val="32"/>
        </w:rPr>
        <w:t xml:space="preserve">HK RM 04 </w:t>
      </w:r>
      <w:r w:rsidRPr="00634967">
        <w:rPr>
          <w:sz w:val="32"/>
          <w:szCs w:val="32"/>
          <w:cs/>
        </w:rPr>
        <w:t>เพื่อรายงานผลให้ฝ่ายบริหารทราบ โดยท</w:t>
      </w:r>
      <w:r w:rsidRPr="00634967">
        <w:rPr>
          <w:rFonts w:hint="cs"/>
          <w:sz w:val="32"/>
          <w:szCs w:val="32"/>
          <w:cs/>
        </w:rPr>
        <w:t>ำ</w:t>
      </w:r>
      <w:r w:rsidRPr="00634967">
        <w:rPr>
          <w:sz w:val="32"/>
          <w:szCs w:val="32"/>
          <w:cs/>
        </w:rPr>
        <w:t>การพิจารณา</w:t>
      </w:r>
      <w:r w:rsidRPr="00634967">
        <w:rPr>
          <w:sz w:val="32"/>
          <w:szCs w:val="32"/>
        </w:rPr>
        <w:t xml:space="preserve"> </w:t>
      </w:r>
      <w:r w:rsidRPr="00634967">
        <w:rPr>
          <w:sz w:val="32"/>
          <w:szCs w:val="32"/>
          <w:cs/>
        </w:rPr>
        <w:t>ว่าวิธีการหรือกิจกรรมการจัดการความเสี่ยงที่ได้ก</w:t>
      </w:r>
      <w:r w:rsidRPr="00634967">
        <w:rPr>
          <w:rFonts w:hint="cs"/>
          <w:sz w:val="32"/>
          <w:szCs w:val="32"/>
          <w:cs/>
        </w:rPr>
        <w:t>ำ</w:t>
      </w:r>
      <w:r w:rsidRPr="00634967">
        <w:rPr>
          <w:sz w:val="32"/>
          <w:szCs w:val="32"/>
          <w:cs/>
        </w:rPr>
        <w:t>หนดไว้ ผู้รับผิดชอบได้ด</w:t>
      </w:r>
      <w:r w:rsidRPr="00634967">
        <w:rPr>
          <w:rFonts w:hint="cs"/>
          <w:sz w:val="32"/>
          <w:szCs w:val="32"/>
          <w:cs/>
        </w:rPr>
        <w:t>ำ</w:t>
      </w:r>
      <w:r w:rsidRPr="00634967">
        <w:rPr>
          <w:sz w:val="32"/>
          <w:szCs w:val="32"/>
          <w:cs/>
        </w:rPr>
        <w:t>เนินการตามระยะเวลา การด</w:t>
      </w:r>
      <w:r w:rsidRPr="00634967">
        <w:rPr>
          <w:rFonts w:hint="cs"/>
          <w:sz w:val="32"/>
          <w:szCs w:val="32"/>
          <w:cs/>
        </w:rPr>
        <w:t>ำ</w:t>
      </w:r>
      <w:r w:rsidRPr="00634967">
        <w:rPr>
          <w:sz w:val="32"/>
          <w:szCs w:val="32"/>
          <w:cs/>
        </w:rPr>
        <w:t>เนินการแล้วเสร็จตามก</w:t>
      </w:r>
      <w:r w:rsidRPr="00634967">
        <w:rPr>
          <w:rFonts w:hint="cs"/>
          <w:sz w:val="32"/>
          <w:szCs w:val="32"/>
          <w:cs/>
        </w:rPr>
        <w:t>ำ</w:t>
      </w:r>
      <w:r w:rsidRPr="00634967">
        <w:rPr>
          <w:sz w:val="32"/>
          <w:szCs w:val="32"/>
          <w:cs/>
        </w:rPr>
        <w:t>หนดหรือไม่ และผลการด</w:t>
      </w:r>
      <w:r w:rsidRPr="00634967">
        <w:rPr>
          <w:rFonts w:hint="cs"/>
          <w:sz w:val="32"/>
          <w:szCs w:val="32"/>
          <w:cs/>
        </w:rPr>
        <w:t>ำ</w:t>
      </w:r>
      <w:r w:rsidRPr="00634967">
        <w:rPr>
          <w:sz w:val="32"/>
          <w:szCs w:val="32"/>
          <w:cs/>
        </w:rPr>
        <w:t>เนินการมีปัญหาอุปสรรค</w:t>
      </w:r>
      <w:r w:rsidRPr="00634967">
        <w:rPr>
          <w:sz w:val="32"/>
          <w:szCs w:val="32"/>
        </w:rPr>
        <w:t xml:space="preserve"> </w:t>
      </w:r>
      <w:r w:rsidRPr="00634967">
        <w:rPr>
          <w:sz w:val="32"/>
          <w:szCs w:val="32"/>
          <w:cs/>
        </w:rPr>
        <w:t>หรือไม่ แล้วสรุปผลการด</w:t>
      </w:r>
      <w:r w:rsidRPr="00634967">
        <w:rPr>
          <w:rFonts w:hint="cs"/>
          <w:sz w:val="32"/>
          <w:szCs w:val="32"/>
          <w:cs/>
        </w:rPr>
        <w:t>ำ</w:t>
      </w:r>
      <w:r w:rsidRPr="00634967">
        <w:rPr>
          <w:sz w:val="32"/>
          <w:szCs w:val="32"/>
          <w:cs/>
        </w:rPr>
        <w:t>เนินงานเพื่อยอมรับความเสี่ยงหรือหาแนวทางส</w:t>
      </w:r>
      <w:r w:rsidRPr="00634967">
        <w:rPr>
          <w:rFonts w:hint="cs"/>
          <w:sz w:val="32"/>
          <w:szCs w:val="32"/>
          <w:cs/>
        </w:rPr>
        <w:t>ำ</w:t>
      </w:r>
      <w:r w:rsidRPr="00634967">
        <w:rPr>
          <w:sz w:val="32"/>
          <w:szCs w:val="32"/>
          <w:cs/>
        </w:rPr>
        <w:t xml:space="preserve">หรับมาตรการปีถัดไป รายละเอียดปรากฏดังตัวอย่าง แบบ </w:t>
      </w:r>
      <w:r w:rsidRPr="00634967">
        <w:rPr>
          <w:sz w:val="32"/>
          <w:szCs w:val="32"/>
        </w:rPr>
        <w:t>HK RM 05</w:t>
      </w:r>
    </w:p>
    <w:p w:rsidR="00715318" w:rsidRDefault="00715318" w:rsidP="00ED66AC">
      <w:pPr>
        <w:pStyle w:val="Default"/>
        <w:jc w:val="thaiDistribute"/>
        <w:rPr>
          <w:color w:val="FF0000"/>
          <w:sz w:val="32"/>
          <w:szCs w:val="32"/>
        </w:rPr>
      </w:pPr>
    </w:p>
    <w:p w:rsidR="001F4F0E" w:rsidRDefault="001F4F0E" w:rsidP="001F4F0E">
      <w:pPr>
        <w:pStyle w:val="Default"/>
        <w:jc w:val="thaiDistribute"/>
        <w:rPr>
          <w:b/>
          <w:bCs/>
          <w:color w:val="FF0000"/>
          <w:sz w:val="32"/>
          <w:szCs w:val="32"/>
        </w:rPr>
      </w:pPr>
      <w:r w:rsidRPr="00A90A05">
        <w:rPr>
          <w:b/>
          <w:bCs/>
          <w:sz w:val="32"/>
          <w:szCs w:val="32"/>
          <w:cs/>
        </w:rPr>
        <w:t>แบบ</w:t>
      </w:r>
      <w:r>
        <w:rPr>
          <w:rFonts w:hint="cs"/>
          <w:b/>
          <w:bCs/>
          <w:sz w:val="32"/>
          <w:szCs w:val="32"/>
          <w:cs/>
        </w:rPr>
        <w:t>ติดตามผลการจัดการความเสี่ยง</w:t>
      </w:r>
      <w:r w:rsidRPr="00A90A05">
        <w:rPr>
          <w:rFonts w:hint="cs"/>
          <w:b/>
          <w:bCs/>
          <w:color w:val="FF0000"/>
          <w:sz w:val="32"/>
          <w:szCs w:val="32"/>
          <w:cs/>
        </w:rPr>
        <w:tab/>
      </w:r>
      <w:r w:rsidRPr="00A90A05">
        <w:rPr>
          <w:rFonts w:hint="cs"/>
          <w:b/>
          <w:bCs/>
          <w:color w:val="FF0000"/>
          <w:sz w:val="32"/>
          <w:szCs w:val="32"/>
          <w:cs/>
        </w:rPr>
        <w:tab/>
      </w:r>
      <w:r w:rsidRPr="00A90A05">
        <w:rPr>
          <w:rFonts w:hint="cs"/>
          <w:b/>
          <w:bCs/>
          <w:color w:val="FF0000"/>
          <w:sz w:val="32"/>
          <w:szCs w:val="32"/>
          <w:cs/>
        </w:rPr>
        <w:tab/>
      </w:r>
      <w:r w:rsidRPr="00A90A05">
        <w:rPr>
          <w:rFonts w:hint="cs"/>
          <w:b/>
          <w:bCs/>
          <w:color w:val="FF0000"/>
          <w:sz w:val="32"/>
          <w:szCs w:val="32"/>
          <w:cs/>
        </w:rPr>
        <w:tab/>
      </w:r>
      <w:r w:rsidRPr="00A90A05">
        <w:rPr>
          <w:rFonts w:hint="cs"/>
          <w:b/>
          <w:bCs/>
          <w:color w:val="FF0000"/>
          <w:sz w:val="32"/>
          <w:szCs w:val="32"/>
          <w:cs/>
        </w:rPr>
        <w:tab/>
      </w:r>
      <w:r w:rsidRPr="00A90A05">
        <w:rPr>
          <w:rFonts w:hint="cs"/>
          <w:b/>
          <w:bCs/>
          <w:color w:val="FF0000"/>
          <w:sz w:val="32"/>
          <w:szCs w:val="32"/>
          <w:cs/>
        </w:rPr>
        <w:tab/>
      </w:r>
      <w:r w:rsidRPr="00A90A05">
        <w:rPr>
          <w:rFonts w:hint="cs"/>
          <w:b/>
          <w:bCs/>
          <w:color w:val="FF0000"/>
          <w:sz w:val="32"/>
          <w:szCs w:val="32"/>
          <w:cs/>
        </w:rPr>
        <w:tab/>
      </w:r>
      <w:r w:rsidRPr="00A90A05">
        <w:rPr>
          <w:rFonts w:hint="cs"/>
          <w:b/>
          <w:bCs/>
          <w:color w:val="FF0000"/>
          <w:sz w:val="32"/>
          <w:szCs w:val="32"/>
          <w:cs/>
        </w:rPr>
        <w:tab/>
      </w:r>
      <w:r w:rsidRPr="00A90A05">
        <w:rPr>
          <w:rFonts w:hint="cs"/>
          <w:b/>
          <w:bCs/>
          <w:color w:val="FF0000"/>
          <w:sz w:val="32"/>
          <w:szCs w:val="32"/>
          <w:cs/>
        </w:rPr>
        <w:tab/>
      </w:r>
      <w:r w:rsidRPr="00A90A05">
        <w:rPr>
          <w:rFonts w:hint="cs"/>
          <w:b/>
          <w:bCs/>
          <w:color w:val="FF0000"/>
          <w:sz w:val="32"/>
          <w:szCs w:val="32"/>
          <w:cs/>
        </w:rPr>
        <w:tab/>
      </w:r>
      <w:r w:rsidRPr="00A90A05">
        <w:rPr>
          <w:rFonts w:hint="cs"/>
          <w:b/>
          <w:bCs/>
          <w:color w:val="FF0000"/>
          <w:sz w:val="32"/>
          <w:szCs w:val="32"/>
          <w:cs/>
        </w:rPr>
        <w:tab/>
      </w:r>
      <w:r w:rsidRPr="00A90A05">
        <w:rPr>
          <w:rFonts w:hint="cs"/>
          <w:b/>
          <w:bCs/>
          <w:color w:val="FF0000"/>
          <w:sz w:val="32"/>
          <w:szCs w:val="32"/>
          <w:cs/>
        </w:rPr>
        <w:tab/>
      </w:r>
    </w:p>
    <w:p w:rsidR="001F4F0E" w:rsidRDefault="001F4F0E" w:rsidP="001F4F0E">
      <w:pPr>
        <w:pStyle w:val="Default"/>
        <w:ind w:left="11520" w:firstLine="720"/>
        <w:jc w:val="thaiDistribute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(</w:t>
      </w:r>
      <w:r w:rsidRPr="00A90A05">
        <w:rPr>
          <w:b/>
          <w:bCs/>
          <w:sz w:val="32"/>
          <w:szCs w:val="32"/>
          <w:cs/>
        </w:rPr>
        <w:t xml:space="preserve">แบบ </w:t>
      </w:r>
      <w:r>
        <w:rPr>
          <w:b/>
          <w:bCs/>
          <w:sz w:val="32"/>
          <w:szCs w:val="32"/>
        </w:rPr>
        <w:t>HK RM 05</w:t>
      </w:r>
      <w:r>
        <w:rPr>
          <w:rFonts w:hint="cs"/>
          <w:b/>
          <w:bCs/>
          <w:sz w:val="32"/>
          <w:szCs w:val="32"/>
          <w:cs/>
        </w:rPr>
        <w:t>)</w:t>
      </w:r>
    </w:p>
    <w:tbl>
      <w:tblPr>
        <w:tblStyle w:val="aa"/>
        <w:tblW w:w="14317" w:type="dxa"/>
        <w:tblInd w:w="-459" w:type="dxa"/>
        <w:tblLook w:val="04A0" w:firstRow="1" w:lastRow="0" w:firstColumn="1" w:lastColumn="0" w:noHBand="0" w:noVBand="1"/>
      </w:tblPr>
      <w:tblGrid>
        <w:gridCol w:w="2422"/>
        <w:gridCol w:w="2114"/>
        <w:gridCol w:w="1276"/>
        <w:gridCol w:w="3402"/>
        <w:gridCol w:w="1985"/>
        <w:gridCol w:w="3118"/>
      </w:tblGrid>
      <w:tr w:rsidR="00D01E99" w:rsidRPr="004A2587" w:rsidTr="000545B7">
        <w:tc>
          <w:tcPr>
            <w:tcW w:w="2422" w:type="dxa"/>
            <w:shd w:val="clear" w:color="auto" w:fill="FDE9D9" w:themeFill="accent6" w:themeFillTint="33"/>
            <w:vAlign w:val="center"/>
          </w:tcPr>
          <w:p w:rsidR="00D01E99" w:rsidRDefault="00D01E99" w:rsidP="00015A17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กิจกรรม</w:t>
            </w:r>
          </w:p>
          <w:p w:rsidR="00D01E99" w:rsidRPr="004A2587" w:rsidRDefault="00D01E99" w:rsidP="00015A17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  <w:cs/>
              </w:rPr>
            </w:pPr>
            <w:r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(1)</w:t>
            </w:r>
          </w:p>
        </w:tc>
        <w:tc>
          <w:tcPr>
            <w:tcW w:w="2114" w:type="dxa"/>
            <w:shd w:val="clear" w:color="auto" w:fill="FDE9D9" w:themeFill="accent6" w:themeFillTint="33"/>
            <w:vAlign w:val="center"/>
          </w:tcPr>
          <w:p w:rsidR="00D01E99" w:rsidRDefault="00D01E99" w:rsidP="00015A17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  <w:cs/>
              </w:rPr>
            </w:pPr>
            <w:r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กำหนดเวลาแล้วเสร็จ</w:t>
            </w:r>
          </w:p>
          <w:p w:rsidR="00D01E99" w:rsidRPr="004A2587" w:rsidRDefault="00D01E99" w:rsidP="00015A17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  <w:cs/>
              </w:rPr>
            </w:pPr>
            <w:r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(2)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D01E99" w:rsidRDefault="00D01E99" w:rsidP="00015A17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ผู้รับผิดชอบ</w:t>
            </w:r>
          </w:p>
          <w:p w:rsidR="00D01E99" w:rsidRPr="004A2587" w:rsidRDefault="00D01E99" w:rsidP="00015A17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  <w:cs/>
              </w:rPr>
            </w:pPr>
            <w:r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(3)</w:t>
            </w:r>
          </w:p>
        </w:tc>
        <w:tc>
          <w:tcPr>
            <w:tcW w:w="3402" w:type="dxa"/>
            <w:shd w:val="clear" w:color="auto" w:fill="FDE9D9" w:themeFill="accent6" w:themeFillTint="33"/>
            <w:vAlign w:val="center"/>
          </w:tcPr>
          <w:p w:rsidR="00D01E99" w:rsidRDefault="00D01E99" w:rsidP="00015A17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ผลลัพธ์ของกิจกรรม</w:t>
            </w:r>
          </w:p>
          <w:p w:rsidR="00D01E99" w:rsidRPr="004A2587" w:rsidRDefault="00D01E99" w:rsidP="00015A17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  <w:cs/>
              </w:rPr>
            </w:pPr>
            <w:r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(4)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01E99" w:rsidRDefault="00D01E99" w:rsidP="00015A17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ร้อยละความคืบหน้า</w:t>
            </w:r>
          </w:p>
          <w:p w:rsidR="00D01E99" w:rsidRPr="004A2587" w:rsidRDefault="00D01E99" w:rsidP="00015A17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  <w:cs/>
              </w:rPr>
            </w:pPr>
            <w:r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(5)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:rsidR="00D01E99" w:rsidRDefault="00D01E99" w:rsidP="00015A17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ปัญหา อุปสรรค และแนวทางแก้ไขปัญหา</w:t>
            </w:r>
          </w:p>
          <w:p w:rsidR="00D01E99" w:rsidRPr="004A2587" w:rsidRDefault="00D01E99" w:rsidP="00D01E99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  <w:cs/>
              </w:rPr>
            </w:pPr>
            <w:r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(6)</w:t>
            </w:r>
          </w:p>
        </w:tc>
      </w:tr>
      <w:tr w:rsidR="00D01E99" w:rsidRPr="002F41BD" w:rsidTr="00D01E99">
        <w:tc>
          <w:tcPr>
            <w:tcW w:w="2422" w:type="dxa"/>
          </w:tcPr>
          <w:p w:rsidR="00D01E99" w:rsidRPr="00C92F8D" w:rsidRDefault="00D01E99" w:rsidP="00015A17">
            <w:pPr>
              <w:pStyle w:val="Default"/>
              <w:jc w:val="thaiDistribute"/>
              <w:rPr>
                <w:b/>
                <w:bCs/>
                <w:color w:val="C00000"/>
                <w:sz w:val="28"/>
                <w:szCs w:val="28"/>
              </w:rPr>
            </w:pPr>
            <w:r w:rsidRPr="00C92F8D">
              <w:rPr>
                <w:rFonts w:hint="cs"/>
                <w:b/>
                <w:bCs/>
                <w:color w:val="C00000"/>
                <w:sz w:val="28"/>
                <w:szCs w:val="28"/>
                <w:cs/>
              </w:rPr>
              <w:t>ตัวอย่าง</w:t>
            </w:r>
          </w:p>
          <w:p w:rsidR="00D01E99" w:rsidRDefault="00D01E99" w:rsidP="001F4F0E">
            <w:pPr>
              <w:pStyle w:val="Default"/>
            </w:pPr>
            <w:r>
              <w:t xml:space="preserve">1. </w:t>
            </w:r>
            <w:r>
              <w:rPr>
                <w:cs/>
              </w:rPr>
              <w:t>เร่งรัดส</w:t>
            </w:r>
            <w:r>
              <w:rPr>
                <w:rFonts w:hint="cs"/>
                <w:cs/>
              </w:rPr>
              <w:t>ำ</w:t>
            </w:r>
            <w:r>
              <w:rPr>
                <w:cs/>
              </w:rPr>
              <w:t>รวจข้อมูลการใช้ประโยชน์ที่ดินและ</w:t>
            </w:r>
            <w:r>
              <w:t xml:space="preserve"> </w:t>
            </w:r>
            <w:r>
              <w:rPr>
                <w:cs/>
              </w:rPr>
              <w:t>ทรัพย์สิน เพื่อสร้างความเข้าใจกับประชาชน</w:t>
            </w:r>
            <w:r>
              <w:t xml:space="preserve"> </w:t>
            </w:r>
            <w:r>
              <w:rPr>
                <w:cs/>
              </w:rPr>
              <w:t>และเพื่อให้ทราบ</w:t>
            </w:r>
          </w:p>
          <w:p w:rsidR="00D01E99" w:rsidRDefault="00D01E99" w:rsidP="001F4F0E">
            <w:pPr>
              <w:pStyle w:val="Default"/>
            </w:pPr>
            <w:r>
              <w:rPr>
                <w:cs/>
              </w:rPr>
              <w:t>การท</w:t>
            </w:r>
            <w:r>
              <w:rPr>
                <w:rFonts w:hint="cs"/>
                <w:cs/>
              </w:rPr>
              <w:t>ำ</w:t>
            </w:r>
            <w:r>
              <w:rPr>
                <w:cs/>
              </w:rPr>
              <w:t>ประโยชน์และสามารถ</w:t>
            </w:r>
            <w:r>
              <w:t xml:space="preserve"> </w:t>
            </w:r>
            <w:r>
              <w:rPr>
                <w:cs/>
              </w:rPr>
              <w:t>จัดเก็บได้อย่างครบถ้วน</w:t>
            </w:r>
            <w:r>
              <w:t xml:space="preserve"> </w:t>
            </w:r>
          </w:p>
          <w:p w:rsidR="00D01E99" w:rsidRDefault="00D01E99" w:rsidP="001F4F0E">
            <w:pPr>
              <w:pStyle w:val="Default"/>
            </w:pPr>
            <w:r>
              <w:t xml:space="preserve">2. </w:t>
            </w:r>
            <w:r>
              <w:rPr>
                <w:cs/>
              </w:rPr>
              <w:t>เพิ่มช่องทางการประชาสัมพันธ์ให้ความรู้</w:t>
            </w:r>
            <w:r>
              <w:t xml:space="preserve"> </w:t>
            </w:r>
            <w:r>
              <w:rPr>
                <w:cs/>
              </w:rPr>
              <w:t>เกี่ยวกับขั้นตอนการช</w:t>
            </w:r>
            <w:r>
              <w:rPr>
                <w:rFonts w:hint="cs"/>
                <w:cs/>
              </w:rPr>
              <w:t>ำ</w:t>
            </w:r>
            <w:r>
              <w:rPr>
                <w:cs/>
              </w:rPr>
              <w:t>ระภาษีทุกประเภทอย่าง</w:t>
            </w:r>
            <w:r>
              <w:t xml:space="preserve"> </w:t>
            </w:r>
            <w:r>
              <w:rPr>
                <w:cs/>
              </w:rPr>
              <w:t>ต่อเนื่อง โดยจัดท</w:t>
            </w:r>
            <w:r>
              <w:rPr>
                <w:rFonts w:hint="cs"/>
                <w:cs/>
              </w:rPr>
              <w:t>ำ</w:t>
            </w:r>
            <w:r>
              <w:rPr>
                <w:cs/>
              </w:rPr>
              <w:t>แผ่นพับและขึ้น</w:t>
            </w:r>
            <w:proofErr w:type="spellStart"/>
            <w:r>
              <w:rPr>
                <w:cs/>
              </w:rPr>
              <w:t>ป้ายคัทเอาท์</w:t>
            </w:r>
            <w:proofErr w:type="spellEnd"/>
            <w:r>
              <w:t xml:space="preserve"> </w:t>
            </w:r>
          </w:p>
          <w:p w:rsidR="00D01E99" w:rsidRDefault="00D01E99" w:rsidP="001F4F0E">
            <w:pPr>
              <w:pStyle w:val="Default"/>
            </w:pPr>
            <w:r>
              <w:t xml:space="preserve">3. </w:t>
            </w:r>
            <w:r>
              <w:rPr>
                <w:cs/>
              </w:rPr>
              <w:t>ประชาสัมพันธ์เสียงตามสายภายในหมู่บ้าน</w:t>
            </w:r>
            <w:r>
              <w:t xml:space="preserve"> </w:t>
            </w:r>
            <w:r>
              <w:rPr>
                <w:cs/>
              </w:rPr>
              <w:t>ในช่วงระยะเวลาการรับช</w:t>
            </w:r>
            <w:r>
              <w:rPr>
                <w:rFonts w:hint="cs"/>
                <w:cs/>
              </w:rPr>
              <w:t>ำ</w:t>
            </w:r>
            <w:r>
              <w:rPr>
                <w:cs/>
              </w:rPr>
              <w:t>ระภาษี</w:t>
            </w:r>
            <w:r>
              <w:t xml:space="preserve"> </w:t>
            </w:r>
          </w:p>
          <w:p w:rsidR="00D01E99" w:rsidRPr="00C92F8D" w:rsidRDefault="00D01E99" w:rsidP="001F4F0E">
            <w:pPr>
              <w:pStyle w:val="Default"/>
              <w:jc w:val="thaiDistribute"/>
              <w:rPr>
                <w:color w:val="FF0000"/>
                <w:sz w:val="32"/>
                <w:szCs w:val="32"/>
                <w:cs/>
              </w:rPr>
            </w:pPr>
            <w:r>
              <w:t>4.</w:t>
            </w:r>
            <w:r>
              <w:rPr>
                <w:rFonts w:hint="cs"/>
                <w:cs/>
              </w:rPr>
              <w:t xml:space="preserve"> </w:t>
            </w:r>
            <w:r>
              <w:rPr>
                <w:cs/>
              </w:rPr>
              <w:t>ออกหน่วยรับช</w:t>
            </w:r>
            <w:r>
              <w:rPr>
                <w:rFonts w:hint="cs"/>
                <w:cs/>
              </w:rPr>
              <w:t>ำ</w:t>
            </w:r>
            <w:r>
              <w:rPr>
                <w:cs/>
              </w:rPr>
              <w:t>ระภาษีด</w:t>
            </w:r>
            <w:r>
              <w:rPr>
                <w:rFonts w:hint="cs"/>
                <w:cs/>
              </w:rPr>
              <w:t>ำ</w:t>
            </w:r>
            <w:r>
              <w:rPr>
                <w:cs/>
              </w:rPr>
              <w:t>เนินการขอความ</w:t>
            </w:r>
            <w:r>
              <w:t xml:space="preserve"> </w:t>
            </w:r>
            <w:r>
              <w:rPr>
                <w:cs/>
              </w:rPr>
              <w:t>ร่วมมือประชาสัมพันธ์เสียงตามสายจากก</w:t>
            </w:r>
            <w:r>
              <w:rPr>
                <w:rFonts w:hint="cs"/>
                <w:cs/>
              </w:rPr>
              <w:t>ำ</w:t>
            </w:r>
            <w:r>
              <w:rPr>
                <w:cs/>
              </w:rPr>
              <w:t>นัน</w:t>
            </w:r>
            <w:r>
              <w:t xml:space="preserve"> </w:t>
            </w:r>
            <w:r>
              <w:rPr>
                <w:cs/>
              </w:rPr>
              <w:t>ผู้ใหญ่บ้านล่วงหน้า</w:t>
            </w:r>
          </w:p>
        </w:tc>
        <w:tc>
          <w:tcPr>
            <w:tcW w:w="2114" w:type="dxa"/>
          </w:tcPr>
          <w:p w:rsidR="00D01E99" w:rsidRPr="001F4F0E" w:rsidRDefault="00D01E99" w:rsidP="00015A17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D01E99" w:rsidRPr="001F4F0E" w:rsidRDefault="00D01E99" w:rsidP="001F4F0E">
            <w:pPr>
              <w:pStyle w:val="Default"/>
              <w:jc w:val="center"/>
              <w:rPr>
                <w:color w:val="auto"/>
              </w:rPr>
            </w:pPr>
            <w:r w:rsidRPr="001F4F0E">
              <w:rPr>
                <w:rFonts w:hint="cs"/>
                <w:color w:val="auto"/>
                <w:cs/>
              </w:rPr>
              <w:t>30 มิถุนายน 2564</w:t>
            </w:r>
          </w:p>
        </w:tc>
        <w:tc>
          <w:tcPr>
            <w:tcW w:w="1276" w:type="dxa"/>
          </w:tcPr>
          <w:p w:rsidR="00D01E99" w:rsidRDefault="00D01E99" w:rsidP="00D01E99">
            <w:pPr>
              <w:pStyle w:val="Default"/>
              <w:ind w:right="-108"/>
              <w:jc w:val="center"/>
              <w:rPr>
                <w:color w:val="auto"/>
              </w:rPr>
            </w:pPr>
          </w:p>
          <w:p w:rsidR="00D01E99" w:rsidRPr="002F41BD" w:rsidRDefault="00D01E99" w:rsidP="00D01E99">
            <w:pPr>
              <w:pStyle w:val="Default"/>
              <w:ind w:right="-108"/>
              <w:jc w:val="center"/>
              <w:rPr>
                <w:color w:val="auto"/>
                <w:cs/>
              </w:rPr>
            </w:pPr>
            <w:r>
              <w:rPr>
                <w:rFonts w:hint="cs"/>
                <w:color w:val="auto"/>
                <w:cs/>
              </w:rPr>
              <w:t>กองคลัง</w:t>
            </w:r>
          </w:p>
        </w:tc>
        <w:tc>
          <w:tcPr>
            <w:tcW w:w="3402" w:type="dxa"/>
          </w:tcPr>
          <w:p w:rsidR="00D01E99" w:rsidRDefault="00D01E99" w:rsidP="00015A17">
            <w:pPr>
              <w:pStyle w:val="Default"/>
              <w:jc w:val="center"/>
              <w:rPr>
                <w:color w:val="auto"/>
              </w:rPr>
            </w:pPr>
          </w:p>
          <w:p w:rsidR="0001511F" w:rsidRDefault="00D01E99" w:rsidP="0001511F">
            <w:pPr>
              <w:pStyle w:val="Default"/>
            </w:pPr>
            <w:r>
              <w:t xml:space="preserve">1. </w:t>
            </w:r>
            <w:r>
              <w:rPr>
                <w:cs/>
              </w:rPr>
              <w:t>ออกส</w:t>
            </w:r>
            <w:r w:rsidR="0001511F">
              <w:rPr>
                <w:rFonts w:hint="cs"/>
                <w:cs/>
              </w:rPr>
              <w:t>ำ</w:t>
            </w:r>
            <w:r>
              <w:rPr>
                <w:cs/>
              </w:rPr>
              <w:t>รวจข้อมูลตามแผนการส</w:t>
            </w:r>
            <w:r w:rsidR="0001511F">
              <w:rPr>
                <w:rFonts w:hint="cs"/>
                <w:cs/>
              </w:rPr>
              <w:t>ำ</w:t>
            </w:r>
            <w:r>
              <w:rPr>
                <w:cs/>
              </w:rPr>
              <w:t>รวจข้อมูลเพื่อช</w:t>
            </w:r>
            <w:r w:rsidR="0001511F">
              <w:rPr>
                <w:rFonts w:hint="cs"/>
                <w:cs/>
              </w:rPr>
              <w:t>ำ</w:t>
            </w:r>
            <w:r>
              <w:rPr>
                <w:cs/>
              </w:rPr>
              <w:t>ระภาษี</w:t>
            </w:r>
            <w:r>
              <w:t xml:space="preserve"> </w:t>
            </w:r>
            <w:r>
              <w:rPr>
                <w:cs/>
              </w:rPr>
              <w:t>ประจ</w:t>
            </w:r>
            <w:r w:rsidR="0001511F">
              <w:rPr>
                <w:rFonts w:hint="cs"/>
                <w:cs/>
              </w:rPr>
              <w:t>ำ</w:t>
            </w:r>
            <w:r>
              <w:rPr>
                <w:cs/>
              </w:rPr>
              <w:t xml:space="preserve">ปี พ.ศ. </w:t>
            </w:r>
            <w:r>
              <w:t>256</w:t>
            </w:r>
            <w:r w:rsidR="0001511F">
              <w:t>4</w:t>
            </w:r>
            <w:r>
              <w:t xml:space="preserve"> </w:t>
            </w:r>
            <w:r>
              <w:rPr>
                <w:cs/>
              </w:rPr>
              <w:t>และออกให้ความรู้เรื่องการช</w:t>
            </w:r>
            <w:r w:rsidR="0001511F">
              <w:rPr>
                <w:rFonts w:hint="cs"/>
                <w:cs/>
              </w:rPr>
              <w:t>ำ</w:t>
            </w:r>
            <w:r>
              <w:rPr>
                <w:cs/>
              </w:rPr>
              <w:t>ระภาษีใน</w:t>
            </w:r>
            <w:r>
              <w:t xml:space="preserve"> </w:t>
            </w:r>
            <w:r>
              <w:rPr>
                <w:cs/>
              </w:rPr>
              <w:t>การประชาคมทบทวนแผนประจ</w:t>
            </w:r>
            <w:r w:rsidR="0001511F">
              <w:rPr>
                <w:rFonts w:hint="cs"/>
                <w:cs/>
              </w:rPr>
              <w:t>ำ</w:t>
            </w:r>
            <w:r>
              <w:rPr>
                <w:cs/>
              </w:rPr>
              <w:t>ปีงบประมาณ พ.ศ.</w:t>
            </w:r>
            <w:r>
              <w:t>256</w:t>
            </w:r>
            <w:r w:rsidR="0001511F">
              <w:t>4</w:t>
            </w:r>
            <w:r>
              <w:t xml:space="preserve"> </w:t>
            </w:r>
          </w:p>
          <w:p w:rsidR="0001511F" w:rsidRDefault="00D01E99" w:rsidP="0001511F">
            <w:pPr>
              <w:pStyle w:val="Default"/>
            </w:pPr>
            <w:r>
              <w:t xml:space="preserve">2. </w:t>
            </w:r>
            <w:r>
              <w:rPr>
                <w:cs/>
              </w:rPr>
              <w:t>จัดท</w:t>
            </w:r>
            <w:r w:rsidR="0001511F">
              <w:rPr>
                <w:rFonts w:hint="cs"/>
                <w:cs/>
              </w:rPr>
              <w:t>ำ</w:t>
            </w:r>
            <w:r>
              <w:rPr>
                <w:cs/>
              </w:rPr>
              <w:t>แผ่นพับและขึ้น</w:t>
            </w:r>
            <w:proofErr w:type="spellStart"/>
            <w:r>
              <w:rPr>
                <w:cs/>
              </w:rPr>
              <w:t>ป้ายคัทเอาท์</w:t>
            </w:r>
            <w:proofErr w:type="spellEnd"/>
            <w:r>
              <w:rPr>
                <w:cs/>
              </w:rPr>
              <w:t xml:space="preserve"> โดยตั้งงบประมาณตาม</w:t>
            </w:r>
            <w:r>
              <w:t xml:space="preserve"> </w:t>
            </w:r>
            <w:r>
              <w:rPr>
                <w:cs/>
              </w:rPr>
              <w:t>เทศบัญญัติงบประมาณรายจ่ายประจ</w:t>
            </w:r>
            <w:r w:rsidR="0001511F">
              <w:rPr>
                <w:rFonts w:hint="cs"/>
                <w:cs/>
              </w:rPr>
              <w:t>ำ</w:t>
            </w:r>
            <w:r>
              <w:rPr>
                <w:cs/>
              </w:rPr>
              <w:t>ปี พ.ศ.</w:t>
            </w:r>
            <w:r w:rsidR="00A45EA4">
              <w:t xml:space="preserve"> 2564</w:t>
            </w:r>
            <w:r>
              <w:t xml:space="preserve"> </w:t>
            </w:r>
            <w:r>
              <w:rPr>
                <w:cs/>
              </w:rPr>
              <w:t>หมวดค่า</w:t>
            </w:r>
            <w:r>
              <w:t xml:space="preserve"> </w:t>
            </w:r>
            <w:r>
              <w:rPr>
                <w:cs/>
              </w:rPr>
              <w:t>ใช้สอย ประเภทรายจ่ายเกี่ยวเนื่องกับการปฏิบัติราชการที่ไม่เข้า</w:t>
            </w:r>
            <w:r>
              <w:t xml:space="preserve"> </w:t>
            </w:r>
            <w:r>
              <w:rPr>
                <w:cs/>
              </w:rPr>
              <w:t>ลักษณะรายจ่ายหมวดอื่น ๆ โครงการจัดเก็บ</w:t>
            </w:r>
            <w:r>
              <w:t xml:space="preserve"> </w:t>
            </w:r>
            <w:r>
              <w:rPr>
                <w:cs/>
              </w:rPr>
              <w:t>รายได้ จ</w:t>
            </w:r>
            <w:r w:rsidR="0001511F">
              <w:rPr>
                <w:rFonts w:hint="cs"/>
                <w:cs/>
              </w:rPr>
              <w:t>ำ</w:t>
            </w:r>
            <w:r>
              <w:rPr>
                <w:cs/>
              </w:rPr>
              <w:t xml:space="preserve">นวนเงิน </w:t>
            </w:r>
            <w:r w:rsidR="00A45EA4">
              <w:t>2</w:t>
            </w:r>
            <w:r>
              <w:t xml:space="preserve">0,000.- </w:t>
            </w:r>
            <w:r>
              <w:rPr>
                <w:cs/>
              </w:rPr>
              <w:t>บาท ปรากฏตามแผนพัฒนา</w:t>
            </w:r>
            <w:r>
              <w:t xml:space="preserve"> </w:t>
            </w:r>
            <w:r>
              <w:rPr>
                <w:cs/>
              </w:rPr>
              <w:t xml:space="preserve">ท้องถิ่น พ.ศ. </w:t>
            </w:r>
            <w:r>
              <w:t>256</w:t>
            </w:r>
            <w:r w:rsidR="00A45EA4">
              <w:t>1</w:t>
            </w:r>
            <w:r>
              <w:t xml:space="preserve"> –2565 ) </w:t>
            </w:r>
            <w:r>
              <w:rPr>
                <w:cs/>
              </w:rPr>
              <w:t xml:space="preserve">หน้า </w:t>
            </w:r>
            <w:r>
              <w:t xml:space="preserve">206 </w:t>
            </w:r>
          </w:p>
          <w:p w:rsidR="00D01E99" w:rsidRPr="002F41BD" w:rsidRDefault="00D01E99" w:rsidP="0001511F">
            <w:pPr>
              <w:pStyle w:val="Default"/>
              <w:rPr>
                <w:color w:val="auto"/>
              </w:rPr>
            </w:pPr>
            <w:r>
              <w:t>3.</w:t>
            </w:r>
            <w:r>
              <w:rPr>
                <w:cs/>
              </w:rPr>
              <w:t>ประชาสัมพันธ์เสียงตามสายภายในหมู่บ้านในช่วงระยะเวลา</w:t>
            </w:r>
            <w:r>
              <w:t xml:space="preserve"> </w:t>
            </w:r>
            <w:r>
              <w:rPr>
                <w:cs/>
              </w:rPr>
              <w:t>การรับช</w:t>
            </w:r>
            <w:r w:rsidR="0001511F">
              <w:rPr>
                <w:rFonts w:hint="cs"/>
                <w:cs/>
              </w:rPr>
              <w:t>ำ</w:t>
            </w:r>
            <w:r>
              <w:rPr>
                <w:cs/>
              </w:rPr>
              <w:t>ระภาษี และออกหน่วยรับ</w:t>
            </w:r>
            <w:r w:rsidR="0001511F">
              <w:rPr>
                <w:rFonts w:hint="cs"/>
                <w:cs/>
              </w:rPr>
              <w:t>ชำ</w:t>
            </w:r>
            <w:r>
              <w:rPr>
                <w:cs/>
              </w:rPr>
              <w:t>ระภาษีเพิ่มเติมจากการ</w:t>
            </w:r>
            <w:r>
              <w:t xml:space="preserve"> </w:t>
            </w:r>
            <w:r>
              <w:rPr>
                <w:cs/>
              </w:rPr>
              <w:t>จัดเก็บในส</w:t>
            </w:r>
            <w:r w:rsidR="0001511F">
              <w:rPr>
                <w:rFonts w:hint="cs"/>
                <w:cs/>
              </w:rPr>
              <w:t>ำ</w:t>
            </w:r>
            <w:r>
              <w:rPr>
                <w:cs/>
              </w:rPr>
              <w:t>นักงาน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01E99" w:rsidRDefault="00D01E99" w:rsidP="00015A17">
            <w:pPr>
              <w:pStyle w:val="Default"/>
              <w:jc w:val="center"/>
              <w:rPr>
                <w:color w:val="auto"/>
              </w:rPr>
            </w:pPr>
          </w:p>
          <w:p w:rsidR="00D01E99" w:rsidRPr="002F41BD" w:rsidRDefault="00D01E99" w:rsidP="00015A17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cs"/>
                <w:color w:val="auto"/>
                <w:cs/>
              </w:rPr>
              <w:t>100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01511F" w:rsidRDefault="0001511F" w:rsidP="00015A17">
            <w:pPr>
              <w:pStyle w:val="Default"/>
              <w:jc w:val="center"/>
            </w:pPr>
          </w:p>
          <w:p w:rsidR="00D01E99" w:rsidRPr="002F41BD" w:rsidRDefault="0001511F" w:rsidP="0001511F">
            <w:pPr>
              <w:pStyle w:val="Default"/>
              <w:jc w:val="both"/>
              <w:rPr>
                <w:color w:val="auto"/>
              </w:rPr>
            </w:pPr>
            <w:r>
              <w:rPr>
                <w:cs/>
              </w:rPr>
              <w:t>ความเสี่ยงเดิมสามารถ</w:t>
            </w:r>
            <w:r>
              <w:t xml:space="preserve"> </w:t>
            </w:r>
            <w:r>
              <w:rPr>
                <w:cs/>
              </w:rPr>
              <w:t>ด</w:t>
            </w:r>
            <w:r>
              <w:rPr>
                <w:rFonts w:hint="cs"/>
                <w:cs/>
              </w:rPr>
              <w:t>ำ</w:t>
            </w:r>
            <w:r>
              <w:rPr>
                <w:cs/>
              </w:rPr>
              <w:t>เนินการบรรลุ</w:t>
            </w:r>
            <w:r>
              <w:t xml:space="preserve"> </w:t>
            </w:r>
            <w:r>
              <w:rPr>
                <w:cs/>
              </w:rPr>
              <w:t>วัตถุประสงค์ที่วางไว้</w:t>
            </w:r>
            <w:r>
              <w:t xml:space="preserve"> </w:t>
            </w:r>
            <w:r>
              <w:rPr>
                <w:cs/>
              </w:rPr>
              <w:t>แต่พบความเสี่ยงใหม่คือ</w:t>
            </w:r>
            <w:r>
              <w:t xml:space="preserve"> </w:t>
            </w:r>
            <w:r>
              <w:rPr>
                <w:cs/>
              </w:rPr>
              <w:t>ภาษีที่ดินและสิ่งปลูก</w:t>
            </w:r>
            <w:r>
              <w:t xml:space="preserve"> </w:t>
            </w:r>
            <w:r>
              <w:rPr>
                <w:cs/>
              </w:rPr>
              <w:t>สร้างมีการปรับเปลี่ยน</w:t>
            </w:r>
            <w:r>
              <w:t xml:space="preserve"> </w:t>
            </w:r>
            <w:r>
              <w:rPr>
                <w:cs/>
              </w:rPr>
              <w:t>แนวทางปฏิบัติตลอดทั้ง</w:t>
            </w:r>
            <w:r>
              <w:t xml:space="preserve"> </w:t>
            </w:r>
            <w:r>
              <w:rPr>
                <w:cs/>
              </w:rPr>
              <w:t>ปีภาษีท</w:t>
            </w:r>
            <w:r>
              <w:rPr>
                <w:rFonts w:hint="cs"/>
                <w:cs/>
              </w:rPr>
              <w:t>ำ</w:t>
            </w:r>
            <w:r>
              <w:rPr>
                <w:cs/>
              </w:rPr>
              <w:t>ให้การจัดเก็บ</w:t>
            </w:r>
            <w:r>
              <w:t xml:space="preserve"> </w:t>
            </w:r>
            <w:r>
              <w:rPr>
                <w:cs/>
              </w:rPr>
              <w:t>รายได้มีความล่าช้า</w:t>
            </w:r>
            <w:r>
              <w:t xml:space="preserve"> </w:t>
            </w:r>
            <w:r>
              <w:rPr>
                <w:cs/>
              </w:rPr>
              <w:t>รายรับไม่ตรงตาม</w:t>
            </w:r>
            <w:r>
              <w:t xml:space="preserve"> </w:t>
            </w:r>
            <w:r>
              <w:rPr>
                <w:cs/>
              </w:rPr>
              <w:t>ประมาณการที่ตั้งไว้</w:t>
            </w:r>
          </w:p>
        </w:tc>
      </w:tr>
    </w:tbl>
    <w:p w:rsidR="00715318" w:rsidRDefault="00715318" w:rsidP="00ED66AC">
      <w:pPr>
        <w:pStyle w:val="Default"/>
        <w:jc w:val="thaiDistribute"/>
        <w:rPr>
          <w:color w:val="FF0000"/>
          <w:sz w:val="32"/>
          <w:szCs w:val="32"/>
        </w:rPr>
      </w:pPr>
    </w:p>
    <w:p w:rsidR="00A45EA4" w:rsidRDefault="00A45EA4" w:rsidP="00ED66AC">
      <w:pPr>
        <w:pStyle w:val="Default"/>
        <w:jc w:val="thaiDistribute"/>
      </w:pPr>
    </w:p>
    <w:p w:rsidR="00A45EA4" w:rsidRDefault="00A45EA4" w:rsidP="000545B7">
      <w:pPr>
        <w:pStyle w:val="Default"/>
        <w:ind w:firstLine="720"/>
        <w:jc w:val="thaiDistribute"/>
        <w:rPr>
          <w:sz w:val="32"/>
          <w:szCs w:val="32"/>
        </w:rPr>
      </w:pPr>
      <w:r w:rsidRPr="00A45EA4">
        <w:rPr>
          <w:sz w:val="32"/>
          <w:szCs w:val="32"/>
          <w:cs/>
        </w:rPr>
        <w:lastRenderedPageBreak/>
        <w:t>เพื่อให้การพิจารณาความเสี่ยงมีความชัดเจน ให้หน่วยงานจัดท</w:t>
      </w:r>
      <w:r w:rsidRPr="00A45EA4">
        <w:rPr>
          <w:rFonts w:hint="cs"/>
          <w:sz w:val="32"/>
          <w:szCs w:val="32"/>
          <w:cs/>
        </w:rPr>
        <w:t>ำ</w:t>
      </w:r>
      <w:r w:rsidRPr="00A45EA4">
        <w:rPr>
          <w:sz w:val="32"/>
          <w:szCs w:val="32"/>
          <w:cs/>
        </w:rPr>
        <w:t>แบบสรุปผลความเสี่ยงแต่ละประเภทความเสี่ยงเพื่อน</w:t>
      </w:r>
      <w:r w:rsidRPr="00A45EA4">
        <w:rPr>
          <w:rFonts w:hint="cs"/>
          <w:sz w:val="32"/>
          <w:szCs w:val="32"/>
          <w:cs/>
        </w:rPr>
        <w:t>ำ</w:t>
      </w:r>
      <w:r w:rsidRPr="00A45EA4">
        <w:rPr>
          <w:sz w:val="32"/>
          <w:szCs w:val="32"/>
          <w:cs/>
        </w:rPr>
        <w:t>เสนอผู้บริหาร รายละเอียดปรากฏดัง</w:t>
      </w:r>
      <w:r w:rsidRPr="00A45EA4">
        <w:rPr>
          <w:sz w:val="32"/>
          <w:szCs w:val="32"/>
        </w:rPr>
        <w:t xml:space="preserve"> </w:t>
      </w:r>
    </w:p>
    <w:p w:rsidR="00715318" w:rsidRPr="00A45EA4" w:rsidRDefault="00A45EA4" w:rsidP="00ED66AC">
      <w:pPr>
        <w:pStyle w:val="Default"/>
        <w:jc w:val="thaiDistribute"/>
        <w:rPr>
          <w:color w:val="FF0000"/>
          <w:sz w:val="32"/>
          <w:szCs w:val="32"/>
        </w:rPr>
      </w:pPr>
      <w:r w:rsidRPr="00A45EA4">
        <w:rPr>
          <w:sz w:val="32"/>
          <w:szCs w:val="32"/>
          <w:cs/>
        </w:rPr>
        <w:t xml:space="preserve">ตัวอย่าง แบบ </w:t>
      </w:r>
      <w:r w:rsidRPr="00A45EA4">
        <w:rPr>
          <w:sz w:val="32"/>
          <w:szCs w:val="32"/>
        </w:rPr>
        <w:t>HK RM 05-1</w:t>
      </w:r>
    </w:p>
    <w:p w:rsidR="00715318" w:rsidRPr="00A45EA4" w:rsidRDefault="00A45EA4" w:rsidP="00ED66AC">
      <w:pPr>
        <w:pStyle w:val="Default"/>
        <w:jc w:val="thaiDistribute"/>
        <w:rPr>
          <w:b/>
          <w:bCs/>
          <w:color w:val="FF0000"/>
          <w:sz w:val="32"/>
          <w:szCs w:val="32"/>
        </w:rPr>
      </w:pPr>
      <w:r w:rsidRPr="00A45EA4">
        <w:rPr>
          <w:b/>
          <w:bCs/>
          <w:sz w:val="32"/>
          <w:szCs w:val="32"/>
          <w:cs/>
        </w:rPr>
        <w:t>แบบสรุปผลการด</w:t>
      </w:r>
      <w:r w:rsidRPr="00A45EA4">
        <w:rPr>
          <w:rFonts w:hint="cs"/>
          <w:b/>
          <w:bCs/>
          <w:sz w:val="32"/>
          <w:szCs w:val="32"/>
          <w:cs/>
        </w:rPr>
        <w:t>ำ</w:t>
      </w:r>
      <w:r w:rsidRPr="00A45EA4">
        <w:rPr>
          <w:b/>
          <w:bCs/>
          <w:sz w:val="32"/>
          <w:szCs w:val="32"/>
          <w:cs/>
        </w:rPr>
        <w:t xml:space="preserve">เนินงานบริหารความเสี่ยงปี พ.ศ. </w:t>
      </w:r>
      <w:r w:rsidRPr="00A45EA4">
        <w:rPr>
          <w:b/>
          <w:bCs/>
          <w:sz w:val="32"/>
          <w:szCs w:val="32"/>
        </w:rPr>
        <w:t xml:space="preserve">2564 </w:t>
      </w:r>
      <w:r w:rsidRPr="00A45EA4">
        <w:rPr>
          <w:b/>
          <w:bCs/>
          <w:sz w:val="32"/>
          <w:szCs w:val="32"/>
          <w:cs/>
        </w:rPr>
        <w:t>แยกตามประเภทความเสี่ยง</w:t>
      </w:r>
    </w:p>
    <w:p w:rsidR="00A45EA4" w:rsidRDefault="00A45EA4" w:rsidP="00A45EA4">
      <w:pPr>
        <w:pStyle w:val="Default"/>
        <w:ind w:left="11520" w:firstLine="720"/>
        <w:jc w:val="thaiDistribute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(</w:t>
      </w:r>
      <w:r w:rsidRPr="00A90A05">
        <w:rPr>
          <w:b/>
          <w:bCs/>
          <w:sz w:val="32"/>
          <w:szCs w:val="32"/>
          <w:cs/>
        </w:rPr>
        <w:t xml:space="preserve">แบบ </w:t>
      </w:r>
      <w:r>
        <w:rPr>
          <w:b/>
          <w:bCs/>
          <w:sz w:val="32"/>
          <w:szCs w:val="32"/>
        </w:rPr>
        <w:t>HK RM 05-1</w:t>
      </w:r>
      <w:r>
        <w:rPr>
          <w:rFonts w:hint="cs"/>
          <w:b/>
          <w:bCs/>
          <w:sz w:val="32"/>
          <w:szCs w:val="32"/>
          <w:cs/>
        </w:rPr>
        <w:t>)</w:t>
      </w:r>
    </w:p>
    <w:tbl>
      <w:tblPr>
        <w:tblStyle w:val="aa"/>
        <w:tblW w:w="15581" w:type="dxa"/>
        <w:tblInd w:w="-459" w:type="dxa"/>
        <w:tblLook w:val="04A0" w:firstRow="1" w:lastRow="0" w:firstColumn="1" w:lastColumn="0" w:noHBand="0" w:noVBand="1"/>
      </w:tblPr>
      <w:tblGrid>
        <w:gridCol w:w="993"/>
        <w:gridCol w:w="1559"/>
        <w:gridCol w:w="1168"/>
        <w:gridCol w:w="2943"/>
        <w:gridCol w:w="3969"/>
        <w:gridCol w:w="1831"/>
        <w:gridCol w:w="1287"/>
        <w:gridCol w:w="1831"/>
      </w:tblGrid>
      <w:tr w:rsidR="007E3091" w:rsidTr="000545B7">
        <w:tc>
          <w:tcPr>
            <w:tcW w:w="15581" w:type="dxa"/>
            <w:gridSpan w:val="8"/>
            <w:shd w:val="clear" w:color="auto" w:fill="FBD4B4" w:themeFill="accent6" w:themeFillTint="66"/>
          </w:tcPr>
          <w:p w:rsidR="007E3091" w:rsidRPr="00BD6EC9" w:rsidRDefault="00BD6EC9" w:rsidP="00BD6EC9">
            <w:pPr>
              <w:pStyle w:val="Default"/>
              <w:jc w:val="thaiDistribute"/>
              <w:rPr>
                <w:b/>
                <w:bCs/>
                <w:color w:val="auto"/>
                <w:sz w:val="32"/>
                <w:szCs w:val="32"/>
                <w:cs/>
              </w:rPr>
            </w:pPr>
            <w:r w:rsidRPr="00BD6EC9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 xml:space="preserve">ประเภทความเสี่ยง  </w:t>
            </w:r>
            <w:r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 xml:space="preserve">                         </w:t>
            </w:r>
            <w:r w:rsidRPr="00BD6EC9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 xml:space="preserve"> (  )ด้านกลยุทธ์</w:t>
            </w:r>
            <w:r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 xml:space="preserve">  </w:t>
            </w:r>
            <w:r w:rsidRPr="00BD6EC9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 xml:space="preserve">   ( / )ด้านการปฏิบัติการ</w:t>
            </w:r>
            <w:r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 xml:space="preserve"> </w:t>
            </w:r>
            <w:r w:rsidRPr="00BD6EC9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 xml:space="preserve">   (   )  ด้านการเงิน  (    )  ด้านการปฏิบัติตามกฎ ระเบียบ</w:t>
            </w:r>
          </w:p>
        </w:tc>
      </w:tr>
      <w:tr w:rsidR="00CD5034" w:rsidTr="000545B7">
        <w:tc>
          <w:tcPr>
            <w:tcW w:w="993" w:type="dxa"/>
            <w:shd w:val="clear" w:color="auto" w:fill="FDE9D9" w:themeFill="accent6" w:themeFillTint="33"/>
            <w:vAlign w:val="center"/>
          </w:tcPr>
          <w:p w:rsidR="00CD5034" w:rsidRPr="000545B7" w:rsidRDefault="00CD5034" w:rsidP="000545B7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  <w:cs/>
              </w:rPr>
            </w:pPr>
            <w:r w:rsidRPr="000545B7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ปัจจัยเสี่ยง</w:t>
            </w:r>
          </w:p>
        </w:tc>
        <w:tc>
          <w:tcPr>
            <w:tcW w:w="1559" w:type="dxa"/>
            <w:shd w:val="clear" w:color="auto" w:fill="FDE9D9" w:themeFill="accent6" w:themeFillTint="33"/>
            <w:vAlign w:val="center"/>
          </w:tcPr>
          <w:p w:rsidR="00CD5034" w:rsidRPr="000545B7" w:rsidRDefault="00CD5034" w:rsidP="000545B7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 w:rsidRPr="000545B7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ความเสียหายที่อาจเกิดขึ้น</w:t>
            </w:r>
          </w:p>
        </w:tc>
        <w:tc>
          <w:tcPr>
            <w:tcW w:w="1168" w:type="dxa"/>
            <w:shd w:val="clear" w:color="auto" w:fill="FDE9D9" w:themeFill="accent6" w:themeFillTint="33"/>
            <w:vAlign w:val="center"/>
          </w:tcPr>
          <w:p w:rsidR="00CD5034" w:rsidRPr="000545B7" w:rsidRDefault="00CD5034" w:rsidP="000545B7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 w:rsidRPr="000545B7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ระดับความเสี่ยง</w:t>
            </w:r>
          </w:p>
        </w:tc>
        <w:tc>
          <w:tcPr>
            <w:tcW w:w="2943" w:type="dxa"/>
            <w:shd w:val="clear" w:color="auto" w:fill="FDE9D9" w:themeFill="accent6" w:themeFillTint="33"/>
            <w:vAlign w:val="center"/>
          </w:tcPr>
          <w:p w:rsidR="00CD5034" w:rsidRPr="000545B7" w:rsidRDefault="00CD5034" w:rsidP="000545B7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 w:rsidRPr="000545B7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แผน/กิจกรรม</w:t>
            </w:r>
          </w:p>
        </w:tc>
        <w:tc>
          <w:tcPr>
            <w:tcW w:w="3969" w:type="dxa"/>
            <w:shd w:val="clear" w:color="auto" w:fill="FDE9D9" w:themeFill="accent6" w:themeFillTint="33"/>
            <w:vAlign w:val="center"/>
          </w:tcPr>
          <w:p w:rsidR="00CD5034" w:rsidRPr="000545B7" w:rsidRDefault="00CD5034" w:rsidP="000545B7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 w:rsidRPr="000545B7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รายละเอียดการจัดการ</w:t>
            </w:r>
          </w:p>
        </w:tc>
        <w:tc>
          <w:tcPr>
            <w:tcW w:w="1831" w:type="dxa"/>
            <w:shd w:val="clear" w:color="auto" w:fill="FDE9D9" w:themeFill="accent6" w:themeFillTint="33"/>
            <w:vAlign w:val="center"/>
          </w:tcPr>
          <w:p w:rsidR="00CD5034" w:rsidRPr="000545B7" w:rsidRDefault="00CD5034" w:rsidP="000545B7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 w:rsidRPr="000545B7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ผลจากการใช้มาตรการจัดการความเสี่ยง</w:t>
            </w:r>
          </w:p>
        </w:tc>
        <w:tc>
          <w:tcPr>
            <w:tcW w:w="1287" w:type="dxa"/>
            <w:shd w:val="clear" w:color="auto" w:fill="FDE9D9" w:themeFill="accent6" w:themeFillTint="33"/>
            <w:vAlign w:val="center"/>
          </w:tcPr>
          <w:p w:rsidR="00CD5034" w:rsidRPr="000545B7" w:rsidRDefault="00CD5034" w:rsidP="000545B7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 w:rsidRPr="000545B7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ระดับความเสี่ยงภายหลังการบริหารความเสี่ยง</w:t>
            </w:r>
          </w:p>
        </w:tc>
        <w:tc>
          <w:tcPr>
            <w:tcW w:w="1831" w:type="dxa"/>
            <w:shd w:val="clear" w:color="auto" w:fill="FDE9D9" w:themeFill="accent6" w:themeFillTint="33"/>
            <w:vAlign w:val="center"/>
          </w:tcPr>
          <w:p w:rsidR="000545B7" w:rsidRDefault="00CD5034" w:rsidP="000545B7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 w:rsidRPr="000545B7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แนวทาง/มาตรการสำหรับ</w:t>
            </w:r>
          </w:p>
          <w:p w:rsidR="00CD5034" w:rsidRPr="000545B7" w:rsidRDefault="00CD5034" w:rsidP="000545B7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 w:rsidRPr="000545B7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ปีถัดไป</w:t>
            </w:r>
          </w:p>
        </w:tc>
      </w:tr>
      <w:tr w:rsidR="00BD6EC9" w:rsidTr="000545B7">
        <w:tc>
          <w:tcPr>
            <w:tcW w:w="993" w:type="dxa"/>
          </w:tcPr>
          <w:p w:rsidR="00BD6EC9" w:rsidRPr="00BD6EC9" w:rsidRDefault="00BD6EC9" w:rsidP="00015A17">
            <w:pPr>
              <w:pStyle w:val="Default"/>
              <w:jc w:val="thaiDistribute"/>
              <w:rPr>
                <w:b/>
                <w:bCs/>
                <w:color w:val="C00000"/>
                <w:sz w:val="28"/>
                <w:szCs w:val="28"/>
              </w:rPr>
            </w:pPr>
            <w:r w:rsidRPr="00BD6EC9">
              <w:rPr>
                <w:rFonts w:hint="cs"/>
                <w:b/>
                <w:bCs/>
                <w:color w:val="C00000"/>
                <w:sz w:val="28"/>
                <w:szCs w:val="28"/>
                <w:cs/>
              </w:rPr>
              <w:t>ตัวอย่าง</w:t>
            </w:r>
          </w:p>
          <w:p w:rsidR="00BD6EC9" w:rsidRPr="00BD6EC9" w:rsidRDefault="00BD6EC9" w:rsidP="00015A17">
            <w:pPr>
              <w:pStyle w:val="Default"/>
              <w:jc w:val="thaiDistribute"/>
              <w:rPr>
                <w:color w:val="auto"/>
                <w:sz w:val="32"/>
                <w:szCs w:val="32"/>
                <w:cs/>
              </w:rPr>
            </w:pPr>
            <w:r w:rsidRPr="00BD6EC9">
              <w:rPr>
                <w:rFonts w:hint="cs"/>
                <w:color w:val="auto"/>
                <w:sz w:val="28"/>
                <w:szCs w:val="28"/>
                <w:cs/>
              </w:rPr>
              <w:t xml:space="preserve"> ภายนอก</w:t>
            </w:r>
          </w:p>
        </w:tc>
        <w:tc>
          <w:tcPr>
            <w:tcW w:w="1559" w:type="dxa"/>
          </w:tcPr>
          <w:p w:rsidR="00BD6EC9" w:rsidRPr="000545B7" w:rsidRDefault="00BD6EC9" w:rsidP="00015A17">
            <w:pPr>
              <w:pStyle w:val="Default"/>
              <w:jc w:val="thaiDistribute"/>
              <w:rPr>
                <w:color w:val="auto"/>
                <w:sz w:val="28"/>
                <w:szCs w:val="28"/>
              </w:rPr>
            </w:pPr>
          </w:p>
          <w:p w:rsidR="00BD6EC9" w:rsidRPr="000545B7" w:rsidRDefault="00BD6EC9" w:rsidP="00BD6EC9">
            <w:pPr>
              <w:pStyle w:val="Default"/>
              <w:rPr>
                <w:color w:val="auto"/>
                <w:sz w:val="28"/>
                <w:szCs w:val="28"/>
                <w:cs/>
              </w:rPr>
            </w:pPr>
            <w:r w:rsidRPr="000545B7">
              <w:rPr>
                <w:sz w:val="28"/>
                <w:szCs w:val="28"/>
                <w:cs/>
              </w:rPr>
              <w:t>ประสิทธิภาพ</w:t>
            </w:r>
            <w:r w:rsidRPr="000545B7">
              <w:rPr>
                <w:sz w:val="28"/>
                <w:szCs w:val="28"/>
              </w:rPr>
              <w:t xml:space="preserve"> </w:t>
            </w:r>
            <w:r w:rsidRPr="000545B7">
              <w:rPr>
                <w:sz w:val="28"/>
                <w:szCs w:val="28"/>
                <w:cs/>
              </w:rPr>
              <w:t>ในการบริหาร</w:t>
            </w:r>
            <w:r w:rsidRPr="000545B7">
              <w:rPr>
                <w:sz w:val="28"/>
                <w:szCs w:val="28"/>
              </w:rPr>
              <w:t xml:space="preserve"> </w:t>
            </w:r>
            <w:r w:rsidRPr="000545B7">
              <w:rPr>
                <w:sz w:val="28"/>
                <w:szCs w:val="28"/>
                <w:cs/>
              </w:rPr>
              <w:t>จัดการ</w:t>
            </w:r>
            <w:r w:rsidRPr="000545B7">
              <w:rPr>
                <w:sz w:val="28"/>
                <w:szCs w:val="28"/>
              </w:rPr>
              <w:t xml:space="preserve"> </w:t>
            </w:r>
            <w:r w:rsidRPr="000545B7">
              <w:rPr>
                <w:sz w:val="28"/>
                <w:szCs w:val="28"/>
                <w:cs/>
              </w:rPr>
              <w:t>งบประมาณไม่</w:t>
            </w:r>
            <w:r w:rsidRPr="000545B7">
              <w:rPr>
                <w:sz w:val="28"/>
                <w:szCs w:val="28"/>
              </w:rPr>
              <w:t xml:space="preserve"> </w:t>
            </w:r>
            <w:r w:rsidRPr="000545B7">
              <w:rPr>
                <w:sz w:val="28"/>
                <w:szCs w:val="28"/>
                <w:cs/>
              </w:rPr>
              <w:t>เป็นไปตาม</w:t>
            </w:r>
            <w:r w:rsidRPr="000545B7">
              <w:rPr>
                <w:sz w:val="28"/>
                <w:szCs w:val="28"/>
              </w:rPr>
              <w:t xml:space="preserve"> </w:t>
            </w:r>
            <w:r w:rsidRPr="000545B7">
              <w:rPr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168" w:type="dxa"/>
          </w:tcPr>
          <w:p w:rsidR="00BD6EC9" w:rsidRPr="000545B7" w:rsidRDefault="00BD6EC9" w:rsidP="00015A17">
            <w:pPr>
              <w:pStyle w:val="Default"/>
              <w:jc w:val="thaiDistribute"/>
              <w:rPr>
                <w:color w:val="auto"/>
                <w:sz w:val="28"/>
                <w:szCs w:val="28"/>
              </w:rPr>
            </w:pPr>
          </w:p>
          <w:p w:rsidR="00BD6EC9" w:rsidRPr="000545B7" w:rsidRDefault="00BD6EC9" w:rsidP="00BD6EC9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0545B7">
              <w:rPr>
                <w:rFonts w:hint="cs"/>
                <w:color w:val="auto"/>
                <w:sz w:val="28"/>
                <w:szCs w:val="28"/>
                <w:cs/>
              </w:rPr>
              <w:t>20</w:t>
            </w:r>
          </w:p>
          <w:p w:rsidR="00BD6EC9" w:rsidRPr="000545B7" w:rsidRDefault="00BD6EC9" w:rsidP="00BD6EC9">
            <w:pPr>
              <w:pStyle w:val="Default"/>
              <w:jc w:val="center"/>
              <w:rPr>
                <w:color w:val="auto"/>
                <w:sz w:val="28"/>
                <w:szCs w:val="28"/>
                <w:cs/>
              </w:rPr>
            </w:pPr>
            <w:r w:rsidRPr="000545B7">
              <w:rPr>
                <w:rFonts w:hint="cs"/>
                <w:color w:val="auto"/>
                <w:sz w:val="28"/>
                <w:szCs w:val="28"/>
                <w:cs/>
              </w:rPr>
              <w:t>สูงมาก</w:t>
            </w:r>
          </w:p>
        </w:tc>
        <w:tc>
          <w:tcPr>
            <w:tcW w:w="2943" w:type="dxa"/>
          </w:tcPr>
          <w:p w:rsidR="00BD6EC9" w:rsidRPr="000545B7" w:rsidRDefault="00BD6EC9" w:rsidP="00015A17">
            <w:pPr>
              <w:pStyle w:val="Default"/>
              <w:jc w:val="thaiDistribute"/>
              <w:rPr>
                <w:color w:val="auto"/>
                <w:sz w:val="28"/>
                <w:szCs w:val="28"/>
              </w:rPr>
            </w:pPr>
          </w:p>
          <w:p w:rsidR="000545B7" w:rsidRDefault="004E0E84" w:rsidP="000545B7">
            <w:pPr>
              <w:pStyle w:val="Default"/>
              <w:jc w:val="thaiDistribute"/>
              <w:rPr>
                <w:sz w:val="28"/>
                <w:szCs w:val="28"/>
              </w:rPr>
            </w:pPr>
            <w:r w:rsidRPr="000545B7">
              <w:rPr>
                <w:sz w:val="28"/>
                <w:szCs w:val="28"/>
              </w:rPr>
              <w:t xml:space="preserve">1. </w:t>
            </w:r>
            <w:r w:rsidRPr="000545B7">
              <w:rPr>
                <w:sz w:val="28"/>
                <w:szCs w:val="28"/>
                <w:cs/>
              </w:rPr>
              <w:t>เร่งรัดส</w:t>
            </w:r>
            <w:r w:rsidR="000545B7">
              <w:rPr>
                <w:rFonts w:hint="cs"/>
                <w:sz w:val="28"/>
                <w:szCs w:val="28"/>
                <w:cs/>
              </w:rPr>
              <w:t>ำ</w:t>
            </w:r>
            <w:r w:rsidRPr="000545B7">
              <w:rPr>
                <w:sz w:val="28"/>
                <w:szCs w:val="28"/>
                <w:cs/>
              </w:rPr>
              <w:t>รวจข้อมูลการใช้ประโยชน์</w:t>
            </w:r>
            <w:r w:rsidRPr="000545B7">
              <w:rPr>
                <w:sz w:val="28"/>
                <w:szCs w:val="28"/>
              </w:rPr>
              <w:t xml:space="preserve"> </w:t>
            </w:r>
            <w:r w:rsidRPr="000545B7">
              <w:rPr>
                <w:sz w:val="28"/>
                <w:szCs w:val="28"/>
                <w:cs/>
              </w:rPr>
              <w:t>ที่ดินและทรัพย์สิน เพื่อสร้างความเข้าใจ</w:t>
            </w:r>
            <w:r w:rsidRPr="000545B7">
              <w:rPr>
                <w:sz w:val="28"/>
                <w:szCs w:val="28"/>
              </w:rPr>
              <w:t xml:space="preserve"> </w:t>
            </w:r>
            <w:r w:rsidRPr="000545B7">
              <w:rPr>
                <w:sz w:val="28"/>
                <w:szCs w:val="28"/>
                <w:cs/>
              </w:rPr>
              <w:t>กับประชาชนและเพื่อให้ทราบการท า</w:t>
            </w:r>
            <w:r w:rsidRPr="000545B7">
              <w:rPr>
                <w:sz w:val="28"/>
                <w:szCs w:val="28"/>
              </w:rPr>
              <w:t xml:space="preserve"> </w:t>
            </w:r>
            <w:r w:rsidRPr="000545B7">
              <w:rPr>
                <w:sz w:val="28"/>
                <w:szCs w:val="28"/>
                <w:cs/>
              </w:rPr>
              <w:t>ประโยชน์และสามารถ จัดเก็บได้อย่าง</w:t>
            </w:r>
            <w:r w:rsidRPr="000545B7">
              <w:rPr>
                <w:sz w:val="28"/>
                <w:szCs w:val="28"/>
              </w:rPr>
              <w:t xml:space="preserve"> </w:t>
            </w:r>
            <w:r w:rsidRPr="000545B7">
              <w:rPr>
                <w:sz w:val="28"/>
                <w:szCs w:val="28"/>
                <w:cs/>
              </w:rPr>
              <w:t>ครบถ้วน</w:t>
            </w:r>
            <w:r w:rsidRPr="000545B7">
              <w:rPr>
                <w:sz w:val="28"/>
                <w:szCs w:val="28"/>
              </w:rPr>
              <w:t xml:space="preserve"> </w:t>
            </w:r>
          </w:p>
          <w:p w:rsidR="000545B7" w:rsidRDefault="004E0E84" w:rsidP="000545B7">
            <w:pPr>
              <w:pStyle w:val="Default"/>
              <w:jc w:val="thaiDistribute"/>
              <w:rPr>
                <w:sz w:val="28"/>
                <w:szCs w:val="28"/>
              </w:rPr>
            </w:pPr>
            <w:r w:rsidRPr="000545B7">
              <w:rPr>
                <w:sz w:val="28"/>
                <w:szCs w:val="28"/>
              </w:rPr>
              <w:t>2.</w:t>
            </w:r>
            <w:r w:rsidRPr="000545B7">
              <w:rPr>
                <w:sz w:val="28"/>
                <w:szCs w:val="28"/>
                <w:cs/>
              </w:rPr>
              <w:t>เพิ่มช่องทางการประชาสัมพันธ์ให้</w:t>
            </w:r>
            <w:r w:rsidRPr="000545B7">
              <w:rPr>
                <w:sz w:val="28"/>
                <w:szCs w:val="28"/>
              </w:rPr>
              <w:t xml:space="preserve"> </w:t>
            </w:r>
            <w:r w:rsidRPr="000545B7">
              <w:rPr>
                <w:sz w:val="28"/>
                <w:szCs w:val="28"/>
                <w:cs/>
              </w:rPr>
              <w:t>ความรู้เกี่ยวกับขั้นตอนการ</w:t>
            </w:r>
            <w:r w:rsidR="000545B7">
              <w:rPr>
                <w:rFonts w:hint="cs"/>
                <w:sz w:val="28"/>
                <w:szCs w:val="28"/>
                <w:cs/>
              </w:rPr>
              <w:t>ชำ</w:t>
            </w:r>
            <w:r w:rsidRPr="000545B7">
              <w:rPr>
                <w:sz w:val="28"/>
                <w:szCs w:val="28"/>
                <w:cs/>
              </w:rPr>
              <w:t>ระภาษีทุก</w:t>
            </w:r>
            <w:r w:rsidRPr="000545B7">
              <w:rPr>
                <w:sz w:val="28"/>
                <w:szCs w:val="28"/>
              </w:rPr>
              <w:t xml:space="preserve"> </w:t>
            </w:r>
            <w:r w:rsidRPr="000545B7">
              <w:rPr>
                <w:sz w:val="28"/>
                <w:szCs w:val="28"/>
                <w:cs/>
              </w:rPr>
              <w:t>ประเภทอย่างต่อเนื่อง โดยจัด</w:t>
            </w:r>
            <w:r w:rsidR="000545B7">
              <w:rPr>
                <w:rFonts w:hint="cs"/>
                <w:sz w:val="28"/>
                <w:szCs w:val="28"/>
                <w:cs/>
              </w:rPr>
              <w:t>ทำ</w:t>
            </w:r>
            <w:r w:rsidRPr="000545B7">
              <w:rPr>
                <w:sz w:val="28"/>
                <w:szCs w:val="28"/>
                <w:cs/>
              </w:rPr>
              <w:t>แผ่นพับ</w:t>
            </w:r>
            <w:r w:rsidRPr="000545B7">
              <w:rPr>
                <w:sz w:val="28"/>
                <w:szCs w:val="28"/>
              </w:rPr>
              <w:t xml:space="preserve"> </w:t>
            </w:r>
            <w:r w:rsidRPr="000545B7">
              <w:rPr>
                <w:sz w:val="28"/>
                <w:szCs w:val="28"/>
                <w:cs/>
              </w:rPr>
              <w:t>และขึ้น</w:t>
            </w:r>
            <w:proofErr w:type="spellStart"/>
            <w:r w:rsidRPr="000545B7">
              <w:rPr>
                <w:sz w:val="28"/>
                <w:szCs w:val="28"/>
                <w:cs/>
              </w:rPr>
              <w:t>ป้ายคัทเอาท์</w:t>
            </w:r>
            <w:proofErr w:type="spellEnd"/>
            <w:r w:rsidRPr="000545B7">
              <w:rPr>
                <w:sz w:val="28"/>
                <w:szCs w:val="28"/>
              </w:rPr>
              <w:t xml:space="preserve"> </w:t>
            </w:r>
          </w:p>
          <w:p w:rsidR="000545B7" w:rsidRDefault="004E0E84" w:rsidP="000545B7">
            <w:pPr>
              <w:pStyle w:val="Default"/>
              <w:jc w:val="thaiDistribute"/>
              <w:rPr>
                <w:sz w:val="28"/>
                <w:szCs w:val="28"/>
              </w:rPr>
            </w:pPr>
            <w:r w:rsidRPr="000545B7">
              <w:rPr>
                <w:sz w:val="28"/>
                <w:szCs w:val="28"/>
              </w:rPr>
              <w:t>3.</w:t>
            </w:r>
            <w:r w:rsidRPr="000545B7">
              <w:rPr>
                <w:sz w:val="28"/>
                <w:szCs w:val="28"/>
                <w:cs/>
              </w:rPr>
              <w:t>ประชาสัมพันธ์เสียงตามสายภายใน</w:t>
            </w:r>
            <w:r w:rsidRPr="000545B7">
              <w:rPr>
                <w:sz w:val="28"/>
                <w:szCs w:val="28"/>
              </w:rPr>
              <w:t xml:space="preserve"> </w:t>
            </w:r>
            <w:r w:rsidR="000545B7">
              <w:rPr>
                <w:sz w:val="28"/>
                <w:szCs w:val="28"/>
                <w:cs/>
              </w:rPr>
              <w:t>หมู่บ้านในช่วงระยะเวลาการรับ</w:t>
            </w:r>
            <w:r w:rsidR="000545B7">
              <w:rPr>
                <w:rFonts w:hint="cs"/>
                <w:sz w:val="28"/>
                <w:szCs w:val="28"/>
                <w:cs/>
              </w:rPr>
              <w:t>ชำ</w:t>
            </w:r>
            <w:r w:rsidRPr="000545B7">
              <w:rPr>
                <w:sz w:val="28"/>
                <w:szCs w:val="28"/>
                <w:cs/>
              </w:rPr>
              <w:t>ระภาษี</w:t>
            </w:r>
            <w:r w:rsidRPr="000545B7">
              <w:rPr>
                <w:sz w:val="28"/>
                <w:szCs w:val="28"/>
              </w:rPr>
              <w:t xml:space="preserve"> </w:t>
            </w:r>
          </w:p>
          <w:p w:rsidR="00BD6EC9" w:rsidRPr="000545B7" w:rsidRDefault="004E0E84" w:rsidP="000545B7">
            <w:pPr>
              <w:pStyle w:val="Default"/>
              <w:jc w:val="thaiDistribute"/>
              <w:rPr>
                <w:color w:val="auto"/>
                <w:sz w:val="28"/>
                <w:szCs w:val="28"/>
                <w:cs/>
              </w:rPr>
            </w:pPr>
            <w:r w:rsidRPr="000545B7">
              <w:rPr>
                <w:sz w:val="28"/>
                <w:szCs w:val="28"/>
              </w:rPr>
              <w:t>4.</w:t>
            </w:r>
            <w:r w:rsidRPr="000545B7">
              <w:rPr>
                <w:sz w:val="28"/>
                <w:szCs w:val="28"/>
                <w:cs/>
              </w:rPr>
              <w:t>ออกหน่วยรับ</w:t>
            </w:r>
            <w:r w:rsidR="000545B7">
              <w:rPr>
                <w:rFonts w:hint="cs"/>
                <w:sz w:val="28"/>
                <w:szCs w:val="28"/>
                <w:cs/>
              </w:rPr>
              <w:t>ชำ</w:t>
            </w:r>
            <w:r w:rsidRPr="000545B7">
              <w:rPr>
                <w:sz w:val="28"/>
                <w:szCs w:val="28"/>
                <w:cs/>
              </w:rPr>
              <w:t>ระภาษ</w:t>
            </w:r>
            <w:r w:rsidR="000545B7">
              <w:rPr>
                <w:rFonts w:hint="cs"/>
                <w:sz w:val="28"/>
                <w:szCs w:val="28"/>
                <w:cs/>
              </w:rPr>
              <w:t>ีดำ</w:t>
            </w:r>
            <w:r w:rsidRPr="000545B7">
              <w:rPr>
                <w:sz w:val="28"/>
                <w:szCs w:val="28"/>
                <w:cs/>
              </w:rPr>
              <w:t>เนินการขอ</w:t>
            </w:r>
            <w:r w:rsidRPr="000545B7">
              <w:rPr>
                <w:sz w:val="28"/>
                <w:szCs w:val="28"/>
              </w:rPr>
              <w:t xml:space="preserve"> </w:t>
            </w:r>
            <w:r w:rsidRPr="000545B7">
              <w:rPr>
                <w:sz w:val="28"/>
                <w:szCs w:val="28"/>
                <w:cs/>
              </w:rPr>
              <w:t>ความร่วมมือประชาสัมพันธ์เสียงตามสาย</w:t>
            </w:r>
            <w:r w:rsidRPr="000545B7">
              <w:rPr>
                <w:sz w:val="28"/>
                <w:szCs w:val="28"/>
              </w:rPr>
              <w:t xml:space="preserve"> </w:t>
            </w:r>
            <w:r w:rsidRPr="000545B7">
              <w:rPr>
                <w:sz w:val="28"/>
                <w:szCs w:val="28"/>
                <w:cs/>
              </w:rPr>
              <w:t xml:space="preserve">จาก </w:t>
            </w:r>
            <w:r w:rsidR="000545B7">
              <w:rPr>
                <w:rFonts w:hint="cs"/>
                <w:sz w:val="28"/>
                <w:szCs w:val="28"/>
                <w:cs/>
              </w:rPr>
              <w:t>กำ</w:t>
            </w:r>
            <w:r w:rsidRPr="000545B7">
              <w:rPr>
                <w:sz w:val="28"/>
                <w:szCs w:val="28"/>
                <w:cs/>
              </w:rPr>
              <w:t>นัน ผู้ใหญ่บ้านล่วงหน้า</w:t>
            </w:r>
          </w:p>
        </w:tc>
        <w:tc>
          <w:tcPr>
            <w:tcW w:w="3969" w:type="dxa"/>
          </w:tcPr>
          <w:p w:rsidR="00BD6EC9" w:rsidRPr="000545B7" w:rsidRDefault="00BD6EC9" w:rsidP="00015A17">
            <w:pPr>
              <w:pStyle w:val="Default"/>
              <w:jc w:val="thaiDistribute"/>
              <w:rPr>
                <w:color w:val="auto"/>
                <w:sz w:val="28"/>
                <w:szCs w:val="28"/>
              </w:rPr>
            </w:pPr>
          </w:p>
          <w:p w:rsidR="000545B7" w:rsidRDefault="000545B7" w:rsidP="000545B7">
            <w:pPr>
              <w:pStyle w:val="Default"/>
              <w:jc w:val="thaiDistribute"/>
              <w:rPr>
                <w:sz w:val="28"/>
                <w:szCs w:val="28"/>
              </w:rPr>
            </w:pPr>
            <w:r w:rsidRPr="000545B7">
              <w:rPr>
                <w:sz w:val="28"/>
                <w:szCs w:val="28"/>
              </w:rPr>
              <w:t xml:space="preserve">1. </w:t>
            </w:r>
            <w:r>
              <w:rPr>
                <w:sz w:val="28"/>
                <w:szCs w:val="28"/>
                <w:cs/>
              </w:rPr>
              <w:t>ออกส</w:t>
            </w:r>
            <w:r>
              <w:rPr>
                <w:rFonts w:hint="cs"/>
                <w:sz w:val="28"/>
                <w:szCs w:val="28"/>
                <w:cs/>
              </w:rPr>
              <w:t>ำ</w:t>
            </w:r>
            <w:r w:rsidRPr="000545B7">
              <w:rPr>
                <w:sz w:val="28"/>
                <w:szCs w:val="28"/>
                <w:cs/>
              </w:rPr>
              <w:t>รวจข้อมูลตามแผนการส</w:t>
            </w:r>
            <w:r>
              <w:rPr>
                <w:rFonts w:hint="cs"/>
                <w:sz w:val="28"/>
                <w:szCs w:val="28"/>
                <w:cs/>
              </w:rPr>
              <w:t>ำ</w:t>
            </w:r>
            <w:r w:rsidRPr="000545B7">
              <w:rPr>
                <w:sz w:val="28"/>
                <w:szCs w:val="28"/>
                <w:cs/>
              </w:rPr>
              <w:t>รวจข้อมูล</w:t>
            </w:r>
            <w:r w:rsidRPr="000545B7">
              <w:rPr>
                <w:sz w:val="28"/>
                <w:szCs w:val="28"/>
              </w:rPr>
              <w:t xml:space="preserve"> </w:t>
            </w:r>
            <w:r w:rsidRPr="000545B7">
              <w:rPr>
                <w:sz w:val="28"/>
                <w:szCs w:val="28"/>
                <w:cs/>
              </w:rPr>
              <w:t>เพื่อช</w:t>
            </w:r>
            <w:r>
              <w:rPr>
                <w:rFonts w:hint="cs"/>
                <w:sz w:val="28"/>
                <w:szCs w:val="28"/>
                <w:cs/>
              </w:rPr>
              <w:t>ำ</w:t>
            </w:r>
            <w:r w:rsidRPr="000545B7">
              <w:rPr>
                <w:sz w:val="28"/>
                <w:szCs w:val="28"/>
                <w:cs/>
              </w:rPr>
              <w:t>ระภาษีประจ</w:t>
            </w:r>
            <w:r>
              <w:rPr>
                <w:rFonts w:hint="cs"/>
                <w:sz w:val="28"/>
                <w:szCs w:val="28"/>
                <w:cs/>
              </w:rPr>
              <w:t>ำ</w:t>
            </w:r>
            <w:r w:rsidRPr="000545B7">
              <w:rPr>
                <w:sz w:val="28"/>
                <w:szCs w:val="28"/>
                <w:cs/>
              </w:rPr>
              <w:t xml:space="preserve">ปี พ.ศ. </w:t>
            </w:r>
            <w:r w:rsidRPr="000545B7">
              <w:rPr>
                <w:sz w:val="28"/>
                <w:szCs w:val="28"/>
              </w:rPr>
              <w:t>256</w:t>
            </w:r>
            <w:r>
              <w:rPr>
                <w:sz w:val="28"/>
                <w:szCs w:val="28"/>
              </w:rPr>
              <w:t>4</w:t>
            </w:r>
            <w:r w:rsidRPr="000545B7">
              <w:rPr>
                <w:sz w:val="28"/>
                <w:szCs w:val="28"/>
              </w:rPr>
              <w:t xml:space="preserve"> </w:t>
            </w:r>
            <w:r w:rsidRPr="000545B7">
              <w:rPr>
                <w:sz w:val="28"/>
                <w:szCs w:val="28"/>
                <w:cs/>
              </w:rPr>
              <w:t>และออกให้</w:t>
            </w:r>
            <w:r w:rsidRPr="000545B7">
              <w:rPr>
                <w:sz w:val="28"/>
                <w:szCs w:val="28"/>
              </w:rPr>
              <w:t xml:space="preserve"> </w:t>
            </w:r>
            <w:r w:rsidRPr="000545B7">
              <w:rPr>
                <w:sz w:val="28"/>
                <w:szCs w:val="28"/>
                <w:cs/>
              </w:rPr>
              <w:t>ความรู้เรื่องการ</w:t>
            </w:r>
            <w:r>
              <w:rPr>
                <w:rFonts w:hint="cs"/>
                <w:sz w:val="28"/>
                <w:szCs w:val="28"/>
                <w:cs/>
              </w:rPr>
              <w:t>ชำ</w:t>
            </w:r>
            <w:r w:rsidRPr="000545B7">
              <w:rPr>
                <w:sz w:val="28"/>
                <w:szCs w:val="28"/>
                <w:cs/>
              </w:rPr>
              <w:t>ระภาษีในการประชาคม</w:t>
            </w:r>
            <w:r w:rsidRPr="000545B7">
              <w:rPr>
                <w:sz w:val="28"/>
                <w:szCs w:val="28"/>
              </w:rPr>
              <w:t xml:space="preserve"> </w:t>
            </w:r>
            <w:r w:rsidRPr="000545B7">
              <w:rPr>
                <w:sz w:val="28"/>
                <w:szCs w:val="28"/>
                <w:cs/>
              </w:rPr>
              <w:t>ทบทวนแผนประจ</w:t>
            </w:r>
            <w:r>
              <w:rPr>
                <w:rFonts w:hint="cs"/>
                <w:sz w:val="28"/>
                <w:szCs w:val="28"/>
                <w:cs/>
              </w:rPr>
              <w:t>ำ</w:t>
            </w:r>
            <w:r>
              <w:rPr>
                <w:sz w:val="28"/>
                <w:szCs w:val="28"/>
                <w:cs/>
              </w:rPr>
              <w:t xml:space="preserve"> </w:t>
            </w:r>
            <w:r w:rsidRPr="000545B7">
              <w:rPr>
                <w:sz w:val="28"/>
                <w:szCs w:val="28"/>
                <w:cs/>
              </w:rPr>
              <w:t>ปีงบประมาณ พ.ศ.</w:t>
            </w:r>
            <w:r w:rsidRPr="000545B7">
              <w:rPr>
                <w:sz w:val="28"/>
                <w:szCs w:val="28"/>
              </w:rPr>
              <w:t>256</w:t>
            </w:r>
            <w:r>
              <w:rPr>
                <w:sz w:val="28"/>
                <w:szCs w:val="28"/>
              </w:rPr>
              <w:t>4</w:t>
            </w:r>
          </w:p>
          <w:p w:rsidR="000545B7" w:rsidRDefault="000545B7" w:rsidP="000545B7">
            <w:pPr>
              <w:pStyle w:val="Default"/>
              <w:jc w:val="thaiDistribute"/>
              <w:rPr>
                <w:sz w:val="28"/>
                <w:szCs w:val="28"/>
              </w:rPr>
            </w:pPr>
            <w:r w:rsidRPr="000545B7">
              <w:rPr>
                <w:sz w:val="28"/>
                <w:szCs w:val="28"/>
              </w:rPr>
              <w:t xml:space="preserve"> 2. </w:t>
            </w:r>
            <w:r w:rsidRPr="000545B7">
              <w:rPr>
                <w:sz w:val="28"/>
                <w:szCs w:val="28"/>
                <w:cs/>
              </w:rPr>
              <w:t>จัดท</w:t>
            </w:r>
            <w:r>
              <w:rPr>
                <w:rFonts w:hint="cs"/>
                <w:sz w:val="28"/>
                <w:szCs w:val="28"/>
                <w:cs/>
              </w:rPr>
              <w:t>ำ</w:t>
            </w:r>
            <w:r w:rsidRPr="000545B7">
              <w:rPr>
                <w:sz w:val="28"/>
                <w:szCs w:val="28"/>
                <w:cs/>
              </w:rPr>
              <w:t>แผ่นพับและขึ้น</w:t>
            </w:r>
            <w:proofErr w:type="spellStart"/>
            <w:r w:rsidRPr="000545B7">
              <w:rPr>
                <w:sz w:val="28"/>
                <w:szCs w:val="28"/>
                <w:cs/>
              </w:rPr>
              <w:t>ป้ายคัทเอาท์</w:t>
            </w:r>
            <w:proofErr w:type="spellEnd"/>
            <w:r w:rsidRPr="000545B7">
              <w:rPr>
                <w:sz w:val="28"/>
                <w:szCs w:val="28"/>
                <w:cs/>
              </w:rPr>
              <w:t xml:space="preserve"> โดยตั้ง</w:t>
            </w:r>
            <w:r w:rsidRPr="000545B7">
              <w:rPr>
                <w:sz w:val="28"/>
                <w:szCs w:val="28"/>
              </w:rPr>
              <w:t xml:space="preserve"> </w:t>
            </w:r>
            <w:r w:rsidRPr="000545B7">
              <w:rPr>
                <w:sz w:val="28"/>
                <w:szCs w:val="28"/>
                <w:cs/>
              </w:rPr>
              <w:t>งบประมาณตามเทศบัญญัติงบประมาณรายจ่ายประจ</w:t>
            </w:r>
            <w:r>
              <w:rPr>
                <w:rFonts w:hint="cs"/>
                <w:sz w:val="28"/>
                <w:szCs w:val="28"/>
                <w:cs/>
              </w:rPr>
              <w:t>ำ</w:t>
            </w:r>
            <w:r w:rsidRPr="000545B7">
              <w:rPr>
                <w:sz w:val="28"/>
                <w:szCs w:val="28"/>
                <w:cs/>
              </w:rPr>
              <w:t>ปี พ.ศ</w:t>
            </w:r>
            <w:r>
              <w:rPr>
                <w:rFonts w:hint="cs"/>
                <w:sz w:val="28"/>
                <w:szCs w:val="28"/>
                <w:cs/>
              </w:rPr>
              <w:t>.</w:t>
            </w:r>
            <w:r w:rsidRPr="000545B7">
              <w:rPr>
                <w:sz w:val="28"/>
                <w:szCs w:val="28"/>
              </w:rPr>
              <w:t xml:space="preserve">2563 </w:t>
            </w:r>
            <w:r w:rsidRPr="000545B7">
              <w:rPr>
                <w:sz w:val="28"/>
                <w:szCs w:val="28"/>
                <w:cs/>
              </w:rPr>
              <w:t>หมวดค่าใช้สอย ประเภท</w:t>
            </w:r>
            <w:r w:rsidRPr="000545B7">
              <w:rPr>
                <w:sz w:val="28"/>
                <w:szCs w:val="28"/>
              </w:rPr>
              <w:t xml:space="preserve"> </w:t>
            </w:r>
            <w:r w:rsidRPr="000545B7">
              <w:rPr>
                <w:sz w:val="28"/>
                <w:szCs w:val="28"/>
                <w:cs/>
              </w:rPr>
              <w:t>รายจ่ายเกี่ยวเนื่องกับการปฏิบัติราชการที่ไม่เข้า</w:t>
            </w:r>
            <w:r w:rsidRPr="000545B7">
              <w:rPr>
                <w:sz w:val="28"/>
                <w:szCs w:val="28"/>
              </w:rPr>
              <w:t xml:space="preserve"> </w:t>
            </w:r>
            <w:r w:rsidRPr="000545B7">
              <w:rPr>
                <w:sz w:val="28"/>
                <w:szCs w:val="28"/>
                <w:cs/>
              </w:rPr>
              <w:t>ลักษณะรายจ่ายหมวดอื่น ๆ โครงการจัดเก็บรายได้ จ</w:t>
            </w:r>
            <w:r>
              <w:rPr>
                <w:rFonts w:hint="cs"/>
                <w:sz w:val="28"/>
                <w:szCs w:val="28"/>
                <w:cs/>
              </w:rPr>
              <w:t>ำ</w:t>
            </w:r>
            <w:r w:rsidRPr="000545B7">
              <w:rPr>
                <w:sz w:val="28"/>
                <w:szCs w:val="28"/>
                <w:cs/>
              </w:rPr>
              <w:t>นวนเงิน</w:t>
            </w:r>
            <w:r w:rsidRPr="000545B7">
              <w:rPr>
                <w:sz w:val="28"/>
                <w:szCs w:val="28"/>
              </w:rPr>
              <w:t xml:space="preserve"> 10,000.- </w:t>
            </w:r>
            <w:r w:rsidRPr="000545B7">
              <w:rPr>
                <w:sz w:val="28"/>
                <w:szCs w:val="28"/>
                <w:cs/>
              </w:rPr>
              <w:t>บาท ปรากฏตามแผนพัฒนาท้องถิ่น</w:t>
            </w:r>
            <w:r w:rsidRPr="000545B7">
              <w:rPr>
                <w:sz w:val="28"/>
                <w:szCs w:val="28"/>
              </w:rPr>
              <w:t xml:space="preserve"> </w:t>
            </w:r>
            <w:r w:rsidRPr="000545B7">
              <w:rPr>
                <w:sz w:val="28"/>
                <w:szCs w:val="28"/>
                <w:cs/>
              </w:rPr>
              <w:t xml:space="preserve">พ.ศ. </w:t>
            </w:r>
            <w:r w:rsidRPr="000545B7">
              <w:rPr>
                <w:sz w:val="28"/>
                <w:szCs w:val="28"/>
              </w:rPr>
              <w:t>256</w:t>
            </w:r>
            <w:r>
              <w:rPr>
                <w:sz w:val="28"/>
                <w:szCs w:val="28"/>
              </w:rPr>
              <w:t>1</w:t>
            </w:r>
            <w:r w:rsidRPr="000545B7">
              <w:rPr>
                <w:sz w:val="28"/>
                <w:szCs w:val="28"/>
              </w:rPr>
              <w:t xml:space="preserve"> –2565 ) </w:t>
            </w:r>
            <w:r w:rsidRPr="000545B7">
              <w:rPr>
                <w:sz w:val="28"/>
                <w:szCs w:val="28"/>
                <w:cs/>
              </w:rPr>
              <w:t xml:space="preserve">หน้า </w:t>
            </w:r>
            <w:r w:rsidRPr="000545B7">
              <w:rPr>
                <w:sz w:val="28"/>
                <w:szCs w:val="28"/>
              </w:rPr>
              <w:t>206</w:t>
            </w:r>
          </w:p>
          <w:p w:rsidR="000545B7" w:rsidRPr="000545B7" w:rsidRDefault="000545B7" w:rsidP="00620E4F">
            <w:pPr>
              <w:pStyle w:val="Default"/>
              <w:jc w:val="thaiDistribute"/>
              <w:rPr>
                <w:color w:val="auto"/>
                <w:sz w:val="28"/>
                <w:szCs w:val="28"/>
                <w:cs/>
              </w:rPr>
            </w:pPr>
            <w:r w:rsidRPr="000545B7">
              <w:rPr>
                <w:sz w:val="28"/>
                <w:szCs w:val="28"/>
              </w:rPr>
              <w:t xml:space="preserve"> 3.</w:t>
            </w:r>
            <w:r w:rsidRPr="000545B7">
              <w:rPr>
                <w:sz w:val="28"/>
                <w:szCs w:val="28"/>
                <w:cs/>
              </w:rPr>
              <w:t>ประชาสัมพันธ์เสียงตามสายภายในหมู่บ้าน</w:t>
            </w:r>
            <w:r w:rsidRPr="000545B7">
              <w:rPr>
                <w:sz w:val="28"/>
                <w:szCs w:val="28"/>
              </w:rPr>
              <w:t xml:space="preserve"> </w:t>
            </w:r>
            <w:r w:rsidRPr="000545B7">
              <w:rPr>
                <w:sz w:val="28"/>
                <w:szCs w:val="28"/>
                <w:cs/>
              </w:rPr>
              <w:t>ในช่วงระยะเวลาการรับช</w:t>
            </w:r>
            <w:r>
              <w:rPr>
                <w:rFonts w:hint="cs"/>
                <w:sz w:val="28"/>
                <w:szCs w:val="28"/>
                <w:cs/>
              </w:rPr>
              <w:t>ำ</w:t>
            </w:r>
            <w:r w:rsidRPr="000545B7">
              <w:rPr>
                <w:sz w:val="28"/>
                <w:szCs w:val="28"/>
                <w:cs/>
              </w:rPr>
              <w:t>ระภาษี และออกหน่วย</w:t>
            </w:r>
            <w:r w:rsidRPr="000545B7">
              <w:rPr>
                <w:sz w:val="28"/>
                <w:szCs w:val="28"/>
              </w:rPr>
              <w:t xml:space="preserve"> </w:t>
            </w:r>
            <w:r w:rsidRPr="000545B7">
              <w:rPr>
                <w:sz w:val="28"/>
                <w:szCs w:val="28"/>
                <w:cs/>
              </w:rPr>
              <w:t>รับช</w:t>
            </w:r>
            <w:r>
              <w:rPr>
                <w:rFonts w:hint="cs"/>
                <w:sz w:val="28"/>
                <w:szCs w:val="28"/>
                <w:cs/>
              </w:rPr>
              <w:t>ำ</w:t>
            </w:r>
            <w:r w:rsidR="00620E4F">
              <w:rPr>
                <w:sz w:val="28"/>
                <w:szCs w:val="28"/>
                <w:cs/>
              </w:rPr>
              <w:t>ระภาษีเพิ่มเติมจากการจัดเก็บในส</w:t>
            </w:r>
            <w:r w:rsidR="00620E4F">
              <w:rPr>
                <w:rFonts w:hint="cs"/>
                <w:sz w:val="28"/>
                <w:szCs w:val="28"/>
                <w:cs/>
              </w:rPr>
              <w:t>ำ</w:t>
            </w:r>
            <w:r w:rsidRPr="000545B7">
              <w:rPr>
                <w:sz w:val="28"/>
                <w:szCs w:val="28"/>
                <w:cs/>
              </w:rPr>
              <w:t>นักงาน</w:t>
            </w:r>
          </w:p>
        </w:tc>
        <w:tc>
          <w:tcPr>
            <w:tcW w:w="1831" w:type="dxa"/>
          </w:tcPr>
          <w:p w:rsidR="000545B7" w:rsidRPr="000545B7" w:rsidRDefault="000545B7" w:rsidP="00015A17">
            <w:pPr>
              <w:pStyle w:val="Default"/>
              <w:jc w:val="thaiDistribute"/>
              <w:rPr>
                <w:sz w:val="28"/>
                <w:szCs w:val="28"/>
              </w:rPr>
            </w:pPr>
          </w:p>
          <w:p w:rsidR="00BD6EC9" w:rsidRPr="000545B7" w:rsidRDefault="000545B7" w:rsidP="000545B7">
            <w:pPr>
              <w:pStyle w:val="Default"/>
              <w:jc w:val="thaiDistribute"/>
              <w:rPr>
                <w:color w:val="auto"/>
                <w:sz w:val="28"/>
                <w:szCs w:val="28"/>
                <w:cs/>
              </w:rPr>
            </w:pPr>
            <w:r w:rsidRPr="000545B7">
              <w:rPr>
                <w:sz w:val="28"/>
                <w:szCs w:val="28"/>
                <w:cs/>
              </w:rPr>
              <w:t>ด</w:t>
            </w:r>
            <w:r>
              <w:rPr>
                <w:rFonts w:hint="cs"/>
                <w:sz w:val="28"/>
                <w:szCs w:val="28"/>
                <w:cs/>
              </w:rPr>
              <w:t>ำ</w:t>
            </w:r>
            <w:r w:rsidRPr="000545B7">
              <w:rPr>
                <w:sz w:val="28"/>
                <w:szCs w:val="28"/>
                <w:cs/>
              </w:rPr>
              <w:t>เนินการจัดเก็บผู้</w:t>
            </w:r>
            <w:r w:rsidRPr="000545B7">
              <w:rPr>
                <w:sz w:val="28"/>
                <w:szCs w:val="28"/>
              </w:rPr>
              <w:t xml:space="preserve"> </w:t>
            </w:r>
            <w:r w:rsidRPr="000545B7">
              <w:rPr>
                <w:sz w:val="28"/>
                <w:szCs w:val="28"/>
                <w:cs/>
              </w:rPr>
              <w:t>เช้าข่ายช</w:t>
            </w:r>
            <w:r>
              <w:rPr>
                <w:rFonts w:hint="cs"/>
                <w:sz w:val="28"/>
                <w:szCs w:val="28"/>
                <w:cs/>
              </w:rPr>
              <w:t>ำ</w:t>
            </w:r>
            <w:r w:rsidRPr="000545B7">
              <w:rPr>
                <w:sz w:val="28"/>
                <w:szCs w:val="28"/>
                <w:cs/>
              </w:rPr>
              <w:t>ระภาษีได้</w:t>
            </w:r>
            <w:r w:rsidRPr="000545B7">
              <w:rPr>
                <w:sz w:val="28"/>
                <w:szCs w:val="28"/>
              </w:rPr>
              <w:t xml:space="preserve"> </w:t>
            </w:r>
            <w:r w:rsidRPr="000545B7">
              <w:rPr>
                <w:sz w:val="28"/>
                <w:szCs w:val="28"/>
                <w:cs/>
              </w:rPr>
              <w:t xml:space="preserve">ร้อยละ </w:t>
            </w:r>
            <w:r w:rsidRPr="000545B7">
              <w:rPr>
                <w:sz w:val="28"/>
                <w:szCs w:val="28"/>
              </w:rPr>
              <w:t xml:space="preserve">100 </w:t>
            </w:r>
            <w:r w:rsidRPr="000545B7">
              <w:rPr>
                <w:sz w:val="28"/>
                <w:szCs w:val="28"/>
                <w:cs/>
              </w:rPr>
              <w:t>ของผู้</w:t>
            </w:r>
            <w:r w:rsidRPr="000545B7">
              <w:rPr>
                <w:sz w:val="28"/>
                <w:szCs w:val="28"/>
              </w:rPr>
              <w:t xml:space="preserve"> </w:t>
            </w:r>
            <w:r w:rsidRPr="000545B7">
              <w:rPr>
                <w:sz w:val="28"/>
                <w:szCs w:val="28"/>
                <w:cs/>
              </w:rPr>
              <w:t>เข้าข่ายทั้งหมด</w:t>
            </w:r>
            <w:r w:rsidRPr="000545B7">
              <w:rPr>
                <w:sz w:val="28"/>
                <w:szCs w:val="28"/>
              </w:rPr>
              <w:t xml:space="preserve"> </w:t>
            </w:r>
            <w:r w:rsidRPr="000545B7">
              <w:rPr>
                <w:sz w:val="28"/>
                <w:szCs w:val="28"/>
                <w:cs/>
              </w:rPr>
              <w:t>แต่พบความเสี่ยง</w:t>
            </w:r>
            <w:r w:rsidRPr="000545B7">
              <w:rPr>
                <w:sz w:val="28"/>
                <w:szCs w:val="28"/>
              </w:rPr>
              <w:t xml:space="preserve"> </w:t>
            </w:r>
            <w:r w:rsidRPr="000545B7">
              <w:rPr>
                <w:sz w:val="28"/>
                <w:szCs w:val="28"/>
                <w:cs/>
              </w:rPr>
              <w:t>ใหม่คือ</w:t>
            </w:r>
            <w:r w:rsidRPr="000545B7">
              <w:rPr>
                <w:sz w:val="28"/>
                <w:szCs w:val="28"/>
              </w:rPr>
              <w:t xml:space="preserve"> </w:t>
            </w:r>
            <w:r w:rsidRPr="000545B7">
              <w:rPr>
                <w:sz w:val="28"/>
                <w:szCs w:val="28"/>
                <w:cs/>
              </w:rPr>
              <w:t>ภาษีที่ดินและสิ่ง</w:t>
            </w:r>
            <w:r w:rsidRPr="000545B7">
              <w:rPr>
                <w:sz w:val="28"/>
                <w:szCs w:val="28"/>
              </w:rPr>
              <w:t xml:space="preserve"> </w:t>
            </w:r>
            <w:r w:rsidRPr="000545B7">
              <w:rPr>
                <w:sz w:val="28"/>
                <w:szCs w:val="28"/>
                <w:cs/>
              </w:rPr>
              <w:t>ปลูกสร้างมีการ</w:t>
            </w:r>
            <w:r w:rsidRPr="000545B7">
              <w:rPr>
                <w:sz w:val="28"/>
                <w:szCs w:val="28"/>
              </w:rPr>
              <w:t xml:space="preserve"> </w:t>
            </w:r>
            <w:r w:rsidRPr="000545B7">
              <w:rPr>
                <w:sz w:val="28"/>
                <w:szCs w:val="28"/>
                <w:cs/>
              </w:rPr>
              <w:t>ปรับเปลี่ยนแนวทาง</w:t>
            </w:r>
            <w:r w:rsidRPr="000545B7">
              <w:rPr>
                <w:sz w:val="28"/>
                <w:szCs w:val="28"/>
              </w:rPr>
              <w:t xml:space="preserve"> </w:t>
            </w:r>
            <w:r w:rsidRPr="000545B7">
              <w:rPr>
                <w:sz w:val="28"/>
                <w:szCs w:val="28"/>
                <w:cs/>
              </w:rPr>
              <w:t>ปฏิบัติตลอดทั้งปี</w:t>
            </w:r>
            <w:r w:rsidRPr="000545B7">
              <w:rPr>
                <w:sz w:val="28"/>
                <w:szCs w:val="28"/>
              </w:rPr>
              <w:t xml:space="preserve"> </w:t>
            </w:r>
            <w:r w:rsidRPr="000545B7">
              <w:rPr>
                <w:sz w:val="28"/>
                <w:szCs w:val="28"/>
                <w:cs/>
              </w:rPr>
              <w:t>ภาษีท</w:t>
            </w:r>
            <w:r>
              <w:rPr>
                <w:rFonts w:hint="cs"/>
                <w:sz w:val="28"/>
                <w:szCs w:val="28"/>
                <w:cs/>
              </w:rPr>
              <w:t>ำ</w:t>
            </w:r>
            <w:r w:rsidRPr="000545B7">
              <w:rPr>
                <w:sz w:val="28"/>
                <w:szCs w:val="28"/>
                <w:cs/>
              </w:rPr>
              <w:t>ให้การ</w:t>
            </w:r>
            <w:r w:rsidRPr="000545B7">
              <w:rPr>
                <w:sz w:val="28"/>
                <w:szCs w:val="28"/>
              </w:rPr>
              <w:t xml:space="preserve"> </w:t>
            </w:r>
            <w:r w:rsidRPr="000545B7">
              <w:rPr>
                <w:sz w:val="28"/>
                <w:szCs w:val="28"/>
                <w:cs/>
              </w:rPr>
              <w:t>จัดเก็บรายได้มีความ</w:t>
            </w:r>
            <w:r w:rsidRPr="000545B7">
              <w:rPr>
                <w:sz w:val="28"/>
                <w:szCs w:val="28"/>
              </w:rPr>
              <w:t xml:space="preserve"> </w:t>
            </w:r>
            <w:r w:rsidRPr="000545B7">
              <w:rPr>
                <w:sz w:val="28"/>
                <w:szCs w:val="28"/>
                <w:cs/>
              </w:rPr>
              <w:t>ล่าช้า รายรับไม่ตรง</w:t>
            </w:r>
            <w:r w:rsidRPr="000545B7">
              <w:rPr>
                <w:sz w:val="28"/>
                <w:szCs w:val="28"/>
              </w:rPr>
              <w:t xml:space="preserve"> </w:t>
            </w:r>
            <w:r w:rsidRPr="000545B7">
              <w:rPr>
                <w:sz w:val="28"/>
                <w:szCs w:val="28"/>
                <w:cs/>
              </w:rPr>
              <w:t>ตามประมาณการ</w:t>
            </w:r>
            <w:r w:rsidRPr="000545B7">
              <w:rPr>
                <w:sz w:val="28"/>
                <w:szCs w:val="28"/>
              </w:rPr>
              <w:t xml:space="preserve"> </w:t>
            </w:r>
            <w:r w:rsidRPr="000545B7">
              <w:rPr>
                <w:sz w:val="28"/>
                <w:szCs w:val="28"/>
                <w:cs/>
              </w:rPr>
              <w:t>ที่ตั้งไว</w:t>
            </w:r>
          </w:p>
        </w:tc>
        <w:tc>
          <w:tcPr>
            <w:tcW w:w="1287" w:type="dxa"/>
          </w:tcPr>
          <w:p w:rsidR="00620E4F" w:rsidRDefault="00620E4F" w:rsidP="00015A17">
            <w:pPr>
              <w:pStyle w:val="Default"/>
              <w:jc w:val="thaiDistribute"/>
              <w:rPr>
                <w:sz w:val="28"/>
                <w:szCs w:val="28"/>
              </w:rPr>
            </w:pPr>
          </w:p>
          <w:p w:rsidR="000545B7" w:rsidRDefault="000545B7" w:rsidP="00620E4F">
            <w:pPr>
              <w:pStyle w:val="Default"/>
              <w:jc w:val="center"/>
              <w:rPr>
                <w:sz w:val="28"/>
                <w:szCs w:val="28"/>
              </w:rPr>
            </w:pPr>
            <w:r w:rsidRPr="000545B7">
              <w:rPr>
                <w:sz w:val="28"/>
                <w:szCs w:val="28"/>
                <w:cs/>
              </w:rPr>
              <w:t>สูงมาก</w:t>
            </w:r>
          </w:p>
          <w:p w:rsidR="000545B7" w:rsidRDefault="000545B7" w:rsidP="00620E4F">
            <w:pPr>
              <w:pStyle w:val="Default"/>
              <w:jc w:val="center"/>
              <w:rPr>
                <w:sz w:val="28"/>
                <w:szCs w:val="28"/>
              </w:rPr>
            </w:pPr>
            <w:r w:rsidRPr="000545B7">
              <w:rPr>
                <w:sz w:val="28"/>
                <w:szCs w:val="28"/>
              </w:rPr>
              <w:t>L = 4</w:t>
            </w:r>
          </w:p>
          <w:p w:rsidR="00BD6EC9" w:rsidRPr="000545B7" w:rsidRDefault="000545B7" w:rsidP="00620E4F">
            <w:pPr>
              <w:pStyle w:val="Default"/>
              <w:jc w:val="center"/>
              <w:rPr>
                <w:color w:val="auto"/>
                <w:sz w:val="28"/>
                <w:szCs w:val="28"/>
                <w:cs/>
              </w:rPr>
            </w:pPr>
            <w:r w:rsidRPr="000545B7">
              <w:rPr>
                <w:sz w:val="28"/>
                <w:szCs w:val="28"/>
              </w:rPr>
              <w:t>C = 5</w:t>
            </w:r>
          </w:p>
        </w:tc>
        <w:tc>
          <w:tcPr>
            <w:tcW w:w="1831" w:type="dxa"/>
          </w:tcPr>
          <w:p w:rsidR="00620E4F" w:rsidRDefault="00620E4F" w:rsidP="000545B7">
            <w:pPr>
              <w:pStyle w:val="Default"/>
              <w:jc w:val="thaiDistribute"/>
              <w:rPr>
                <w:sz w:val="28"/>
                <w:szCs w:val="28"/>
              </w:rPr>
            </w:pPr>
          </w:p>
          <w:p w:rsidR="00BD6EC9" w:rsidRPr="000545B7" w:rsidRDefault="000545B7" w:rsidP="000545B7">
            <w:pPr>
              <w:pStyle w:val="Default"/>
              <w:jc w:val="thaiDistribute"/>
              <w:rPr>
                <w:color w:val="auto"/>
                <w:sz w:val="28"/>
                <w:szCs w:val="28"/>
                <w:cs/>
              </w:rPr>
            </w:pPr>
            <w:r w:rsidRPr="000545B7">
              <w:rPr>
                <w:sz w:val="28"/>
                <w:szCs w:val="28"/>
                <w:cs/>
              </w:rPr>
              <w:t>ใช้แนวทางการ</w:t>
            </w:r>
            <w:r w:rsidRPr="000545B7">
              <w:rPr>
                <w:sz w:val="28"/>
                <w:szCs w:val="28"/>
              </w:rPr>
              <w:t xml:space="preserve"> </w:t>
            </w:r>
            <w:r w:rsidRPr="000545B7">
              <w:rPr>
                <w:sz w:val="28"/>
                <w:szCs w:val="28"/>
                <w:cs/>
              </w:rPr>
              <w:t>จัดการความเสี่ยง</w:t>
            </w:r>
            <w:r w:rsidRPr="000545B7">
              <w:rPr>
                <w:sz w:val="28"/>
                <w:szCs w:val="28"/>
              </w:rPr>
              <w:t xml:space="preserve"> </w:t>
            </w:r>
            <w:r w:rsidRPr="000545B7">
              <w:rPr>
                <w:sz w:val="28"/>
                <w:szCs w:val="28"/>
                <w:cs/>
              </w:rPr>
              <w:t>ของปีงบประมาณ</w:t>
            </w:r>
            <w:r w:rsidRPr="000545B7">
              <w:rPr>
                <w:sz w:val="28"/>
                <w:szCs w:val="28"/>
              </w:rPr>
              <w:t xml:space="preserve"> </w:t>
            </w:r>
            <w:r w:rsidRPr="000545B7">
              <w:rPr>
                <w:sz w:val="28"/>
                <w:szCs w:val="28"/>
                <w:cs/>
              </w:rPr>
              <w:t xml:space="preserve">พ.ศ. </w:t>
            </w:r>
            <w:r w:rsidRPr="000545B7">
              <w:rPr>
                <w:sz w:val="28"/>
                <w:szCs w:val="28"/>
              </w:rPr>
              <w:t>256</w:t>
            </w:r>
            <w:r>
              <w:rPr>
                <w:sz w:val="28"/>
                <w:szCs w:val="28"/>
              </w:rPr>
              <w:t>4</w:t>
            </w:r>
            <w:r w:rsidRPr="000545B7">
              <w:rPr>
                <w:sz w:val="28"/>
                <w:szCs w:val="28"/>
              </w:rPr>
              <w:t xml:space="preserve"> </w:t>
            </w:r>
            <w:r w:rsidRPr="000545B7">
              <w:rPr>
                <w:sz w:val="28"/>
                <w:szCs w:val="28"/>
                <w:cs/>
              </w:rPr>
              <w:t>เป็น</w:t>
            </w:r>
            <w:r w:rsidRPr="000545B7">
              <w:rPr>
                <w:sz w:val="28"/>
                <w:szCs w:val="28"/>
              </w:rPr>
              <w:t xml:space="preserve"> </w:t>
            </w:r>
            <w:r w:rsidRPr="000545B7">
              <w:rPr>
                <w:sz w:val="28"/>
                <w:szCs w:val="28"/>
                <w:cs/>
              </w:rPr>
              <w:t>แนวทางการ</w:t>
            </w:r>
            <w:r w:rsidRPr="000545B7">
              <w:rPr>
                <w:sz w:val="28"/>
                <w:szCs w:val="28"/>
              </w:rPr>
              <w:t xml:space="preserve"> </w:t>
            </w:r>
            <w:r w:rsidRPr="000545B7">
              <w:rPr>
                <w:sz w:val="28"/>
                <w:szCs w:val="28"/>
                <w:cs/>
              </w:rPr>
              <w:t>ด</w:t>
            </w:r>
            <w:r>
              <w:rPr>
                <w:rFonts w:hint="cs"/>
                <w:sz w:val="28"/>
                <w:szCs w:val="28"/>
                <w:cs/>
              </w:rPr>
              <w:t>ำ</w:t>
            </w:r>
            <w:r w:rsidRPr="000545B7">
              <w:rPr>
                <w:sz w:val="28"/>
                <w:szCs w:val="28"/>
                <w:cs/>
              </w:rPr>
              <w:t>เนินงานในปี</w:t>
            </w:r>
            <w:r w:rsidRPr="000545B7">
              <w:rPr>
                <w:sz w:val="28"/>
                <w:szCs w:val="28"/>
              </w:rPr>
              <w:t xml:space="preserve"> </w:t>
            </w:r>
            <w:r w:rsidRPr="000545B7">
              <w:rPr>
                <w:sz w:val="28"/>
                <w:szCs w:val="28"/>
                <w:cs/>
              </w:rPr>
              <w:t>ถัดไป</w:t>
            </w:r>
          </w:p>
        </w:tc>
      </w:tr>
    </w:tbl>
    <w:p w:rsidR="00877BA3" w:rsidRPr="00877BA3" w:rsidRDefault="00877BA3" w:rsidP="00ED66AC">
      <w:pPr>
        <w:pStyle w:val="Default"/>
        <w:jc w:val="thaiDistribute"/>
        <w:rPr>
          <w:b/>
          <w:bCs/>
          <w:sz w:val="32"/>
          <w:szCs w:val="32"/>
        </w:rPr>
      </w:pPr>
      <w:r w:rsidRPr="00877BA3">
        <w:rPr>
          <w:b/>
          <w:bCs/>
          <w:sz w:val="32"/>
          <w:szCs w:val="32"/>
          <w:cs/>
        </w:rPr>
        <w:lastRenderedPageBreak/>
        <w:t xml:space="preserve">ขั้นตอนที่ </w:t>
      </w:r>
      <w:r w:rsidRPr="00877BA3">
        <w:rPr>
          <w:b/>
          <w:bCs/>
          <w:sz w:val="32"/>
          <w:szCs w:val="32"/>
        </w:rPr>
        <w:t xml:space="preserve">6 </w:t>
      </w:r>
      <w:r w:rsidRPr="00877BA3">
        <w:rPr>
          <w:b/>
          <w:bCs/>
          <w:sz w:val="32"/>
          <w:szCs w:val="32"/>
          <w:cs/>
        </w:rPr>
        <w:t>การทบทวนความเสี่ยงและผลการด</w:t>
      </w:r>
      <w:r w:rsidRPr="00877BA3">
        <w:rPr>
          <w:rFonts w:hint="cs"/>
          <w:b/>
          <w:bCs/>
          <w:sz w:val="32"/>
          <w:szCs w:val="32"/>
          <w:cs/>
        </w:rPr>
        <w:t>ำ</w:t>
      </w:r>
      <w:r w:rsidRPr="00877BA3">
        <w:rPr>
          <w:b/>
          <w:bCs/>
          <w:sz w:val="32"/>
          <w:szCs w:val="32"/>
          <w:cs/>
        </w:rPr>
        <w:t>เนินงาน</w:t>
      </w:r>
      <w:r w:rsidRPr="00877BA3">
        <w:rPr>
          <w:b/>
          <w:bCs/>
          <w:sz w:val="32"/>
          <w:szCs w:val="32"/>
        </w:rPr>
        <w:t xml:space="preserve"> </w:t>
      </w:r>
    </w:p>
    <w:p w:rsidR="00260544" w:rsidRPr="00877BA3" w:rsidRDefault="00877BA3" w:rsidP="00877BA3">
      <w:pPr>
        <w:pStyle w:val="Default"/>
        <w:ind w:firstLine="720"/>
        <w:jc w:val="thaiDistribute"/>
        <w:rPr>
          <w:color w:val="FF0000"/>
          <w:sz w:val="32"/>
          <w:szCs w:val="32"/>
        </w:rPr>
      </w:pPr>
      <w:r w:rsidRPr="00877BA3">
        <w:rPr>
          <w:sz w:val="32"/>
          <w:szCs w:val="32"/>
          <w:cs/>
        </w:rPr>
        <w:t>เป็นการน</w:t>
      </w:r>
      <w:r>
        <w:rPr>
          <w:rFonts w:hint="cs"/>
          <w:sz w:val="32"/>
          <w:szCs w:val="32"/>
          <w:cs/>
        </w:rPr>
        <w:t>ำ</w:t>
      </w:r>
      <w:r w:rsidRPr="00877BA3">
        <w:rPr>
          <w:sz w:val="32"/>
          <w:szCs w:val="32"/>
          <w:cs/>
        </w:rPr>
        <w:t xml:space="preserve">ข้อมูลของปีงบประมาณก่อนหน้า ตามแบบ </w:t>
      </w:r>
      <w:r w:rsidRPr="00877BA3">
        <w:rPr>
          <w:sz w:val="32"/>
          <w:szCs w:val="32"/>
        </w:rPr>
        <w:t xml:space="preserve">HK RM 01 - HK RM 05 </w:t>
      </w:r>
      <w:r w:rsidRPr="00877BA3">
        <w:rPr>
          <w:sz w:val="32"/>
          <w:szCs w:val="32"/>
          <w:cs/>
        </w:rPr>
        <w:t>มาท</w:t>
      </w:r>
      <w:r>
        <w:rPr>
          <w:rFonts w:hint="cs"/>
          <w:sz w:val="32"/>
          <w:szCs w:val="32"/>
          <w:cs/>
        </w:rPr>
        <w:t>ำ</w:t>
      </w:r>
      <w:r w:rsidRPr="00877BA3">
        <w:rPr>
          <w:sz w:val="32"/>
          <w:szCs w:val="32"/>
          <w:cs/>
        </w:rPr>
        <w:t>การสรุปผลการประเมิน และทบทวนประสิทธิภาพของการจัดการความเสี่ยง</w:t>
      </w:r>
      <w:r w:rsidRPr="00877BA3">
        <w:rPr>
          <w:sz w:val="32"/>
          <w:szCs w:val="32"/>
        </w:rPr>
        <w:t xml:space="preserve"> </w:t>
      </w:r>
      <w:r w:rsidRPr="00877BA3">
        <w:rPr>
          <w:sz w:val="32"/>
          <w:szCs w:val="32"/>
          <w:cs/>
        </w:rPr>
        <w:t xml:space="preserve">เพื่อหาแนวทางแก้ไขปัญหาเพื่อพัฒนาระบบการบริหารความเสี่ยงในกิจกรรมนั้น ๆ ให้ดียิ่งขึ้น รายละเอียดปรากฏดังตัวอย่าง แบบ </w:t>
      </w:r>
      <w:r w:rsidRPr="00877BA3">
        <w:rPr>
          <w:sz w:val="32"/>
          <w:szCs w:val="32"/>
        </w:rPr>
        <w:t>HK RM 06</w:t>
      </w:r>
    </w:p>
    <w:p w:rsidR="003162E2" w:rsidRDefault="003162E2" w:rsidP="00ED66AC">
      <w:pPr>
        <w:pStyle w:val="Default"/>
        <w:jc w:val="thaiDistribute"/>
        <w:rPr>
          <w:sz w:val="32"/>
          <w:szCs w:val="32"/>
        </w:rPr>
      </w:pPr>
    </w:p>
    <w:p w:rsidR="00715318" w:rsidRPr="003162E2" w:rsidRDefault="003162E2" w:rsidP="00ED66AC">
      <w:pPr>
        <w:pStyle w:val="Default"/>
        <w:jc w:val="thaiDistribute"/>
        <w:rPr>
          <w:b/>
          <w:bCs/>
          <w:color w:val="FF0000"/>
          <w:sz w:val="32"/>
          <w:szCs w:val="32"/>
        </w:rPr>
      </w:pPr>
      <w:r w:rsidRPr="003162E2">
        <w:rPr>
          <w:b/>
          <w:bCs/>
          <w:sz w:val="32"/>
          <w:szCs w:val="32"/>
          <w:cs/>
        </w:rPr>
        <w:t>แบบสรุปผลการประเมินความเสี่ยงภายหลังการด</w:t>
      </w:r>
      <w:r w:rsidRPr="003162E2">
        <w:rPr>
          <w:rFonts w:hint="cs"/>
          <w:b/>
          <w:bCs/>
          <w:sz w:val="32"/>
          <w:szCs w:val="32"/>
          <w:cs/>
        </w:rPr>
        <w:t>ำ</w:t>
      </w:r>
      <w:r w:rsidRPr="003162E2">
        <w:rPr>
          <w:b/>
          <w:bCs/>
          <w:sz w:val="32"/>
          <w:szCs w:val="32"/>
          <w:cs/>
        </w:rPr>
        <w:t>เนินการตามแผนบริหารความเสี่ยง</w:t>
      </w:r>
    </w:p>
    <w:p w:rsidR="003162E2" w:rsidRDefault="003162E2" w:rsidP="003162E2">
      <w:pPr>
        <w:pStyle w:val="Default"/>
        <w:ind w:left="11520" w:firstLine="720"/>
        <w:jc w:val="thaiDistribute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(</w:t>
      </w:r>
      <w:r w:rsidRPr="00A90A05">
        <w:rPr>
          <w:b/>
          <w:bCs/>
          <w:sz w:val="32"/>
          <w:szCs w:val="32"/>
          <w:cs/>
        </w:rPr>
        <w:t xml:space="preserve">แบบ </w:t>
      </w:r>
      <w:r>
        <w:rPr>
          <w:b/>
          <w:bCs/>
          <w:sz w:val="32"/>
          <w:szCs w:val="32"/>
        </w:rPr>
        <w:t>HK RM 0</w:t>
      </w:r>
      <w:r w:rsidR="00D512D3">
        <w:rPr>
          <w:b/>
          <w:bCs/>
          <w:sz w:val="32"/>
          <w:szCs w:val="32"/>
        </w:rPr>
        <w:t>6</w:t>
      </w:r>
      <w:r>
        <w:rPr>
          <w:rFonts w:hint="cs"/>
          <w:b/>
          <w:bCs/>
          <w:sz w:val="32"/>
          <w:szCs w:val="32"/>
          <w:cs/>
        </w:rPr>
        <w:t>)</w:t>
      </w:r>
    </w:p>
    <w:p w:rsidR="00715318" w:rsidRDefault="00715318" w:rsidP="00ED66AC">
      <w:pPr>
        <w:pStyle w:val="Default"/>
        <w:jc w:val="thaiDistribute"/>
        <w:rPr>
          <w:color w:val="FF0000"/>
          <w:sz w:val="32"/>
          <w:szCs w:val="32"/>
        </w:rPr>
      </w:pPr>
    </w:p>
    <w:tbl>
      <w:tblPr>
        <w:tblStyle w:val="aa"/>
        <w:tblW w:w="14709" w:type="dxa"/>
        <w:tblLayout w:type="fixed"/>
        <w:tblLook w:val="04A0" w:firstRow="1" w:lastRow="0" w:firstColumn="1" w:lastColumn="0" w:noHBand="0" w:noVBand="1"/>
      </w:tblPr>
      <w:tblGrid>
        <w:gridCol w:w="4503"/>
        <w:gridCol w:w="708"/>
        <w:gridCol w:w="653"/>
        <w:gridCol w:w="850"/>
        <w:gridCol w:w="624"/>
        <w:gridCol w:w="709"/>
        <w:gridCol w:w="851"/>
        <w:gridCol w:w="2126"/>
        <w:gridCol w:w="840"/>
        <w:gridCol w:w="840"/>
        <w:gridCol w:w="2005"/>
      </w:tblGrid>
      <w:tr w:rsidR="002D66F5" w:rsidTr="00C038F0">
        <w:tc>
          <w:tcPr>
            <w:tcW w:w="4503" w:type="dxa"/>
            <w:vMerge w:val="restart"/>
            <w:shd w:val="clear" w:color="auto" w:fill="FDE9D9" w:themeFill="accent6" w:themeFillTint="33"/>
            <w:vAlign w:val="center"/>
          </w:tcPr>
          <w:p w:rsidR="002D66F5" w:rsidRPr="003E50BD" w:rsidRDefault="002D66F5" w:rsidP="003E50BD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 w:rsidRPr="003E50BD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ประเภทความเสี่ยง</w:t>
            </w:r>
          </w:p>
        </w:tc>
        <w:tc>
          <w:tcPr>
            <w:tcW w:w="4395" w:type="dxa"/>
            <w:gridSpan w:val="6"/>
            <w:shd w:val="clear" w:color="auto" w:fill="FDE9D9" w:themeFill="accent6" w:themeFillTint="33"/>
            <w:vAlign w:val="center"/>
          </w:tcPr>
          <w:p w:rsidR="002D66F5" w:rsidRPr="003E50BD" w:rsidRDefault="002D66F5" w:rsidP="003E50BD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 w:rsidRPr="003E50BD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ระดับความเสี่ยง</w:t>
            </w:r>
          </w:p>
        </w:tc>
        <w:tc>
          <w:tcPr>
            <w:tcW w:w="2126" w:type="dxa"/>
            <w:vMerge w:val="restart"/>
            <w:shd w:val="clear" w:color="auto" w:fill="FDE9D9" w:themeFill="accent6" w:themeFillTint="33"/>
            <w:vAlign w:val="center"/>
          </w:tcPr>
          <w:p w:rsidR="002D66F5" w:rsidRPr="003E50BD" w:rsidRDefault="002D66F5" w:rsidP="003E50BD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 w:rsidRPr="003E50BD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การเปลี่ยนแปลงระดับความเสี่ยง</w:t>
            </w:r>
          </w:p>
        </w:tc>
        <w:tc>
          <w:tcPr>
            <w:tcW w:w="1680" w:type="dxa"/>
            <w:gridSpan w:val="2"/>
            <w:shd w:val="clear" w:color="auto" w:fill="FDE9D9" w:themeFill="accent6" w:themeFillTint="33"/>
            <w:vAlign w:val="center"/>
          </w:tcPr>
          <w:p w:rsidR="002D66F5" w:rsidRPr="003E50BD" w:rsidRDefault="002D66F5" w:rsidP="003E50BD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 w:rsidRPr="003E50BD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สรุปความเสี่ยง</w:t>
            </w:r>
          </w:p>
        </w:tc>
        <w:tc>
          <w:tcPr>
            <w:tcW w:w="2005" w:type="dxa"/>
            <w:vMerge w:val="restart"/>
            <w:shd w:val="clear" w:color="auto" w:fill="FDE9D9" w:themeFill="accent6" w:themeFillTint="33"/>
            <w:vAlign w:val="center"/>
          </w:tcPr>
          <w:p w:rsidR="002D66F5" w:rsidRPr="003E50BD" w:rsidRDefault="002D66F5" w:rsidP="003E50BD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 w:rsidRPr="003E50BD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หมายเหตุ</w:t>
            </w:r>
          </w:p>
        </w:tc>
      </w:tr>
      <w:tr w:rsidR="002D66F5" w:rsidTr="00C038F0">
        <w:tc>
          <w:tcPr>
            <w:tcW w:w="4503" w:type="dxa"/>
            <w:vMerge/>
          </w:tcPr>
          <w:p w:rsidR="002D66F5" w:rsidRDefault="002D66F5" w:rsidP="00ED66AC">
            <w:pPr>
              <w:pStyle w:val="Default"/>
              <w:jc w:val="thaiDistribute"/>
              <w:rPr>
                <w:color w:val="FF0000"/>
                <w:sz w:val="32"/>
                <w:szCs w:val="32"/>
              </w:rPr>
            </w:pPr>
          </w:p>
        </w:tc>
        <w:tc>
          <w:tcPr>
            <w:tcW w:w="2211" w:type="dxa"/>
            <w:gridSpan w:val="3"/>
            <w:shd w:val="clear" w:color="auto" w:fill="FDE9D9" w:themeFill="accent6" w:themeFillTint="33"/>
            <w:vAlign w:val="center"/>
          </w:tcPr>
          <w:p w:rsidR="002D66F5" w:rsidRPr="003E50BD" w:rsidRDefault="002D66F5" w:rsidP="003E50BD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  <w:r w:rsidRPr="003E50BD">
              <w:rPr>
                <w:rFonts w:hint="cs"/>
                <w:color w:val="auto"/>
                <w:sz w:val="32"/>
                <w:szCs w:val="32"/>
                <w:cs/>
              </w:rPr>
              <w:t>ก่อนการประเมิน</w:t>
            </w:r>
          </w:p>
        </w:tc>
        <w:tc>
          <w:tcPr>
            <w:tcW w:w="2184" w:type="dxa"/>
            <w:gridSpan w:val="3"/>
            <w:shd w:val="clear" w:color="auto" w:fill="FDE9D9" w:themeFill="accent6" w:themeFillTint="33"/>
            <w:vAlign w:val="center"/>
          </w:tcPr>
          <w:p w:rsidR="002D66F5" w:rsidRPr="003E50BD" w:rsidRDefault="002D66F5" w:rsidP="003E50BD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  <w:r w:rsidRPr="003E50BD">
              <w:rPr>
                <w:rFonts w:hint="cs"/>
                <w:color w:val="auto"/>
                <w:sz w:val="32"/>
                <w:szCs w:val="32"/>
                <w:cs/>
              </w:rPr>
              <w:t>หลังการประเมิน</w:t>
            </w:r>
          </w:p>
        </w:tc>
        <w:tc>
          <w:tcPr>
            <w:tcW w:w="2126" w:type="dxa"/>
            <w:vMerge/>
          </w:tcPr>
          <w:p w:rsidR="002D66F5" w:rsidRDefault="002D66F5" w:rsidP="00ED66AC">
            <w:pPr>
              <w:pStyle w:val="Default"/>
              <w:jc w:val="thaiDistribute"/>
              <w:rPr>
                <w:color w:val="FF0000"/>
                <w:sz w:val="32"/>
                <w:szCs w:val="32"/>
              </w:rPr>
            </w:pPr>
          </w:p>
        </w:tc>
        <w:tc>
          <w:tcPr>
            <w:tcW w:w="840" w:type="dxa"/>
            <w:vMerge w:val="restart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2D66F5" w:rsidRPr="003E50BD" w:rsidRDefault="002D66F5" w:rsidP="003E50BD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3E50BD">
              <w:rPr>
                <w:rFonts w:hint="cs"/>
                <w:b/>
                <w:bCs/>
                <w:color w:val="auto"/>
                <w:sz w:val="20"/>
                <w:szCs w:val="20"/>
                <w:cs/>
              </w:rPr>
              <w:t>ควบคุมได้</w:t>
            </w:r>
          </w:p>
        </w:tc>
        <w:tc>
          <w:tcPr>
            <w:tcW w:w="840" w:type="dxa"/>
            <w:vMerge w:val="restart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:rsidR="002D66F5" w:rsidRPr="003E50BD" w:rsidRDefault="002D66F5" w:rsidP="003E50BD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3E50BD">
              <w:rPr>
                <w:rFonts w:hint="cs"/>
                <w:b/>
                <w:bCs/>
                <w:color w:val="auto"/>
                <w:sz w:val="20"/>
                <w:szCs w:val="20"/>
                <w:cs/>
              </w:rPr>
              <w:t>ควบคุมไม่ได้</w:t>
            </w:r>
          </w:p>
        </w:tc>
        <w:tc>
          <w:tcPr>
            <w:tcW w:w="2005" w:type="dxa"/>
            <w:vMerge/>
          </w:tcPr>
          <w:p w:rsidR="002D66F5" w:rsidRDefault="002D66F5" w:rsidP="00ED66AC">
            <w:pPr>
              <w:pStyle w:val="Default"/>
              <w:jc w:val="thaiDistribute"/>
              <w:rPr>
                <w:color w:val="FF0000"/>
                <w:sz w:val="32"/>
                <w:szCs w:val="32"/>
              </w:rPr>
            </w:pPr>
          </w:p>
        </w:tc>
      </w:tr>
      <w:tr w:rsidR="002D66F5" w:rsidTr="00C038F0">
        <w:tc>
          <w:tcPr>
            <w:tcW w:w="4503" w:type="dxa"/>
            <w:vMerge/>
          </w:tcPr>
          <w:p w:rsidR="002D66F5" w:rsidRDefault="002D66F5" w:rsidP="00ED66AC">
            <w:pPr>
              <w:pStyle w:val="Default"/>
              <w:jc w:val="thaiDistribute"/>
              <w:rPr>
                <w:color w:val="FF0000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2D66F5" w:rsidRPr="003E50BD" w:rsidRDefault="002D66F5" w:rsidP="003E50BD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  <w:cs/>
              </w:rPr>
            </w:pPr>
            <w:r w:rsidRPr="003E50BD">
              <w:rPr>
                <w:rFonts w:hint="cs"/>
                <w:b/>
                <w:bCs/>
                <w:color w:val="auto"/>
                <w:sz w:val="20"/>
                <w:szCs w:val="20"/>
                <w:cs/>
              </w:rPr>
              <w:t>โอกาส</w:t>
            </w:r>
          </w:p>
        </w:tc>
        <w:tc>
          <w:tcPr>
            <w:tcW w:w="653" w:type="dxa"/>
            <w:shd w:val="clear" w:color="auto" w:fill="FDE9D9" w:themeFill="accent6" w:themeFillTint="33"/>
            <w:vAlign w:val="center"/>
          </w:tcPr>
          <w:p w:rsidR="003E50BD" w:rsidRPr="003E50BD" w:rsidRDefault="002D66F5" w:rsidP="003E50BD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3E50BD">
              <w:rPr>
                <w:rFonts w:hint="cs"/>
                <w:b/>
                <w:bCs/>
                <w:color w:val="auto"/>
                <w:sz w:val="20"/>
                <w:szCs w:val="20"/>
                <w:cs/>
              </w:rPr>
              <w:t>ผล</w:t>
            </w:r>
          </w:p>
          <w:p w:rsidR="002D66F5" w:rsidRPr="003E50BD" w:rsidRDefault="002D66F5" w:rsidP="003E50BD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3E50BD">
              <w:rPr>
                <w:rFonts w:hint="cs"/>
                <w:b/>
                <w:bCs/>
                <w:color w:val="auto"/>
                <w:sz w:val="20"/>
                <w:szCs w:val="20"/>
                <w:cs/>
              </w:rPr>
              <w:t>กระทบ</w:t>
            </w:r>
          </w:p>
        </w:tc>
        <w:tc>
          <w:tcPr>
            <w:tcW w:w="850" w:type="dxa"/>
            <w:shd w:val="clear" w:color="auto" w:fill="FDE9D9" w:themeFill="accent6" w:themeFillTint="33"/>
            <w:vAlign w:val="center"/>
          </w:tcPr>
          <w:p w:rsidR="002D66F5" w:rsidRPr="003E50BD" w:rsidRDefault="002D66F5" w:rsidP="003E50BD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3E50BD">
              <w:rPr>
                <w:rFonts w:hint="cs"/>
                <w:b/>
                <w:bCs/>
                <w:color w:val="auto"/>
                <w:sz w:val="20"/>
                <w:szCs w:val="20"/>
                <w:cs/>
              </w:rPr>
              <w:t>ระดับความเสี่ยง</w:t>
            </w:r>
          </w:p>
        </w:tc>
        <w:tc>
          <w:tcPr>
            <w:tcW w:w="624" w:type="dxa"/>
            <w:shd w:val="clear" w:color="auto" w:fill="FDE9D9" w:themeFill="accent6" w:themeFillTint="33"/>
            <w:vAlign w:val="center"/>
          </w:tcPr>
          <w:p w:rsidR="002D66F5" w:rsidRPr="003E50BD" w:rsidRDefault="002D66F5" w:rsidP="003E50BD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  <w:cs/>
              </w:rPr>
            </w:pPr>
            <w:r w:rsidRPr="003E50BD">
              <w:rPr>
                <w:rFonts w:hint="cs"/>
                <w:b/>
                <w:bCs/>
                <w:color w:val="auto"/>
                <w:sz w:val="20"/>
                <w:szCs w:val="20"/>
                <w:cs/>
              </w:rPr>
              <w:t>โอกาส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3E50BD" w:rsidRPr="003E50BD" w:rsidRDefault="002D66F5" w:rsidP="003E50BD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3E50BD">
              <w:rPr>
                <w:rFonts w:hint="cs"/>
                <w:b/>
                <w:bCs/>
                <w:color w:val="auto"/>
                <w:sz w:val="20"/>
                <w:szCs w:val="20"/>
                <w:cs/>
              </w:rPr>
              <w:t>ผล</w:t>
            </w:r>
          </w:p>
          <w:p w:rsidR="002D66F5" w:rsidRPr="003E50BD" w:rsidRDefault="002D66F5" w:rsidP="003E50BD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3E50BD">
              <w:rPr>
                <w:rFonts w:hint="cs"/>
                <w:b/>
                <w:bCs/>
                <w:color w:val="auto"/>
                <w:sz w:val="20"/>
                <w:szCs w:val="20"/>
                <w:cs/>
              </w:rPr>
              <w:t>กระทบ</w:t>
            </w:r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:rsidR="002D66F5" w:rsidRPr="003E50BD" w:rsidRDefault="002D66F5" w:rsidP="003E50BD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3E50BD">
              <w:rPr>
                <w:rFonts w:hint="cs"/>
                <w:b/>
                <w:bCs/>
                <w:color w:val="auto"/>
                <w:sz w:val="20"/>
                <w:szCs w:val="20"/>
                <w:cs/>
              </w:rPr>
              <w:t>ระดับความเสี่ยง</w:t>
            </w:r>
          </w:p>
        </w:tc>
        <w:tc>
          <w:tcPr>
            <w:tcW w:w="2126" w:type="dxa"/>
            <w:vMerge/>
          </w:tcPr>
          <w:p w:rsidR="002D66F5" w:rsidRDefault="002D66F5" w:rsidP="00ED66AC">
            <w:pPr>
              <w:pStyle w:val="Default"/>
              <w:jc w:val="thaiDistribute"/>
              <w:rPr>
                <w:color w:val="FF0000"/>
                <w:sz w:val="32"/>
                <w:szCs w:val="32"/>
              </w:rPr>
            </w:pPr>
          </w:p>
        </w:tc>
        <w:tc>
          <w:tcPr>
            <w:tcW w:w="840" w:type="dxa"/>
            <w:vMerge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2D66F5" w:rsidRDefault="002D66F5" w:rsidP="00ED66AC">
            <w:pPr>
              <w:pStyle w:val="Default"/>
              <w:jc w:val="thaiDistribute"/>
              <w:rPr>
                <w:color w:val="FF0000"/>
                <w:sz w:val="32"/>
                <w:szCs w:val="32"/>
                <w:cs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2D66F5" w:rsidRDefault="002D66F5" w:rsidP="00ED66AC">
            <w:pPr>
              <w:pStyle w:val="Default"/>
              <w:jc w:val="thaiDistribute"/>
              <w:rPr>
                <w:color w:val="FF0000"/>
                <w:sz w:val="32"/>
                <w:szCs w:val="32"/>
                <w:cs/>
              </w:rPr>
            </w:pPr>
          </w:p>
        </w:tc>
        <w:tc>
          <w:tcPr>
            <w:tcW w:w="2005" w:type="dxa"/>
            <w:vMerge/>
          </w:tcPr>
          <w:p w:rsidR="002D66F5" w:rsidRDefault="002D66F5" w:rsidP="00ED66AC">
            <w:pPr>
              <w:pStyle w:val="Default"/>
              <w:jc w:val="thaiDistribute"/>
              <w:rPr>
                <w:color w:val="FF0000"/>
                <w:sz w:val="32"/>
                <w:szCs w:val="32"/>
              </w:rPr>
            </w:pPr>
          </w:p>
        </w:tc>
      </w:tr>
      <w:tr w:rsidR="002D66F5" w:rsidTr="00C038F0">
        <w:tc>
          <w:tcPr>
            <w:tcW w:w="4503" w:type="dxa"/>
          </w:tcPr>
          <w:p w:rsidR="003E50BD" w:rsidRPr="00C038F0" w:rsidRDefault="003E50BD" w:rsidP="00ED66AC">
            <w:pPr>
              <w:pStyle w:val="Default"/>
              <w:jc w:val="thaiDistribute"/>
              <w:rPr>
                <w:b/>
                <w:bCs/>
                <w:color w:val="C00000"/>
                <w:sz w:val="32"/>
                <w:szCs w:val="32"/>
              </w:rPr>
            </w:pPr>
            <w:r w:rsidRPr="00C038F0">
              <w:rPr>
                <w:b/>
                <w:bCs/>
                <w:color w:val="C00000"/>
                <w:sz w:val="32"/>
                <w:szCs w:val="32"/>
                <w:cs/>
              </w:rPr>
              <w:t>ตัวอย่าง</w:t>
            </w:r>
          </w:p>
          <w:p w:rsidR="003E50BD" w:rsidRPr="00C038F0" w:rsidRDefault="003E50BD" w:rsidP="003E50BD">
            <w:pPr>
              <w:pStyle w:val="Default"/>
              <w:jc w:val="thaiDistribute"/>
              <w:rPr>
                <w:b/>
                <w:bCs/>
                <w:sz w:val="32"/>
                <w:szCs w:val="32"/>
              </w:rPr>
            </w:pPr>
            <w:r w:rsidRPr="00C038F0">
              <w:rPr>
                <w:sz w:val="32"/>
                <w:szCs w:val="32"/>
              </w:rPr>
              <w:t xml:space="preserve"> </w:t>
            </w:r>
            <w:r w:rsidRPr="00C038F0">
              <w:rPr>
                <w:b/>
                <w:bCs/>
                <w:sz w:val="32"/>
                <w:szCs w:val="32"/>
                <w:cs/>
              </w:rPr>
              <w:t>ความเสี่ยงด้านการด</w:t>
            </w:r>
            <w:r w:rsidRPr="00C038F0">
              <w:rPr>
                <w:rFonts w:hint="cs"/>
                <w:b/>
                <w:bCs/>
                <w:sz w:val="32"/>
                <w:szCs w:val="32"/>
                <w:cs/>
              </w:rPr>
              <w:t>ำ</w:t>
            </w:r>
            <w:r w:rsidRPr="00C038F0">
              <w:rPr>
                <w:b/>
                <w:bCs/>
                <w:sz w:val="32"/>
                <w:szCs w:val="32"/>
                <w:cs/>
              </w:rPr>
              <w:t>เนินงาน (</w:t>
            </w:r>
            <w:r w:rsidRPr="00C038F0">
              <w:rPr>
                <w:b/>
                <w:bCs/>
                <w:sz w:val="32"/>
                <w:szCs w:val="32"/>
              </w:rPr>
              <w:t>Operational Risk)</w:t>
            </w:r>
          </w:p>
          <w:p w:rsidR="002D66F5" w:rsidRPr="00C038F0" w:rsidRDefault="003E50BD" w:rsidP="003E50BD">
            <w:pPr>
              <w:pStyle w:val="Default"/>
              <w:jc w:val="thaiDistribute"/>
              <w:rPr>
                <w:color w:val="FF0000"/>
                <w:sz w:val="32"/>
                <w:szCs w:val="32"/>
              </w:rPr>
            </w:pPr>
            <w:r w:rsidRPr="00C038F0">
              <w:rPr>
                <w:sz w:val="32"/>
                <w:szCs w:val="32"/>
              </w:rPr>
              <w:t xml:space="preserve"> O1 </w:t>
            </w:r>
            <w:r w:rsidRPr="00C038F0">
              <w:rPr>
                <w:sz w:val="32"/>
                <w:szCs w:val="32"/>
                <w:cs/>
              </w:rPr>
              <w:t>เจ้าของที่ดินไม่ได้อาศัยอยู่ในพื้นที่/</w:t>
            </w:r>
            <w:r w:rsidRPr="00C038F0">
              <w:rPr>
                <w:sz w:val="32"/>
                <w:szCs w:val="32"/>
              </w:rPr>
              <w:t xml:space="preserve"> </w:t>
            </w:r>
            <w:r w:rsidRPr="00C038F0">
              <w:rPr>
                <w:sz w:val="32"/>
                <w:szCs w:val="32"/>
                <w:cs/>
              </w:rPr>
              <w:t>เจ้าของที่ดินไม่ทราบว่าตนเองเป็นผู้ที่ต้องยื่น</w:t>
            </w:r>
            <w:r w:rsidRPr="00C038F0">
              <w:rPr>
                <w:sz w:val="32"/>
                <w:szCs w:val="32"/>
              </w:rPr>
              <w:t xml:space="preserve"> </w:t>
            </w:r>
            <w:r w:rsidRPr="00C038F0">
              <w:rPr>
                <w:sz w:val="32"/>
                <w:szCs w:val="32"/>
                <w:cs/>
              </w:rPr>
              <w:t>แบบแสดงรายการที่ดินและช</w:t>
            </w:r>
            <w:r w:rsidRPr="00C038F0">
              <w:rPr>
                <w:rFonts w:hint="cs"/>
                <w:sz w:val="32"/>
                <w:szCs w:val="32"/>
                <w:cs/>
              </w:rPr>
              <w:t>ำ</w:t>
            </w:r>
            <w:r w:rsidRPr="00C038F0">
              <w:rPr>
                <w:sz w:val="32"/>
                <w:szCs w:val="32"/>
                <w:cs/>
              </w:rPr>
              <w:t>ระภาษีประจ</w:t>
            </w:r>
            <w:r w:rsidRPr="00C038F0">
              <w:rPr>
                <w:rFonts w:hint="cs"/>
                <w:sz w:val="32"/>
                <w:szCs w:val="32"/>
                <w:cs/>
              </w:rPr>
              <w:t>ำ</w:t>
            </w:r>
            <w:r w:rsidRPr="00C038F0">
              <w:rPr>
                <w:sz w:val="32"/>
                <w:szCs w:val="32"/>
                <w:cs/>
              </w:rPr>
              <w:t>ปี</w:t>
            </w:r>
            <w:r w:rsidRPr="00C038F0">
              <w:rPr>
                <w:sz w:val="32"/>
                <w:szCs w:val="32"/>
              </w:rPr>
              <w:t xml:space="preserve"> </w:t>
            </w:r>
            <w:r w:rsidRPr="00C038F0">
              <w:rPr>
                <w:sz w:val="32"/>
                <w:szCs w:val="32"/>
                <w:cs/>
              </w:rPr>
              <w:t>ครบทุกจ</w:t>
            </w:r>
            <w:r w:rsidRPr="00C038F0">
              <w:rPr>
                <w:rFonts w:hint="cs"/>
                <w:sz w:val="32"/>
                <w:szCs w:val="32"/>
                <w:cs/>
              </w:rPr>
              <w:t>ำ</w:t>
            </w:r>
            <w:r w:rsidRPr="00C038F0">
              <w:rPr>
                <w:sz w:val="32"/>
                <w:szCs w:val="32"/>
                <w:cs/>
              </w:rPr>
              <w:t>นวนแปลง</w:t>
            </w:r>
          </w:p>
        </w:tc>
        <w:tc>
          <w:tcPr>
            <w:tcW w:w="708" w:type="dxa"/>
          </w:tcPr>
          <w:p w:rsidR="002D66F5" w:rsidRPr="00C038F0" w:rsidRDefault="002D66F5" w:rsidP="003E50BD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</w:p>
          <w:p w:rsidR="003E50BD" w:rsidRPr="00C038F0" w:rsidRDefault="003E50BD" w:rsidP="003E50BD">
            <w:pPr>
              <w:pStyle w:val="Default"/>
              <w:jc w:val="center"/>
              <w:rPr>
                <w:color w:val="auto"/>
                <w:sz w:val="32"/>
                <w:szCs w:val="32"/>
                <w:cs/>
              </w:rPr>
            </w:pPr>
            <w:r w:rsidRPr="00C038F0">
              <w:rPr>
                <w:color w:val="auto"/>
                <w:sz w:val="32"/>
                <w:szCs w:val="32"/>
              </w:rPr>
              <w:t>4</w:t>
            </w:r>
          </w:p>
        </w:tc>
        <w:tc>
          <w:tcPr>
            <w:tcW w:w="653" w:type="dxa"/>
          </w:tcPr>
          <w:p w:rsidR="002D66F5" w:rsidRPr="00C038F0" w:rsidRDefault="002D66F5" w:rsidP="003E50BD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</w:p>
          <w:p w:rsidR="003E50BD" w:rsidRPr="00C038F0" w:rsidRDefault="003E50BD" w:rsidP="003E50BD">
            <w:pPr>
              <w:pStyle w:val="Default"/>
              <w:jc w:val="center"/>
              <w:rPr>
                <w:color w:val="auto"/>
                <w:sz w:val="32"/>
                <w:szCs w:val="32"/>
                <w:cs/>
              </w:rPr>
            </w:pPr>
            <w:r w:rsidRPr="00C038F0">
              <w:rPr>
                <w:color w:val="auto"/>
                <w:sz w:val="32"/>
                <w:szCs w:val="32"/>
              </w:rPr>
              <w:t>5</w:t>
            </w:r>
          </w:p>
        </w:tc>
        <w:tc>
          <w:tcPr>
            <w:tcW w:w="850" w:type="dxa"/>
          </w:tcPr>
          <w:p w:rsidR="003E50BD" w:rsidRPr="00C038F0" w:rsidRDefault="003E50BD" w:rsidP="003E50BD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</w:p>
          <w:p w:rsidR="002D66F5" w:rsidRPr="00C038F0" w:rsidRDefault="003E50BD" w:rsidP="003E50BD">
            <w:pPr>
              <w:pStyle w:val="Default"/>
              <w:jc w:val="center"/>
              <w:rPr>
                <w:color w:val="auto"/>
                <w:sz w:val="32"/>
                <w:szCs w:val="32"/>
                <w:cs/>
              </w:rPr>
            </w:pPr>
            <w:r w:rsidRPr="00C038F0">
              <w:rPr>
                <w:color w:val="auto"/>
                <w:sz w:val="32"/>
                <w:szCs w:val="32"/>
              </w:rPr>
              <w:t>20</w:t>
            </w:r>
          </w:p>
        </w:tc>
        <w:tc>
          <w:tcPr>
            <w:tcW w:w="624" w:type="dxa"/>
          </w:tcPr>
          <w:p w:rsidR="002D66F5" w:rsidRPr="00C038F0" w:rsidRDefault="002D66F5" w:rsidP="003E50BD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</w:p>
          <w:p w:rsidR="003E50BD" w:rsidRPr="00C038F0" w:rsidRDefault="003E50BD" w:rsidP="003E50BD">
            <w:pPr>
              <w:pStyle w:val="Default"/>
              <w:jc w:val="center"/>
              <w:rPr>
                <w:color w:val="auto"/>
                <w:sz w:val="32"/>
                <w:szCs w:val="32"/>
                <w:cs/>
              </w:rPr>
            </w:pPr>
            <w:r w:rsidRPr="00C038F0">
              <w:rPr>
                <w:color w:val="auto"/>
                <w:sz w:val="32"/>
                <w:szCs w:val="32"/>
              </w:rPr>
              <w:t>2</w:t>
            </w:r>
          </w:p>
        </w:tc>
        <w:tc>
          <w:tcPr>
            <w:tcW w:w="709" w:type="dxa"/>
          </w:tcPr>
          <w:p w:rsidR="002D66F5" w:rsidRPr="00C038F0" w:rsidRDefault="002D66F5" w:rsidP="003E50BD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</w:p>
          <w:p w:rsidR="003E50BD" w:rsidRPr="00C038F0" w:rsidRDefault="003E50BD" w:rsidP="003E50BD">
            <w:pPr>
              <w:pStyle w:val="Default"/>
              <w:jc w:val="center"/>
              <w:rPr>
                <w:color w:val="auto"/>
                <w:sz w:val="32"/>
                <w:szCs w:val="32"/>
                <w:cs/>
              </w:rPr>
            </w:pPr>
            <w:r w:rsidRPr="00C038F0">
              <w:rPr>
                <w:color w:val="auto"/>
                <w:sz w:val="32"/>
                <w:szCs w:val="32"/>
              </w:rPr>
              <w:t>3</w:t>
            </w:r>
          </w:p>
        </w:tc>
        <w:tc>
          <w:tcPr>
            <w:tcW w:w="851" w:type="dxa"/>
          </w:tcPr>
          <w:p w:rsidR="002D66F5" w:rsidRPr="00C038F0" w:rsidRDefault="002D66F5" w:rsidP="003E50BD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</w:p>
          <w:p w:rsidR="003E50BD" w:rsidRPr="00C038F0" w:rsidRDefault="003E50BD" w:rsidP="003E50BD">
            <w:pPr>
              <w:pStyle w:val="Default"/>
              <w:jc w:val="center"/>
              <w:rPr>
                <w:color w:val="auto"/>
                <w:sz w:val="32"/>
                <w:szCs w:val="32"/>
                <w:cs/>
              </w:rPr>
            </w:pPr>
            <w:r w:rsidRPr="00C038F0">
              <w:rPr>
                <w:color w:val="auto"/>
                <w:sz w:val="32"/>
                <w:szCs w:val="32"/>
              </w:rPr>
              <w:t>6</w:t>
            </w:r>
          </w:p>
        </w:tc>
        <w:tc>
          <w:tcPr>
            <w:tcW w:w="2126" w:type="dxa"/>
          </w:tcPr>
          <w:p w:rsidR="002D66F5" w:rsidRPr="00C038F0" w:rsidRDefault="002D66F5" w:rsidP="003E50BD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</w:p>
          <w:p w:rsidR="003E50BD" w:rsidRPr="00C038F0" w:rsidRDefault="003E50BD" w:rsidP="00FD618A">
            <w:pPr>
              <w:pStyle w:val="Default"/>
              <w:jc w:val="center"/>
              <w:rPr>
                <w:color w:val="auto"/>
                <w:sz w:val="32"/>
                <w:szCs w:val="32"/>
                <w:cs/>
              </w:rPr>
            </w:pPr>
            <w:r w:rsidRPr="00C038F0">
              <w:rPr>
                <w:rFonts w:hint="cs"/>
                <w:color w:val="auto"/>
                <w:sz w:val="32"/>
                <w:szCs w:val="32"/>
                <w:cs/>
              </w:rPr>
              <w:t>ล</w:t>
            </w:r>
            <w:r w:rsidR="00FD618A">
              <w:rPr>
                <w:rFonts w:hint="cs"/>
                <w:color w:val="auto"/>
                <w:sz w:val="32"/>
                <w:szCs w:val="32"/>
                <w:cs/>
              </w:rPr>
              <w:t xml:space="preserve">ด      </w:t>
            </w:r>
            <w:r w:rsidRPr="00C038F0">
              <w:rPr>
                <w:rFonts w:hint="cs"/>
                <w:color w:val="auto"/>
                <w:sz w:val="32"/>
                <w:szCs w:val="32"/>
                <w:cs/>
              </w:rPr>
              <w:t>ลง</w:t>
            </w:r>
          </w:p>
        </w:tc>
        <w:tc>
          <w:tcPr>
            <w:tcW w:w="840" w:type="dxa"/>
            <w:tcBorders>
              <w:right w:val="single" w:sz="4" w:space="0" w:color="auto"/>
            </w:tcBorders>
          </w:tcPr>
          <w:p w:rsidR="003E50BD" w:rsidRPr="00C038F0" w:rsidRDefault="003E50BD" w:rsidP="003E50BD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</w:p>
          <w:p w:rsidR="002D66F5" w:rsidRPr="00C038F0" w:rsidRDefault="003E50BD" w:rsidP="003E50BD">
            <w:pPr>
              <w:pStyle w:val="Default"/>
              <w:jc w:val="center"/>
              <w:rPr>
                <w:color w:val="auto"/>
                <w:sz w:val="32"/>
                <w:szCs w:val="32"/>
                <w:cs/>
              </w:rPr>
            </w:pPr>
            <w:r w:rsidRPr="00C038F0">
              <w:rPr>
                <w:rFonts w:hint="cs"/>
                <w:color w:val="auto"/>
                <w:sz w:val="32"/>
                <w:szCs w:val="32"/>
                <w:cs/>
              </w:rPr>
              <w:t>/</w:t>
            </w: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2D66F5" w:rsidRPr="00C038F0" w:rsidRDefault="002D66F5" w:rsidP="003E50BD">
            <w:pPr>
              <w:pStyle w:val="Default"/>
              <w:jc w:val="center"/>
              <w:rPr>
                <w:color w:val="auto"/>
                <w:sz w:val="32"/>
                <w:szCs w:val="32"/>
                <w:cs/>
              </w:rPr>
            </w:pPr>
          </w:p>
        </w:tc>
        <w:tc>
          <w:tcPr>
            <w:tcW w:w="2005" w:type="dxa"/>
          </w:tcPr>
          <w:p w:rsidR="002D66F5" w:rsidRPr="00C038F0" w:rsidRDefault="003E50BD" w:rsidP="00ED66AC">
            <w:pPr>
              <w:pStyle w:val="Default"/>
              <w:jc w:val="thaiDistribute"/>
              <w:rPr>
                <w:color w:val="FF0000"/>
                <w:sz w:val="32"/>
                <w:szCs w:val="32"/>
              </w:rPr>
            </w:pPr>
            <w:r w:rsidRPr="00C038F0">
              <w:rPr>
                <w:sz w:val="32"/>
                <w:szCs w:val="32"/>
                <w:cs/>
              </w:rPr>
              <w:t>อยู่ในระดับที่พอ</w:t>
            </w:r>
            <w:r w:rsidRPr="00C038F0">
              <w:rPr>
                <w:sz w:val="32"/>
                <w:szCs w:val="32"/>
              </w:rPr>
              <w:t xml:space="preserve"> </w:t>
            </w:r>
            <w:r w:rsidRPr="00C038F0">
              <w:rPr>
                <w:sz w:val="32"/>
                <w:szCs w:val="32"/>
                <w:cs/>
              </w:rPr>
              <w:t>ยอมรับได้ แต่ยัง</w:t>
            </w:r>
            <w:r w:rsidRPr="00C038F0">
              <w:rPr>
                <w:sz w:val="32"/>
                <w:szCs w:val="32"/>
              </w:rPr>
              <w:t xml:space="preserve"> </w:t>
            </w:r>
            <w:r w:rsidRPr="00C038F0">
              <w:rPr>
                <w:sz w:val="32"/>
                <w:szCs w:val="32"/>
                <w:cs/>
              </w:rPr>
              <w:t>ต้องควบคุมเพื่อ</w:t>
            </w:r>
            <w:r w:rsidRPr="00C038F0">
              <w:rPr>
                <w:sz w:val="32"/>
                <w:szCs w:val="32"/>
              </w:rPr>
              <w:t xml:space="preserve"> </w:t>
            </w:r>
            <w:r w:rsidRPr="00C038F0">
              <w:rPr>
                <w:sz w:val="32"/>
                <w:szCs w:val="32"/>
                <w:cs/>
              </w:rPr>
              <w:t>ป้องกันไม่ให้เกิด</w:t>
            </w:r>
            <w:r w:rsidRPr="00C038F0">
              <w:rPr>
                <w:sz w:val="32"/>
                <w:szCs w:val="32"/>
              </w:rPr>
              <w:t xml:space="preserve"> </w:t>
            </w:r>
            <w:r w:rsidRPr="00C038F0">
              <w:rPr>
                <w:sz w:val="32"/>
                <w:szCs w:val="32"/>
                <w:cs/>
              </w:rPr>
              <w:t>ความเสี่ยง</w:t>
            </w:r>
          </w:p>
        </w:tc>
      </w:tr>
      <w:tr w:rsidR="003E50BD" w:rsidTr="00C038F0">
        <w:tc>
          <w:tcPr>
            <w:tcW w:w="4503" w:type="dxa"/>
          </w:tcPr>
          <w:p w:rsidR="003E50BD" w:rsidRPr="00C038F0" w:rsidRDefault="003E50BD" w:rsidP="00ED66AC">
            <w:pPr>
              <w:pStyle w:val="Default"/>
              <w:jc w:val="thaiDistribute"/>
              <w:rPr>
                <w:b/>
                <w:bCs/>
                <w:sz w:val="32"/>
                <w:szCs w:val="32"/>
              </w:rPr>
            </w:pPr>
            <w:r w:rsidRPr="00C038F0">
              <w:rPr>
                <w:b/>
                <w:bCs/>
                <w:sz w:val="32"/>
                <w:szCs w:val="32"/>
                <w:cs/>
              </w:rPr>
              <w:t>ความเสี่ยงด้านการปฏิบัติตามกฎระเบียบ</w:t>
            </w:r>
            <w:r w:rsidRPr="00C038F0">
              <w:rPr>
                <w:b/>
                <w:bCs/>
                <w:sz w:val="32"/>
                <w:szCs w:val="32"/>
              </w:rPr>
              <w:t xml:space="preserve"> (Compliance Risk) </w:t>
            </w:r>
          </w:p>
          <w:p w:rsidR="003E50BD" w:rsidRPr="00C038F0" w:rsidRDefault="003E50BD" w:rsidP="003E50BD">
            <w:pPr>
              <w:pStyle w:val="Default"/>
              <w:jc w:val="thaiDistribute"/>
              <w:rPr>
                <w:b/>
                <w:bCs/>
                <w:color w:val="C00000"/>
                <w:sz w:val="32"/>
                <w:szCs w:val="32"/>
                <w:cs/>
              </w:rPr>
            </w:pPr>
            <w:r w:rsidRPr="00C038F0">
              <w:rPr>
                <w:sz w:val="32"/>
                <w:szCs w:val="32"/>
              </w:rPr>
              <w:t xml:space="preserve">C5 </w:t>
            </w:r>
            <w:r w:rsidRPr="00C038F0">
              <w:rPr>
                <w:sz w:val="32"/>
                <w:szCs w:val="32"/>
                <w:cs/>
              </w:rPr>
              <w:t>ภาษีที่ดินและสิ่งปลูกสร้างมีการ</w:t>
            </w:r>
            <w:r w:rsidRPr="00C038F0">
              <w:rPr>
                <w:sz w:val="32"/>
                <w:szCs w:val="32"/>
              </w:rPr>
              <w:t xml:space="preserve"> </w:t>
            </w:r>
            <w:r w:rsidRPr="00C038F0">
              <w:rPr>
                <w:sz w:val="32"/>
                <w:szCs w:val="32"/>
                <w:cs/>
              </w:rPr>
              <w:t>ปรับเปลี่ยนแนวทางปฏิบัติตลอดทั้งปีภาษีท</w:t>
            </w:r>
            <w:r w:rsidRPr="00C038F0">
              <w:rPr>
                <w:rFonts w:hint="cs"/>
                <w:sz w:val="32"/>
                <w:szCs w:val="32"/>
                <w:cs/>
              </w:rPr>
              <w:t>ำ</w:t>
            </w:r>
            <w:r w:rsidRPr="00C038F0">
              <w:rPr>
                <w:sz w:val="32"/>
                <w:szCs w:val="32"/>
              </w:rPr>
              <w:t xml:space="preserve"> </w:t>
            </w:r>
            <w:r w:rsidRPr="00C038F0">
              <w:rPr>
                <w:sz w:val="32"/>
                <w:szCs w:val="32"/>
                <w:cs/>
              </w:rPr>
              <w:t>ให้การจัดเก็บรายได้มีความล่าช้า รายรับไม่ตรง</w:t>
            </w:r>
            <w:r w:rsidRPr="00C038F0">
              <w:rPr>
                <w:sz w:val="32"/>
                <w:szCs w:val="32"/>
              </w:rPr>
              <w:t xml:space="preserve"> </w:t>
            </w:r>
            <w:r w:rsidRPr="00C038F0">
              <w:rPr>
                <w:sz w:val="32"/>
                <w:szCs w:val="32"/>
                <w:cs/>
              </w:rPr>
              <w:t>ตามประมาณการที่ตั้งไว้</w:t>
            </w:r>
          </w:p>
        </w:tc>
        <w:tc>
          <w:tcPr>
            <w:tcW w:w="708" w:type="dxa"/>
          </w:tcPr>
          <w:p w:rsidR="003E50BD" w:rsidRPr="00C038F0" w:rsidRDefault="00C038F0" w:rsidP="003E50BD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  <w:r w:rsidRPr="00C038F0">
              <w:rPr>
                <w:rFonts w:hint="cs"/>
                <w:color w:val="auto"/>
                <w:sz w:val="32"/>
                <w:szCs w:val="32"/>
                <w:cs/>
              </w:rPr>
              <w:t>4</w:t>
            </w:r>
          </w:p>
        </w:tc>
        <w:tc>
          <w:tcPr>
            <w:tcW w:w="653" w:type="dxa"/>
          </w:tcPr>
          <w:p w:rsidR="003E50BD" w:rsidRPr="00C038F0" w:rsidRDefault="00C038F0" w:rsidP="003E50BD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  <w:r w:rsidRPr="00C038F0">
              <w:rPr>
                <w:rFonts w:hint="cs"/>
                <w:color w:val="auto"/>
                <w:sz w:val="32"/>
                <w:szCs w:val="32"/>
                <w:cs/>
              </w:rPr>
              <w:t>5</w:t>
            </w:r>
          </w:p>
        </w:tc>
        <w:tc>
          <w:tcPr>
            <w:tcW w:w="850" w:type="dxa"/>
          </w:tcPr>
          <w:p w:rsidR="003E50BD" w:rsidRPr="00C038F0" w:rsidRDefault="00C038F0" w:rsidP="003E50BD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  <w:r w:rsidRPr="00C038F0">
              <w:rPr>
                <w:rFonts w:hint="cs"/>
                <w:color w:val="auto"/>
                <w:sz w:val="32"/>
                <w:szCs w:val="32"/>
                <w:cs/>
              </w:rPr>
              <w:t>20</w:t>
            </w:r>
          </w:p>
        </w:tc>
        <w:tc>
          <w:tcPr>
            <w:tcW w:w="624" w:type="dxa"/>
          </w:tcPr>
          <w:p w:rsidR="003E50BD" w:rsidRPr="00C038F0" w:rsidRDefault="00C038F0" w:rsidP="003E50BD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  <w:r w:rsidRPr="00C038F0">
              <w:rPr>
                <w:rFonts w:hint="cs"/>
                <w:color w:val="auto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3E50BD" w:rsidRPr="00C038F0" w:rsidRDefault="00C038F0" w:rsidP="003E50BD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  <w:r w:rsidRPr="00C038F0">
              <w:rPr>
                <w:rFonts w:hint="cs"/>
                <w:color w:val="auto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:rsidR="003E50BD" w:rsidRPr="00C038F0" w:rsidRDefault="00C038F0" w:rsidP="003E50BD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  <w:r w:rsidRPr="00C038F0">
              <w:rPr>
                <w:rFonts w:hint="cs"/>
                <w:color w:val="auto"/>
                <w:sz w:val="32"/>
                <w:szCs w:val="32"/>
                <w:cs/>
              </w:rPr>
              <w:t>-</w:t>
            </w:r>
          </w:p>
        </w:tc>
        <w:tc>
          <w:tcPr>
            <w:tcW w:w="2126" w:type="dxa"/>
          </w:tcPr>
          <w:p w:rsidR="003E50BD" w:rsidRPr="00C038F0" w:rsidRDefault="00C038F0" w:rsidP="003E50BD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  <w:r w:rsidRPr="00C038F0">
              <w:rPr>
                <w:rFonts w:hint="cs"/>
                <w:color w:val="auto"/>
                <w:sz w:val="32"/>
                <w:szCs w:val="32"/>
                <w:cs/>
              </w:rPr>
              <w:t>-</w:t>
            </w:r>
          </w:p>
        </w:tc>
        <w:tc>
          <w:tcPr>
            <w:tcW w:w="840" w:type="dxa"/>
            <w:tcBorders>
              <w:right w:val="single" w:sz="4" w:space="0" w:color="auto"/>
            </w:tcBorders>
          </w:tcPr>
          <w:p w:rsidR="003E50BD" w:rsidRPr="00C038F0" w:rsidRDefault="00C038F0" w:rsidP="003E50BD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  <w:r w:rsidRPr="00C038F0">
              <w:rPr>
                <w:rFonts w:hint="cs"/>
                <w:color w:val="auto"/>
                <w:sz w:val="32"/>
                <w:szCs w:val="32"/>
                <w:cs/>
              </w:rPr>
              <w:t>-</w:t>
            </w: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3E50BD" w:rsidRPr="00C038F0" w:rsidRDefault="00C038F0" w:rsidP="003E50BD">
            <w:pPr>
              <w:pStyle w:val="Default"/>
              <w:jc w:val="center"/>
              <w:rPr>
                <w:color w:val="auto"/>
                <w:sz w:val="32"/>
                <w:szCs w:val="32"/>
                <w:cs/>
              </w:rPr>
            </w:pPr>
            <w:r w:rsidRPr="00C038F0">
              <w:rPr>
                <w:rFonts w:hint="cs"/>
                <w:color w:val="auto"/>
                <w:sz w:val="32"/>
                <w:szCs w:val="32"/>
                <w:cs/>
              </w:rPr>
              <w:t>-</w:t>
            </w:r>
          </w:p>
        </w:tc>
        <w:tc>
          <w:tcPr>
            <w:tcW w:w="2005" w:type="dxa"/>
          </w:tcPr>
          <w:p w:rsidR="003E50BD" w:rsidRPr="00C038F0" w:rsidRDefault="003E50BD" w:rsidP="003E50BD">
            <w:pPr>
              <w:pStyle w:val="Default"/>
              <w:jc w:val="thaiDistribute"/>
              <w:rPr>
                <w:sz w:val="32"/>
                <w:szCs w:val="32"/>
                <w:cs/>
              </w:rPr>
            </w:pPr>
            <w:r w:rsidRPr="00C038F0">
              <w:rPr>
                <w:sz w:val="32"/>
                <w:szCs w:val="32"/>
                <w:cs/>
              </w:rPr>
              <w:t>เป็นความเสี่ยงใหม่ที่</w:t>
            </w:r>
            <w:r w:rsidRPr="00C038F0">
              <w:rPr>
                <w:sz w:val="32"/>
                <w:szCs w:val="32"/>
              </w:rPr>
              <w:t xml:space="preserve"> </w:t>
            </w:r>
            <w:r w:rsidRPr="00C038F0">
              <w:rPr>
                <w:sz w:val="32"/>
                <w:szCs w:val="32"/>
                <w:cs/>
              </w:rPr>
              <w:t>ควรก</w:t>
            </w:r>
            <w:r w:rsidRPr="00C038F0">
              <w:rPr>
                <w:rFonts w:hint="cs"/>
                <w:sz w:val="32"/>
                <w:szCs w:val="32"/>
                <w:cs/>
              </w:rPr>
              <w:t>ำ</w:t>
            </w:r>
            <w:r w:rsidRPr="00C038F0">
              <w:rPr>
                <w:sz w:val="32"/>
                <w:szCs w:val="32"/>
                <w:cs/>
              </w:rPr>
              <w:t>หนดนโยบายใน</w:t>
            </w:r>
            <w:r w:rsidRPr="00C038F0">
              <w:rPr>
                <w:sz w:val="32"/>
                <w:szCs w:val="32"/>
              </w:rPr>
              <w:t xml:space="preserve"> </w:t>
            </w:r>
            <w:r w:rsidRPr="00C038F0">
              <w:rPr>
                <w:sz w:val="32"/>
                <w:szCs w:val="32"/>
                <w:cs/>
              </w:rPr>
              <w:t>การแก้ไขปัญหา</w:t>
            </w:r>
          </w:p>
        </w:tc>
      </w:tr>
    </w:tbl>
    <w:p w:rsidR="00877BA3" w:rsidRDefault="00877BA3" w:rsidP="00ED66AC">
      <w:pPr>
        <w:pStyle w:val="Default"/>
        <w:jc w:val="thaiDistribute"/>
        <w:rPr>
          <w:color w:val="FF0000"/>
          <w:sz w:val="32"/>
          <w:szCs w:val="32"/>
        </w:rPr>
      </w:pPr>
    </w:p>
    <w:p w:rsidR="00877BA3" w:rsidRDefault="00877BA3" w:rsidP="00ED66AC">
      <w:pPr>
        <w:pStyle w:val="Default"/>
        <w:jc w:val="thaiDistribute"/>
        <w:rPr>
          <w:color w:val="FF0000"/>
          <w:sz w:val="32"/>
          <w:szCs w:val="32"/>
        </w:rPr>
      </w:pPr>
    </w:p>
    <w:p w:rsidR="00877BA3" w:rsidRDefault="00FC77E0" w:rsidP="00FC77E0">
      <w:pPr>
        <w:pStyle w:val="Default"/>
        <w:ind w:firstLine="720"/>
        <w:jc w:val="thaiDistribute"/>
        <w:rPr>
          <w:color w:val="FF0000"/>
          <w:sz w:val="32"/>
          <w:szCs w:val="32"/>
        </w:rPr>
      </w:pPr>
      <w:r w:rsidRPr="00FC77E0">
        <w:rPr>
          <w:sz w:val="32"/>
          <w:szCs w:val="32"/>
          <w:cs/>
        </w:rPr>
        <w:lastRenderedPageBreak/>
        <w:t>เมื่อท</w:t>
      </w:r>
      <w:r w:rsidRPr="00FC77E0">
        <w:rPr>
          <w:rFonts w:hint="cs"/>
          <w:sz w:val="32"/>
          <w:szCs w:val="32"/>
          <w:cs/>
        </w:rPr>
        <w:t>ำ</w:t>
      </w:r>
      <w:r w:rsidRPr="00FC77E0">
        <w:rPr>
          <w:sz w:val="32"/>
          <w:szCs w:val="32"/>
          <w:cs/>
        </w:rPr>
        <w:t>การทบทวนความเสี่ยงของปีเก่าเสร็จสิ้นแล้ว คณะท</w:t>
      </w:r>
      <w:r w:rsidRPr="00FC77E0">
        <w:rPr>
          <w:rFonts w:hint="cs"/>
          <w:sz w:val="32"/>
          <w:szCs w:val="32"/>
          <w:cs/>
        </w:rPr>
        <w:t>ำ</w:t>
      </w:r>
      <w:r w:rsidRPr="00FC77E0">
        <w:rPr>
          <w:sz w:val="32"/>
          <w:szCs w:val="32"/>
          <w:cs/>
        </w:rPr>
        <w:t>งานจะท</w:t>
      </w:r>
      <w:r w:rsidRPr="00FC77E0">
        <w:rPr>
          <w:rFonts w:hint="cs"/>
          <w:sz w:val="32"/>
          <w:szCs w:val="32"/>
          <w:cs/>
        </w:rPr>
        <w:t>ำ</w:t>
      </w:r>
      <w:r w:rsidRPr="00FC77E0">
        <w:rPr>
          <w:sz w:val="32"/>
          <w:szCs w:val="32"/>
          <w:cs/>
        </w:rPr>
        <w:t>การสรุปความเสี่ยงที่คงเหลืออยู่และความเสี่ยงใหม่ที่ปรากฏจากกระบวนการบริหารจัดการความ</w:t>
      </w:r>
      <w:r w:rsidRPr="00FC77E0">
        <w:rPr>
          <w:sz w:val="32"/>
          <w:szCs w:val="32"/>
        </w:rPr>
        <w:t xml:space="preserve"> </w:t>
      </w:r>
      <w:r w:rsidRPr="00FC77E0">
        <w:rPr>
          <w:sz w:val="32"/>
          <w:szCs w:val="32"/>
          <w:cs/>
        </w:rPr>
        <w:t>เสี่ยงของปีงบประมาณก่อนหน้า เพื่อก</w:t>
      </w:r>
      <w:r w:rsidRPr="00FC77E0">
        <w:rPr>
          <w:rFonts w:hint="cs"/>
          <w:sz w:val="32"/>
          <w:szCs w:val="32"/>
          <w:cs/>
        </w:rPr>
        <w:t>ำ</w:t>
      </w:r>
      <w:r w:rsidRPr="00FC77E0">
        <w:rPr>
          <w:sz w:val="32"/>
          <w:szCs w:val="32"/>
          <w:cs/>
        </w:rPr>
        <w:t xml:space="preserve">หนดแผนการบริหารความเสี่ยงของปีถัดไป รายละเอียดปรากฏดังตัวอย่าง แบบ </w:t>
      </w:r>
      <w:r w:rsidRPr="00FC77E0">
        <w:rPr>
          <w:sz w:val="32"/>
          <w:szCs w:val="32"/>
        </w:rPr>
        <w:t>HK RM 07</w:t>
      </w:r>
    </w:p>
    <w:p w:rsidR="00FC77E0" w:rsidRPr="00FC77E0" w:rsidRDefault="00FC77E0" w:rsidP="00FC77E0">
      <w:pPr>
        <w:pStyle w:val="Default"/>
        <w:ind w:firstLine="720"/>
        <w:jc w:val="thaiDistribute"/>
        <w:rPr>
          <w:color w:val="FF0000"/>
          <w:sz w:val="32"/>
          <w:szCs w:val="32"/>
        </w:rPr>
      </w:pPr>
    </w:p>
    <w:p w:rsidR="00877BA3" w:rsidRPr="00FC77E0" w:rsidRDefault="00FC77E0" w:rsidP="00ED66AC">
      <w:pPr>
        <w:pStyle w:val="Default"/>
        <w:jc w:val="thaiDistribute"/>
        <w:rPr>
          <w:b/>
          <w:bCs/>
          <w:color w:val="auto"/>
          <w:sz w:val="32"/>
          <w:szCs w:val="32"/>
        </w:rPr>
      </w:pPr>
      <w:r w:rsidRPr="00FC77E0">
        <w:rPr>
          <w:rFonts w:hint="cs"/>
          <w:b/>
          <w:bCs/>
          <w:color w:val="auto"/>
          <w:sz w:val="32"/>
          <w:szCs w:val="32"/>
          <w:cs/>
        </w:rPr>
        <w:t>แบบปัจจัยที่ต้องนำไปดำเนินการในปีถัดไป</w:t>
      </w:r>
    </w:p>
    <w:p w:rsidR="00FC77E0" w:rsidRDefault="00FC77E0" w:rsidP="00FC77E0">
      <w:pPr>
        <w:pStyle w:val="Default"/>
        <w:ind w:left="11520" w:firstLine="720"/>
        <w:jc w:val="thaiDistribute"/>
        <w:rPr>
          <w:b/>
          <w:bCs/>
          <w:sz w:val="32"/>
          <w:szCs w:val="32"/>
        </w:rPr>
      </w:pPr>
      <w:r w:rsidRPr="00FC77E0">
        <w:rPr>
          <w:rFonts w:hint="cs"/>
          <w:b/>
          <w:bCs/>
          <w:color w:val="auto"/>
          <w:sz w:val="32"/>
          <w:szCs w:val="32"/>
          <w:cs/>
        </w:rPr>
        <w:t>(</w:t>
      </w:r>
      <w:r w:rsidRPr="00FC77E0">
        <w:rPr>
          <w:b/>
          <w:bCs/>
          <w:color w:val="auto"/>
          <w:sz w:val="32"/>
          <w:szCs w:val="32"/>
          <w:cs/>
        </w:rPr>
        <w:t xml:space="preserve">แบบ </w:t>
      </w:r>
      <w:r w:rsidRPr="00FC77E0">
        <w:rPr>
          <w:b/>
          <w:bCs/>
          <w:color w:val="auto"/>
          <w:sz w:val="32"/>
          <w:szCs w:val="32"/>
        </w:rPr>
        <w:t>HK RM 07</w:t>
      </w:r>
      <w:r>
        <w:rPr>
          <w:rFonts w:hint="cs"/>
          <w:b/>
          <w:bCs/>
          <w:sz w:val="32"/>
          <w:szCs w:val="32"/>
          <w:cs/>
        </w:rPr>
        <w:t>)</w:t>
      </w:r>
    </w:p>
    <w:tbl>
      <w:tblPr>
        <w:tblStyle w:val="aa"/>
        <w:tblW w:w="14283" w:type="dxa"/>
        <w:tblLook w:val="04A0" w:firstRow="1" w:lastRow="0" w:firstColumn="1" w:lastColumn="0" w:noHBand="0" w:noVBand="1"/>
      </w:tblPr>
      <w:tblGrid>
        <w:gridCol w:w="3085"/>
        <w:gridCol w:w="2268"/>
        <w:gridCol w:w="2268"/>
        <w:gridCol w:w="2410"/>
        <w:gridCol w:w="4252"/>
      </w:tblGrid>
      <w:tr w:rsidR="00FC77E0" w:rsidTr="00782082">
        <w:tc>
          <w:tcPr>
            <w:tcW w:w="3085" w:type="dxa"/>
            <w:vMerge w:val="restart"/>
            <w:vAlign w:val="center"/>
          </w:tcPr>
          <w:p w:rsidR="00FC77E0" w:rsidRPr="00916354" w:rsidRDefault="00FC77E0" w:rsidP="00916354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  <w:cs/>
              </w:rPr>
            </w:pPr>
            <w:r w:rsidRPr="00916354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ประเภทความเสี่ยง</w:t>
            </w:r>
          </w:p>
        </w:tc>
        <w:tc>
          <w:tcPr>
            <w:tcW w:w="6946" w:type="dxa"/>
            <w:gridSpan w:val="3"/>
            <w:vAlign w:val="center"/>
          </w:tcPr>
          <w:p w:rsidR="00FC77E0" w:rsidRPr="00916354" w:rsidRDefault="00FC77E0" w:rsidP="00916354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 w:rsidRPr="00916354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ระดับความเสี่ยงหลังการประเมิน</w:t>
            </w:r>
          </w:p>
        </w:tc>
        <w:tc>
          <w:tcPr>
            <w:tcW w:w="4252" w:type="dxa"/>
            <w:vMerge w:val="restart"/>
            <w:vAlign w:val="center"/>
          </w:tcPr>
          <w:p w:rsidR="00FC77E0" w:rsidRPr="00916354" w:rsidRDefault="00FC77E0" w:rsidP="00916354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 w:rsidRPr="00916354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แนวทาง/มาตรการดำเนินงานในปีถัดไป</w:t>
            </w:r>
          </w:p>
        </w:tc>
      </w:tr>
      <w:tr w:rsidR="00916354" w:rsidRPr="00916354" w:rsidTr="00782082">
        <w:tc>
          <w:tcPr>
            <w:tcW w:w="3085" w:type="dxa"/>
            <w:vMerge/>
          </w:tcPr>
          <w:p w:rsidR="00FC77E0" w:rsidRPr="00916354" w:rsidRDefault="00FC77E0" w:rsidP="00916354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</w:p>
        </w:tc>
        <w:tc>
          <w:tcPr>
            <w:tcW w:w="2268" w:type="dxa"/>
          </w:tcPr>
          <w:p w:rsidR="00FC77E0" w:rsidRPr="00916354" w:rsidRDefault="00FC77E0" w:rsidP="00916354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  <w:r w:rsidRPr="00916354">
              <w:rPr>
                <w:rFonts w:hint="cs"/>
                <w:color w:val="auto"/>
                <w:sz w:val="32"/>
                <w:szCs w:val="32"/>
                <w:cs/>
              </w:rPr>
              <w:t>โอกาส</w:t>
            </w:r>
          </w:p>
        </w:tc>
        <w:tc>
          <w:tcPr>
            <w:tcW w:w="2268" w:type="dxa"/>
          </w:tcPr>
          <w:p w:rsidR="00FC77E0" w:rsidRPr="00916354" w:rsidRDefault="00FC77E0" w:rsidP="00916354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  <w:r w:rsidRPr="00916354">
              <w:rPr>
                <w:rFonts w:hint="cs"/>
                <w:color w:val="auto"/>
                <w:sz w:val="32"/>
                <w:szCs w:val="32"/>
                <w:cs/>
              </w:rPr>
              <w:t>ผลกระทบ</w:t>
            </w:r>
          </w:p>
        </w:tc>
        <w:tc>
          <w:tcPr>
            <w:tcW w:w="2410" w:type="dxa"/>
          </w:tcPr>
          <w:p w:rsidR="00FC77E0" w:rsidRPr="00916354" w:rsidRDefault="00FC77E0" w:rsidP="00916354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  <w:r w:rsidRPr="00916354">
              <w:rPr>
                <w:rFonts w:hint="cs"/>
                <w:color w:val="auto"/>
                <w:sz w:val="32"/>
                <w:szCs w:val="32"/>
                <w:cs/>
              </w:rPr>
              <w:t>ลำดับความเสี่ยง</w:t>
            </w:r>
          </w:p>
        </w:tc>
        <w:tc>
          <w:tcPr>
            <w:tcW w:w="4252" w:type="dxa"/>
            <w:vMerge/>
          </w:tcPr>
          <w:p w:rsidR="00FC77E0" w:rsidRPr="00916354" w:rsidRDefault="00FC77E0" w:rsidP="00916354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</w:p>
        </w:tc>
      </w:tr>
      <w:tr w:rsidR="00916354" w:rsidRPr="00916354" w:rsidTr="00782082">
        <w:tc>
          <w:tcPr>
            <w:tcW w:w="3085" w:type="dxa"/>
          </w:tcPr>
          <w:p w:rsidR="00916354" w:rsidRPr="00916354" w:rsidRDefault="00916354" w:rsidP="00916354">
            <w:pPr>
              <w:pStyle w:val="Default"/>
              <w:rPr>
                <w:b/>
                <w:bCs/>
                <w:color w:val="C00000"/>
                <w:sz w:val="32"/>
                <w:szCs w:val="32"/>
              </w:rPr>
            </w:pPr>
            <w:r w:rsidRPr="00916354">
              <w:rPr>
                <w:rFonts w:hint="cs"/>
                <w:b/>
                <w:bCs/>
                <w:color w:val="C00000"/>
                <w:sz w:val="32"/>
                <w:szCs w:val="32"/>
                <w:cs/>
              </w:rPr>
              <w:t>ตัว</w:t>
            </w:r>
            <w:r w:rsidRPr="00916354">
              <w:rPr>
                <w:b/>
                <w:bCs/>
                <w:color w:val="C00000"/>
                <w:sz w:val="32"/>
                <w:szCs w:val="32"/>
                <w:cs/>
              </w:rPr>
              <w:t>อย่าง</w:t>
            </w:r>
            <w:r w:rsidRPr="00916354">
              <w:rPr>
                <w:b/>
                <w:bCs/>
                <w:color w:val="C00000"/>
                <w:sz w:val="32"/>
                <w:szCs w:val="32"/>
              </w:rPr>
              <w:t xml:space="preserve"> </w:t>
            </w:r>
          </w:p>
          <w:p w:rsidR="00782082" w:rsidRDefault="00916354" w:rsidP="00782082">
            <w:pPr>
              <w:pStyle w:val="Default"/>
              <w:rPr>
                <w:sz w:val="32"/>
                <w:szCs w:val="32"/>
              </w:rPr>
            </w:pPr>
            <w:r w:rsidRPr="00782082">
              <w:rPr>
                <w:b/>
                <w:bCs/>
                <w:sz w:val="32"/>
                <w:szCs w:val="32"/>
                <w:cs/>
              </w:rPr>
              <w:t>ความเสี่ยงด้านการปฏิบัติตาม</w:t>
            </w:r>
            <w:r w:rsidRPr="00782082">
              <w:rPr>
                <w:b/>
                <w:bCs/>
                <w:sz w:val="32"/>
                <w:szCs w:val="32"/>
              </w:rPr>
              <w:t xml:space="preserve"> </w:t>
            </w:r>
            <w:r w:rsidRPr="00782082">
              <w:rPr>
                <w:b/>
                <w:bCs/>
                <w:sz w:val="32"/>
                <w:szCs w:val="32"/>
                <w:cs/>
              </w:rPr>
              <w:t>กฎระเบียบ (</w:t>
            </w:r>
            <w:r w:rsidRPr="00782082">
              <w:rPr>
                <w:b/>
                <w:bCs/>
                <w:sz w:val="32"/>
                <w:szCs w:val="32"/>
              </w:rPr>
              <w:t>Compliance Risk</w:t>
            </w:r>
            <w:r w:rsidRPr="00916354">
              <w:rPr>
                <w:sz w:val="32"/>
                <w:szCs w:val="32"/>
              </w:rPr>
              <w:t xml:space="preserve">) </w:t>
            </w:r>
          </w:p>
          <w:p w:rsidR="00916354" w:rsidRPr="00916354" w:rsidRDefault="00916354" w:rsidP="00782082">
            <w:pPr>
              <w:pStyle w:val="Default"/>
              <w:rPr>
                <w:color w:val="auto"/>
                <w:sz w:val="32"/>
                <w:szCs w:val="32"/>
              </w:rPr>
            </w:pPr>
            <w:r w:rsidRPr="00916354">
              <w:rPr>
                <w:sz w:val="32"/>
                <w:szCs w:val="32"/>
              </w:rPr>
              <w:t xml:space="preserve">C5 </w:t>
            </w:r>
            <w:r w:rsidRPr="00916354">
              <w:rPr>
                <w:sz w:val="32"/>
                <w:szCs w:val="32"/>
                <w:cs/>
              </w:rPr>
              <w:t>ภาษีที่ดินและสิ่งปลูกสร้างมีการ</w:t>
            </w:r>
            <w:r w:rsidRPr="00916354">
              <w:rPr>
                <w:sz w:val="32"/>
                <w:szCs w:val="32"/>
              </w:rPr>
              <w:t xml:space="preserve"> </w:t>
            </w:r>
            <w:r w:rsidRPr="00916354">
              <w:rPr>
                <w:sz w:val="32"/>
                <w:szCs w:val="32"/>
                <w:cs/>
              </w:rPr>
              <w:t>ปรับเปลี่ยนแนวทางปฏิบัติตลอดทั้ง</w:t>
            </w:r>
            <w:r w:rsidRPr="00916354">
              <w:rPr>
                <w:sz w:val="32"/>
                <w:szCs w:val="32"/>
              </w:rPr>
              <w:t xml:space="preserve"> </w:t>
            </w:r>
            <w:r w:rsidRPr="00916354">
              <w:rPr>
                <w:sz w:val="32"/>
                <w:szCs w:val="32"/>
                <w:cs/>
              </w:rPr>
              <w:t>ปีภาษีท</w:t>
            </w:r>
            <w:r w:rsidR="00782082">
              <w:rPr>
                <w:rFonts w:hint="cs"/>
                <w:sz w:val="32"/>
                <w:szCs w:val="32"/>
                <w:cs/>
              </w:rPr>
              <w:t>ำ</w:t>
            </w:r>
            <w:r w:rsidRPr="00916354">
              <w:rPr>
                <w:sz w:val="32"/>
                <w:szCs w:val="32"/>
                <w:cs/>
              </w:rPr>
              <w:t>ให้การจัดเก็บรายได้มีความ</w:t>
            </w:r>
            <w:r w:rsidRPr="00916354">
              <w:rPr>
                <w:sz w:val="32"/>
                <w:szCs w:val="32"/>
              </w:rPr>
              <w:t xml:space="preserve"> </w:t>
            </w:r>
            <w:r w:rsidRPr="00916354">
              <w:rPr>
                <w:sz w:val="32"/>
                <w:szCs w:val="32"/>
                <w:cs/>
              </w:rPr>
              <w:t>ล่าช้า รายรับไม่ตรงตามประมาณ</w:t>
            </w:r>
            <w:r w:rsidRPr="00916354">
              <w:rPr>
                <w:sz w:val="32"/>
                <w:szCs w:val="32"/>
              </w:rPr>
              <w:t xml:space="preserve"> </w:t>
            </w:r>
            <w:r w:rsidRPr="00916354">
              <w:rPr>
                <w:sz w:val="32"/>
                <w:szCs w:val="32"/>
                <w:cs/>
              </w:rPr>
              <w:t>การที่ตั้งไว้</w:t>
            </w:r>
          </w:p>
        </w:tc>
        <w:tc>
          <w:tcPr>
            <w:tcW w:w="2268" w:type="dxa"/>
          </w:tcPr>
          <w:p w:rsidR="00916354" w:rsidRPr="00916354" w:rsidRDefault="00916354" w:rsidP="00916354">
            <w:pPr>
              <w:pStyle w:val="Default"/>
              <w:jc w:val="center"/>
              <w:rPr>
                <w:color w:val="auto"/>
                <w:sz w:val="32"/>
                <w:szCs w:val="32"/>
                <w:cs/>
              </w:rPr>
            </w:pPr>
            <w:r w:rsidRPr="00916354">
              <w:rPr>
                <w:color w:val="auto"/>
                <w:sz w:val="32"/>
                <w:szCs w:val="32"/>
              </w:rPr>
              <w:t>4</w:t>
            </w:r>
          </w:p>
        </w:tc>
        <w:tc>
          <w:tcPr>
            <w:tcW w:w="2268" w:type="dxa"/>
          </w:tcPr>
          <w:p w:rsidR="00916354" w:rsidRPr="00916354" w:rsidRDefault="00916354" w:rsidP="00916354">
            <w:pPr>
              <w:pStyle w:val="Default"/>
              <w:jc w:val="center"/>
              <w:rPr>
                <w:color w:val="auto"/>
                <w:sz w:val="32"/>
                <w:szCs w:val="32"/>
                <w:cs/>
              </w:rPr>
            </w:pPr>
            <w:r w:rsidRPr="00916354">
              <w:rPr>
                <w:color w:val="auto"/>
                <w:sz w:val="32"/>
                <w:szCs w:val="32"/>
              </w:rPr>
              <w:t>5</w:t>
            </w:r>
          </w:p>
        </w:tc>
        <w:tc>
          <w:tcPr>
            <w:tcW w:w="2410" w:type="dxa"/>
          </w:tcPr>
          <w:p w:rsidR="00916354" w:rsidRPr="00916354" w:rsidRDefault="00916354" w:rsidP="00916354">
            <w:pPr>
              <w:pStyle w:val="Default"/>
              <w:jc w:val="center"/>
              <w:rPr>
                <w:color w:val="auto"/>
                <w:sz w:val="32"/>
                <w:szCs w:val="32"/>
                <w:cs/>
              </w:rPr>
            </w:pPr>
            <w:r w:rsidRPr="00916354">
              <w:rPr>
                <w:color w:val="auto"/>
                <w:sz w:val="32"/>
                <w:szCs w:val="32"/>
              </w:rPr>
              <w:t>20</w:t>
            </w:r>
          </w:p>
        </w:tc>
        <w:tc>
          <w:tcPr>
            <w:tcW w:w="4252" w:type="dxa"/>
          </w:tcPr>
          <w:p w:rsidR="00782082" w:rsidRDefault="00916354" w:rsidP="00782082">
            <w:pPr>
              <w:pStyle w:val="Default"/>
              <w:rPr>
                <w:sz w:val="32"/>
                <w:szCs w:val="32"/>
              </w:rPr>
            </w:pPr>
            <w:r w:rsidRPr="00916354">
              <w:rPr>
                <w:sz w:val="32"/>
                <w:szCs w:val="32"/>
              </w:rPr>
              <w:t xml:space="preserve">1. </w:t>
            </w:r>
            <w:r w:rsidRPr="00916354">
              <w:rPr>
                <w:sz w:val="32"/>
                <w:szCs w:val="32"/>
                <w:cs/>
              </w:rPr>
              <w:t>เร่งรัดส</w:t>
            </w:r>
            <w:r w:rsidR="00782082">
              <w:rPr>
                <w:rFonts w:hint="cs"/>
                <w:sz w:val="32"/>
                <w:szCs w:val="32"/>
                <w:cs/>
              </w:rPr>
              <w:t>ำ</w:t>
            </w:r>
            <w:r w:rsidRPr="00916354">
              <w:rPr>
                <w:sz w:val="32"/>
                <w:szCs w:val="32"/>
                <w:cs/>
              </w:rPr>
              <w:t>รวจข้อมูลการใช้ประโยชน์ที่ดิน</w:t>
            </w:r>
            <w:r w:rsidRPr="00916354">
              <w:rPr>
                <w:sz w:val="32"/>
                <w:szCs w:val="32"/>
              </w:rPr>
              <w:t xml:space="preserve"> </w:t>
            </w:r>
            <w:r w:rsidRPr="00916354">
              <w:rPr>
                <w:sz w:val="32"/>
                <w:szCs w:val="32"/>
                <w:cs/>
              </w:rPr>
              <w:t>และทรัพย์สิน เพื่อสร้างความเข้าใจกับ</w:t>
            </w:r>
            <w:r w:rsidRPr="00916354">
              <w:rPr>
                <w:sz w:val="32"/>
                <w:szCs w:val="32"/>
              </w:rPr>
              <w:t xml:space="preserve"> </w:t>
            </w:r>
            <w:r w:rsidRPr="00916354">
              <w:rPr>
                <w:sz w:val="32"/>
                <w:szCs w:val="32"/>
                <w:cs/>
              </w:rPr>
              <w:t>ประชาชนและเพื่อให้ทราบการท</w:t>
            </w:r>
            <w:r w:rsidR="00782082">
              <w:rPr>
                <w:rFonts w:hint="cs"/>
                <w:sz w:val="32"/>
                <w:szCs w:val="32"/>
                <w:cs/>
              </w:rPr>
              <w:t>ำ</w:t>
            </w:r>
            <w:r w:rsidRPr="00916354">
              <w:rPr>
                <w:sz w:val="32"/>
                <w:szCs w:val="32"/>
                <w:cs/>
              </w:rPr>
              <w:t>ประโยชน์</w:t>
            </w:r>
            <w:r w:rsidRPr="00916354">
              <w:rPr>
                <w:sz w:val="32"/>
                <w:szCs w:val="32"/>
              </w:rPr>
              <w:t xml:space="preserve"> </w:t>
            </w:r>
            <w:r w:rsidRPr="00916354">
              <w:rPr>
                <w:sz w:val="32"/>
                <w:szCs w:val="32"/>
                <w:cs/>
              </w:rPr>
              <w:t>และสามารถ จัดเก็บได้อย่างครบถ้วน</w:t>
            </w:r>
          </w:p>
          <w:p w:rsidR="00782082" w:rsidRDefault="00916354" w:rsidP="00782082">
            <w:pPr>
              <w:pStyle w:val="Default"/>
              <w:rPr>
                <w:sz w:val="32"/>
                <w:szCs w:val="32"/>
              </w:rPr>
            </w:pPr>
            <w:r w:rsidRPr="00916354">
              <w:rPr>
                <w:sz w:val="32"/>
                <w:szCs w:val="32"/>
              </w:rPr>
              <w:t xml:space="preserve">2. </w:t>
            </w:r>
            <w:r w:rsidRPr="00916354">
              <w:rPr>
                <w:sz w:val="32"/>
                <w:szCs w:val="32"/>
                <w:cs/>
              </w:rPr>
              <w:t>เพิ่มช่องทางการประชาสัมพันธ์ให้ความรู้</w:t>
            </w:r>
            <w:r w:rsidRPr="00916354">
              <w:rPr>
                <w:sz w:val="32"/>
                <w:szCs w:val="32"/>
              </w:rPr>
              <w:t xml:space="preserve"> </w:t>
            </w:r>
            <w:r w:rsidRPr="00916354">
              <w:rPr>
                <w:sz w:val="32"/>
                <w:szCs w:val="32"/>
                <w:cs/>
              </w:rPr>
              <w:t>เกี่ยวกับขั้นตอนการช</w:t>
            </w:r>
            <w:r w:rsidR="00782082">
              <w:rPr>
                <w:rFonts w:hint="cs"/>
                <w:sz w:val="32"/>
                <w:szCs w:val="32"/>
                <w:cs/>
              </w:rPr>
              <w:t>ำ</w:t>
            </w:r>
            <w:r w:rsidRPr="00916354">
              <w:rPr>
                <w:sz w:val="32"/>
                <w:szCs w:val="32"/>
                <w:cs/>
              </w:rPr>
              <w:t>ระภาษีทุกประเภท</w:t>
            </w:r>
            <w:r w:rsidRPr="00916354">
              <w:rPr>
                <w:sz w:val="32"/>
                <w:szCs w:val="32"/>
              </w:rPr>
              <w:t xml:space="preserve"> </w:t>
            </w:r>
            <w:r w:rsidRPr="00916354">
              <w:rPr>
                <w:sz w:val="32"/>
                <w:szCs w:val="32"/>
                <w:cs/>
              </w:rPr>
              <w:t>อย่างต่อเนื่อง โดยจัดท</w:t>
            </w:r>
            <w:r w:rsidR="00782082">
              <w:rPr>
                <w:rFonts w:hint="cs"/>
                <w:sz w:val="32"/>
                <w:szCs w:val="32"/>
                <w:cs/>
              </w:rPr>
              <w:t>ำ</w:t>
            </w:r>
            <w:r w:rsidRPr="00916354">
              <w:rPr>
                <w:sz w:val="32"/>
                <w:szCs w:val="32"/>
                <w:cs/>
              </w:rPr>
              <w:t>แผ่นพับและขึ้น</w:t>
            </w:r>
            <w:r w:rsidRPr="00916354">
              <w:rPr>
                <w:sz w:val="32"/>
                <w:szCs w:val="32"/>
              </w:rPr>
              <w:t xml:space="preserve"> </w:t>
            </w:r>
            <w:proofErr w:type="spellStart"/>
            <w:r w:rsidRPr="00916354">
              <w:rPr>
                <w:sz w:val="32"/>
                <w:szCs w:val="32"/>
                <w:cs/>
              </w:rPr>
              <w:t>ป้ายคัทเอาท์</w:t>
            </w:r>
            <w:proofErr w:type="spellEnd"/>
            <w:r w:rsidRPr="00916354">
              <w:rPr>
                <w:sz w:val="32"/>
                <w:szCs w:val="32"/>
              </w:rPr>
              <w:t xml:space="preserve"> 3. </w:t>
            </w:r>
            <w:r w:rsidRPr="00916354">
              <w:rPr>
                <w:sz w:val="32"/>
                <w:szCs w:val="32"/>
                <w:cs/>
              </w:rPr>
              <w:t>ประชาสัมพันธ์เสียงตามสายภายใน</w:t>
            </w:r>
            <w:r w:rsidRPr="00916354">
              <w:rPr>
                <w:sz w:val="32"/>
                <w:szCs w:val="32"/>
              </w:rPr>
              <w:t xml:space="preserve"> </w:t>
            </w:r>
            <w:r w:rsidRPr="00916354">
              <w:rPr>
                <w:sz w:val="32"/>
                <w:szCs w:val="32"/>
                <w:cs/>
              </w:rPr>
              <w:t>หมู่บ้านในช่วงระยะเวลาการรับช</w:t>
            </w:r>
            <w:r w:rsidR="00782082">
              <w:rPr>
                <w:rFonts w:hint="cs"/>
                <w:sz w:val="32"/>
                <w:szCs w:val="32"/>
                <w:cs/>
              </w:rPr>
              <w:t>ำ</w:t>
            </w:r>
            <w:r w:rsidRPr="00916354">
              <w:rPr>
                <w:sz w:val="32"/>
                <w:szCs w:val="32"/>
                <w:cs/>
              </w:rPr>
              <w:t>ระภาษี</w:t>
            </w:r>
            <w:r w:rsidRPr="00916354">
              <w:rPr>
                <w:sz w:val="32"/>
                <w:szCs w:val="32"/>
              </w:rPr>
              <w:t xml:space="preserve"> </w:t>
            </w:r>
          </w:p>
          <w:p w:rsidR="00916354" w:rsidRPr="00916354" w:rsidRDefault="00916354" w:rsidP="00782082">
            <w:pPr>
              <w:pStyle w:val="Default"/>
              <w:rPr>
                <w:color w:val="auto"/>
                <w:sz w:val="32"/>
                <w:szCs w:val="32"/>
              </w:rPr>
            </w:pPr>
            <w:r w:rsidRPr="00916354">
              <w:rPr>
                <w:sz w:val="32"/>
                <w:szCs w:val="32"/>
              </w:rPr>
              <w:t xml:space="preserve">4. </w:t>
            </w:r>
            <w:r w:rsidRPr="00916354">
              <w:rPr>
                <w:sz w:val="32"/>
                <w:szCs w:val="32"/>
                <w:cs/>
              </w:rPr>
              <w:t>ออกหน่วยรับช</w:t>
            </w:r>
            <w:r w:rsidR="00782082">
              <w:rPr>
                <w:rFonts w:hint="cs"/>
                <w:sz w:val="32"/>
                <w:szCs w:val="32"/>
                <w:cs/>
              </w:rPr>
              <w:t>ำ</w:t>
            </w:r>
            <w:r w:rsidRPr="00916354">
              <w:rPr>
                <w:sz w:val="32"/>
                <w:szCs w:val="32"/>
                <w:cs/>
              </w:rPr>
              <w:t>ระภาษีด</w:t>
            </w:r>
            <w:r w:rsidR="00782082">
              <w:rPr>
                <w:rFonts w:hint="cs"/>
                <w:sz w:val="32"/>
                <w:szCs w:val="32"/>
                <w:cs/>
              </w:rPr>
              <w:t>ำ</w:t>
            </w:r>
            <w:r w:rsidRPr="00916354">
              <w:rPr>
                <w:sz w:val="32"/>
                <w:szCs w:val="32"/>
                <w:cs/>
              </w:rPr>
              <w:t>เนินการขอ</w:t>
            </w:r>
            <w:r w:rsidRPr="00916354">
              <w:rPr>
                <w:sz w:val="32"/>
                <w:szCs w:val="32"/>
              </w:rPr>
              <w:t xml:space="preserve"> </w:t>
            </w:r>
            <w:r w:rsidRPr="00916354">
              <w:rPr>
                <w:sz w:val="32"/>
                <w:szCs w:val="32"/>
                <w:cs/>
              </w:rPr>
              <w:t>ความร่วมมือประชาสัมพันธ์เสียงตาม</w:t>
            </w:r>
            <w:r w:rsidR="00782082">
              <w:rPr>
                <w:rFonts w:hint="cs"/>
                <w:sz w:val="32"/>
                <w:szCs w:val="32"/>
                <w:cs/>
              </w:rPr>
              <w:t>ส</w:t>
            </w:r>
            <w:r w:rsidRPr="00916354">
              <w:rPr>
                <w:sz w:val="32"/>
                <w:szCs w:val="32"/>
                <w:cs/>
              </w:rPr>
              <w:t>าย</w:t>
            </w:r>
            <w:r w:rsidRPr="00916354">
              <w:rPr>
                <w:sz w:val="32"/>
                <w:szCs w:val="32"/>
              </w:rPr>
              <w:t xml:space="preserve"> </w:t>
            </w:r>
            <w:r w:rsidRPr="00916354">
              <w:rPr>
                <w:sz w:val="32"/>
                <w:szCs w:val="32"/>
                <w:cs/>
              </w:rPr>
              <w:t>จากก</w:t>
            </w:r>
            <w:r w:rsidR="00782082">
              <w:rPr>
                <w:rFonts w:hint="cs"/>
                <w:sz w:val="32"/>
                <w:szCs w:val="32"/>
                <w:cs/>
              </w:rPr>
              <w:t>ำ</w:t>
            </w:r>
            <w:r w:rsidRPr="00916354">
              <w:rPr>
                <w:sz w:val="32"/>
                <w:szCs w:val="32"/>
                <w:cs/>
              </w:rPr>
              <w:t>นัน ผู้ใหญ่บ้านล่วงหน้า</w:t>
            </w:r>
          </w:p>
        </w:tc>
      </w:tr>
    </w:tbl>
    <w:p w:rsidR="00877BA3" w:rsidRPr="00916354" w:rsidRDefault="00877BA3" w:rsidP="00916354">
      <w:pPr>
        <w:pStyle w:val="Default"/>
        <w:jc w:val="center"/>
        <w:rPr>
          <w:color w:val="auto"/>
          <w:sz w:val="32"/>
          <w:szCs w:val="32"/>
        </w:rPr>
      </w:pPr>
    </w:p>
    <w:p w:rsidR="00877BA3" w:rsidRPr="00916354" w:rsidRDefault="00877BA3" w:rsidP="00ED66AC">
      <w:pPr>
        <w:pStyle w:val="Default"/>
        <w:jc w:val="thaiDistribute"/>
        <w:rPr>
          <w:color w:val="FF0000"/>
          <w:sz w:val="32"/>
          <w:szCs w:val="32"/>
        </w:rPr>
      </w:pPr>
    </w:p>
    <w:p w:rsidR="00877BA3" w:rsidRPr="00916354" w:rsidRDefault="00877BA3" w:rsidP="00ED66AC">
      <w:pPr>
        <w:pStyle w:val="Default"/>
        <w:jc w:val="thaiDistribute"/>
        <w:rPr>
          <w:color w:val="FF0000"/>
          <w:sz w:val="32"/>
          <w:szCs w:val="32"/>
        </w:rPr>
      </w:pPr>
    </w:p>
    <w:p w:rsidR="00877BA3" w:rsidRPr="00916354" w:rsidRDefault="00916354" w:rsidP="00ED66AC">
      <w:pPr>
        <w:pStyle w:val="Default"/>
        <w:jc w:val="thaiDistribute"/>
        <w:rPr>
          <w:color w:val="FF0000"/>
          <w:sz w:val="32"/>
          <w:szCs w:val="32"/>
        </w:rPr>
      </w:pPr>
      <w:r w:rsidRPr="00782082">
        <w:rPr>
          <w:b/>
          <w:bCs/>
          <w:sz w:val="32"/>
          <w:szCs w:val="32"/>
          <w:cs/>
        </w:rPr>
        <w:t>หมายเหตุ</w:t>
      </w:r>
      <w:r w:rsidRPr="00916354">
        <w:rPr>
          <w:sz w:val="32"/>
          <w:szCs w:val="32"/>
          <w:cs/>
        </w:rPr>
        <w:t xml:space="preserve"> คณะกรรมการฯ จะท</w:t>
      </w:r>
      <w:r w:rsidR="00782082">
        <w:rPr>
          <w:rFonts w:hint="cs"/>
          <w:sz w:val="32"/>
          <w:szCs w:val="32"/>
          <w:cs/>
        </w:rPr>
        <w:t>ำ</w:t>
      </w:r>
      <w:r w:rsidRPr="00916354">
        <w:rPr>
          <w:sz w:val="32"/>
          <w:szCs w:val="32"/>
          <w:cs/>
        </w:rPr>
        <w:t>การวางแผนการบริหารความเสี่ยงปีถัดไป โดยน</w:t>
      </w:r>
      <w:r w:rsidR="00782082">
        <w:rPr>
          <w:rFonts w:hint="cs"/>
          <w:sz w:val="32"/>
          <w:szCs w:val="32"/>
          <w:cs/>
        </w:rPr>
        <w:t>ำ</w:t>
      </w:r>
      <w:r w:rsidRPr="00916354">
        <w:rPr>
          <w:sz w:val="32"/>
          <w:szCs w:val="32"/>
          <w:cs/>
        </w:rPr>
        <w:t xml:space="preserve">ข้อมูลจาก </w:t>
      </w:r>
      <w:r w:rsidRPr="00916354">
        <w:rPr>
          <w:sz w:val="32"/>
          <w:szCs w:val="32"/>
        </w:rPr>
        <w:t xml:space="preserve">HK RM 07 + </w:t>
      </w:r>
      <w:r w:rsidRPr="00916354">
        <w:rPr>
          <w:sz w:val="32"/>
          <w:szCs w:val="32"/>
          <w:cs/>
        </w:rPr>
        <w:t xml:space="preserve">แบบ </w:t>
      </w:r>
      <w:r w:rsidRPr="00916354">
        <w:rPr>
          <w:sz w:val="32"/>
          <w:szCs w:val="32"/>
        </w:rPr>
        <w:t xml:space="preserve">HK RM 01 – HK RM 04 </w:t>
      </w:r>
      <w:r w:rsidRPr="00916354">
        <w:rPr>
          <w:sz w:val="32"/>
          <w:szCs w:val="32"/>
          <w:cs/>
        </w:rPr>
        <w:t>เพื่อใช้เป็นเครื่องมือเริ่มต้นใน</w:t>
      </w:r>
      <w:r w:rsidRPr="00916354">
        <w:rPr>
          <w:sz w:val="32"/>
          <w:szCs w:val="32"/>
        </w:rPr>
        <w:t xml:space="preserve"> </w:t>
      </w:r>
      <w:r w:rsidRPr="00916354">
        <w:rPr>
          <w:sz w:val="32"/>
          <w:szCs w:val="32"/>
          <w:cs/>
        </w:rPr>
        <w:t>กระบวนการบริหารความเสี่ยงของปีงบประมาณถัดไป</w:t>
      </w:r>
    </w:p>
    <w:p w:rsidR="00877BA3" w:rsidRPr="00916354" w:rsidRDefault="00877BA3" w:rsidP="00ED66AC">
      <w:pPr>
        <w:pStyle w:val="Default"/>
        <w:jc w:val="thaiDistribute"/>
        <w:rPr>
          <w:color w:val="FF0000"/>
          <w:sz w:val="32"/>
          <w:szCs w:val="32"/>
        </w:rPr>
      </w:pPr>
    </w:p>
    <w:p w:rsidR="00015A17" w:rsidRPr="008521BB" w:rsidRDefault="008521BB" w:rsidP="008521BB">
      <w:pPr>
        <w:pStyle w:val="Default"/>
        <w:jc w:val="center"/>
        <w:rPr>
          <w:b/>
          <w:bCs/>
          <w:color w:val="auto"/>
          <w:sz w:val="40"/>
          <w:szCs w:val="40"/>
        </w:rPr>
      </w:pPr>
      <w:r w:rsidRPr="008521BB">
        <w:rPr>
          <w:rFonts w:hint="cs"/>
          <w:b/>
          <w:bCs/>
          <w:color w:val="auto"/>
          <w:sz w:val="40"/>
          <w:szCs w:val="40"/>
          <w:cs/>
        </w:rPr>
        <w:lastRenderedPageBreak/>
        <w:t>แผนบริหารจัดการความเสี่ยง</w:t>
      </w:r>
    </w:p>
    <w:p w:rsidR="008521BB" w:rsidRDefault="008521BB" w:rsidP="008521BB">
      <w:pPr>
        <w:pStyle w:val="Default"/>
        <w:jc w:val="center"/>
        <w:rPr>
          <w:b/>
          <w:bCs/>
          <w:color w:val="auto"/>
          <w:sz w:val="40"/>
          <w:szCs w:val="40"/>
        </w:rPr>
      </w:pPr>
      <w:r w:rsidRPr="008521BB">
        <w:rPr>
          <w:rFonts w:hint="cs"/>
          <w:b/>
          <w:bCs/>
          <w:color w:val="auto"/>
          <w:sz w:val="40"/>
          <w:szCs w:val="40"/>
          <w:cs/>
        </w:rPr>
        <w:t>ประจำปีงบประมาณ พ.ศ. 2564</w:t>
      </w:r>
    </w:p>
    <w:p w:rsidR="008521BB" w:rsidRDefault="008521BB" w:rsidP="008521BB">
      <w:pPr>
        <w:pStyle w:val="Default"/>
        <w:jc w:val="center"/>
        <w:rPr>
          <w:b/>
          <w:bCs/>
          <w:color w:val="auto"/>
          <w:sz w:val="40"/>
          <w:szCs w:val="40"/>
        </w:rPr>
      </w:pPr>
    </w:p>
    <w:p w:rsidR="008521BB" w:rsidRPr="008521BB" w:rsidRDefault="008521BB" w:rsidP="008521BB">
      <w:pPr>
        <w:pStyle w:val="Default"/>
        <w:rPr>
          <w:b/>
          <w:bCs/>
          <w:color w:val="auto"/>
          <w:sz w:val="32"/>
          <w:szCs w:val="32"/>
          <w:cs/>
        </w:rPr>
      </w:pPr>
      <w:r w:rsidRPr="008521BB">
        <w:rPr>
          <w:rFonts w:hint="cs"/>
          <w:b/>
          <w:bCs/>
          <w:color w:val="auto"/>
          <w:sz w:val="32"/>
          <w:szCs w:val="32"/>
          <w:cs/>
        </w:rPr>
        <w:t>แบบกำหนดขอบเขตความรับผิดชอบตามประเด็นยุทธศาสตร์</w:t>
      </w:r>
    </w:p>
    <w:p w:rsidR="008521BB" w:rsidRPr="00FC77E0" w:rsidRDefault="008521BB" w:rsidP="008521BB">
      <w:pPr>
        <w:pStyle w:val="Default"/>
        <w:jc w:val="thaiDistribute"/>
        <w:rPr>
          <w:b/>
          <w:bCs/>
          <w:color w:val="auto"/>
          <w:sz w:val="32"/>
          <w:szCs w:val="32"/>
        </w:rPr>
      </w:pPr>
    </w:p>
    <w:p w:rsidR="008521BB" w:rsidRDefault="008521BB" w:rsidP="008521BB">
      <w:pPr>
        <w:pStyle w:val="Default"/>
        <w:ind w:left="11520" w:firstLine="720"/>
        <w:jc w:val="thaiDistribute"/>
        <w:rPr>
          <w:color w:val="FF0000"/>
          <w:sz w:val="32"/>
          <w:szCs w:val="32"/>
        </w:rPr>
      </w:pPr>
      <w:r w:rsidRPr="00FC77E0">
        <w:rPr>
          <w:rFonts w:hint="cs"/>
          <w:b/>
          <w:bCs/>
          <w:color w:val="auto"/>
          <w:sz w:val="32"/>
          <w:szCs w:val="32"/>
          <w:cs/>
        </w:rPr>
        <w:t>(</w:t>
      </w:r>
      <w:r w:rsidRPr="00FC77E0">
        <w:rPr>
          <w:b/>
          <w:bCs/>
          <w:color w:val="auto"/>
          <w:sz w:val="32"/>
          <w:szCs w:val="32"/>
          <w:cs/>
        </w:rPr>
        <w:t xml:space="preserve">แบบ </w:t>
      </w:r>
      <w:r w:rsidRPr="00FC77E0">
        <w:rPr>
          <w:b/>
          <w:bCs/>
          <w:color w:val="auto"/>
          <w:sz w:val="32"/>
          <w:szCs w:val="32"/>
        </w:rPr>
        <w:t>HK RM 0</w:t>
      </w:r>
      <w:r>
        <w:rPr>
          <w:b/>
          <w:bCs/>
          <w:color w:val="auto"/>
          <w:sz w:val="32"/>
          <w:szCs w:val="32"/>
        </w:rPr>
        <w:t>1</w:t>
      </w:r>
      <w:r>
        <w:rPr>
          <w:rFonts w:hint="cs"/>
          <w:b/>
          <w:bCs/>
          <w:sz w:val="32"/>
          <w:szCs w:val="32"/>
          <w:cs/>
        </w:rPr>
        <w:t>)</w:t>
      </w:r>
    </w:p>
    <w:tbl>
      <w:tblPr>
        <w:tblStyle w:val="aa"/>
        <w:tblW w:w="14709" w:type="dxa"/>
        <w:tblLook w:val="04A0" w:firstRow="1" w:lastRow="0" w:firstColumn="1" w:lastColumn="0" w:noHBand="0" w:noVBand="1"/>
      </w:tblPr>
      <w:tblGrid>
        <w:gridCol w:w="2928"/>
        <w:gridCol w:w="2929"/>
        <w:gridCol w:w="2756"/>
        <w:gridCol w:w="2694"/>
        <w:gridCol w:w="3402"/>
      </w:tblGrid>
      <w:tr w:rsidR="008521BB" w:rsidTr="008521BB">
        <w:tc>
          <w:tcPr>
            <w:tcW w:w="2928" w:type="dxa"/>
            <w:vAlign w:val="center"/>
          </w:tcPr>
          <w:p w:rsidR="008521BB" w:rsidRDefault="008521BB" w:rsidP="008521BB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 w:rsidRPr="008521BB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ยุทธศาสตร์ที่รับผิดชอบ</w:t>
            </w:r>
          </w:p>
          <w:p w:rsidR="003454CA" w:rsidRPr="008521BB" w:rsidRDefault="003454CA" w:rsidP="008521BB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  <w:cs/>
              </w:rPr>
            </w:pPr>
            <w:r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(1)</w:t>
            </w:r>
          </w:p>
        </w:tc>
        <w:tc>
          <w:tcPr>
            <w:tcW w:w="2929" w:type="dxa"/>
            <w:vAlign w:val="center"/>
          </w:tcPr>
          <w:p w:rsidR="008521BB" w:rsidRDefault="008521BB" w:rsidP="008521BB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 w:rsidRPr="008521BB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กระวนงาน/กิจกรรมที่สนับสนุนยุทธศาสตร์</w:t>
            </w:r>
          </w:p>
          <w:p w:rsidR="003454CA" w:rsidRPr="008521BB" w:rsidRDefault="003454CA" w:rsidP="008521BB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  <w:cs/>
              </w:rPr>
            </w:pPr>
            <w:r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(2)</w:t>
            </w:r>
          </w:p>
        </w:tc>
        <w:tc>
          <w:tcPr>
            <w:tcW w:w="2756" w:type="dxa"/>
            <w:vAlign w:val="center"/>
          </w:tcPr>
          <w:p w:rsidR="008521BB" w:rsidRDefault="008521BB" w:rsidP="008521BB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 w:rsidRPr="008521BB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วัตถุประสงค์</w:t>
            </w:r>
          </w:p>
          <w:p w:rsidR="003454CA" w:rsidRPr="008521BB" w:rsidRDefault="003454CA" w:rsidP="008521BB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  <w:cs/>
              </w:rPr>
            </w:pPr>
            <w:r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(3)</w:t>
            </w:r>
          </w:p>
        </w:tc>
        <w:tc>
          <w:tcPr>
            <w:tcW w:w="2694" w:type="dxa"/>
            <w:vAlign w:val="center"/>
          </w:tcPr>
          <w:p w:rsidR="008521BB" w:rsidRDefault="008521BB" w:rsidP="008521BB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 w:rsidRPr="008521BB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ตัวชี้วัด</w:t>
            </w:r>
          </w:p>
          <w:p w:rsidR="003454CA" w:rsidRPr="008521BB" w:rsidRDefault="003454CA" w:rsidP="008521BB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(4)</w:t>
            </w:r>
          </w:p>
        </w:tc>
        <w:tc>
          <w:tcPr>
            <w:tcW w:w="3402" w:type="dxa"/>
            <w:vAlign w:val="center"/>
          </w:tcPr>
          <w:p w:rsidR="008521BB" w:rsidRDefault="008521BB" w:rsidP="008521BB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 w:rsidRPr="008521BB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เป้าหมาย/ผลลัพธ์</w:t>
            </w:r>
          </w:p>
          <w:p w:rsidR="003454CA" w:rsidRPr="008521BB" w:rsidRDefault="003454CA" w:rsidP="008521BB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(5)</w:t>
            </w:r>
          </w:p>
        </w:tc>
      </w:tr>
      <w:tr w:rsidR="008521BB" w:rsidTr="008521BB">
        <w:tc>
          <w:tcPr>
            <w:tcW w:w="2928" w:type="dxa"/>
          </w:tcPr>
          <w:p w:rsidR="0035115F" w:rsidRPr="0035115F" w:rsidRDefault="0035115F" w:rsidP="003511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115F">
              <w:rPr>
                <w:rFonts w:ascii="TH SarabunPSK" w:hAnsi="TH SarabunPSK" w:cs="TH SarabunPSK"/>
                <w:sz w:val="32"/>
                <w:szCs w:val="32"/>
                <w:cs/>
              </w:rPr>
              <w:t>ยุทธศาสตร์ที่ 6</w:t>
            </w:r>
          </w:p>
          <w:p w:rsidR="008521BB" w:rsidRDefault="0035115F" w:rsidP="0035115F">
            <w:pPr>
              <w:pStyle w:val="Default"/>
              <w:jc w:val="thaiDistribute"/>
              <w:rPr>
                <w:color w:val="FF0000"/>
                <w:sz w:val="32"/>
                <w:szCs w:val="32"/>
              </w:rPr>
            </w:pPr>
            <w:r w:rsidRPr="0035115F">
              <w:rPr>
                <w:color w:val="auto"/>
                <w:sz w:val="32"/>
                <w:szCs w:val="32"/>
                <w:cs/>
              </w:rPr>
              <w:t>การพัฒนาด้านการเมืองการบริหาร</w:t>
            </w:r>
          </w:p>
        </w:tc>
        <w:tc>
          <w:tcPr>
            <w:tcW w:w="2929" w:type="dxa"/>
          </w:tcPr>
          <w:p w:rsidR="008521BB" w:rsidRPr="0056531E" w:rsidRDefault="00282C93" w:rsidP="00ED66AC">
            <w:pPr>
              <w:pStyle w:val="Default"/>
              <w:jc w:val="thaiDistribute"/>
              <w:rPr>
                <w:color w:val="auto"/>
                <w:sz w:val="32"/>
                <w:szCs w:val="32"/>
                <w:cs/>
              </w:rPr>
            </w:pPr>
            <w:r w:rsidRPr="0056531E">
              <w:rPr>
                <w:rFonts w:hint="cs"/>
                <w:color w:val="auto"/>
                <w:sz w:val="32"/>
                <w:szCs w:val="32"/>
                <w:cs/>
              </w:rPr>
              <w:t>โครงการจัดเก็บภาษีนอกสถานที่</w:t>
            </w:r>
          </w:p>
        </w:tc>
        <w:tc>
          <w:tcPr>
            <w:tcW w:w="2756" w:type="dxa"/>
          </w:tcPr>
          <w:p w:rsidR="008521BB" w:rsidRPr="0056531E" w:rsidRDefault="0056531E" w:rsidP="00ED66AC">
            <w:pPr>
              <w:pStyle w:val="Default"/>
              <w:jc w:val="thaiDistribute"/>
              <w:rPr>
                <w:color w:val="auto"/>
                <w:sz w:val="32"/>
                <w:szCs w:val="32"/>
              </w:rPr>
            </w:pPr>
            <w:r w:rsidRPr="0056531E">
              <w:rPr>
                <w:rFonts w:hint="cs"/>
                <w:color w:val="auto"/>
                <w:sz w:val="32"/>
                <w:szCs w:val="32"/>
                <w:cs/>
              </w:rPr>
              <w:t>เพื่อบริการประชาชนในเชิงรุกให้เกิดความรวดเร็ว</w:t>
            </w:r>
          </w:p>
        </w:tc>
        <w:tc>
          <w:tcPr>
            <w:tcW w:w="2694" w:type="dxa"/>
          </w:tcPr>
          <w:p w:rsidR="008521BB" w:rsidRPr="0056531E" w:rsidRDefault="0056531E" w:rsidP="00ED66AC">
            <w:pPr>
              <w:pStyle w:val="Default"/>
              <w:jc w:val="thaiDistribute"/>
              <w:rPr>
                <w:color w:val="auto"/>
                <w:sz w:val="32"/>
                <w:szCs w:val="32"/>
              </w:rPr>
            </w:pPr>
            <w:r w:rsidRPr="0056531E">
              <w:rPr>
                <w:rFonts w:hint="cs"/>
                <w:color w:val="auto"/>
                <w:sz w:val="32"/>
                <w:szCs w:val="32"/>
                <w:cs/>
              </w:rPr>
              <w:t>ร้อยละ 80 ของผู้เสียภาษ</w:t>
            </w:r>
            <w:r w:rsidR="00A8465C">
              <w:rPr>
                <w:rFonts w:hint="cs"/>
                <w:color w:val="auto"/>
                <w:sz w:val="32"/>
                <w:szCs w:val="32"/>
                <w:cs/>
              </w:rPr>
              <w:t>ี</w:t>
            </w:r>
            <w:r w:rsidRPr="0056531E">
              <w:rPr>
                <w:rFonts w:hint="cs"/>
                <w:color w:val="auto"/>
                <w:sz w:val="32"/>
                <w:szCs w:val="32"/>
                <w:cs/>
              </w:rPr>
              <w:t>ในเขตเทศบาลตำบลกรูดมาชำระภาษีภายในระยะเวลาที่กำหนด</w:t>
            </w:r>
          </w:p>
        </w:tc>
        <w:tc>
          <w:tcPr>
            <w:tcW w:w="3402" w:type="dxa"/>
          </w:tcPr>
          <w:p w:rsidR="008521BB" w:rsidRPr="0056531E" w:rsidRDefault="0056531E" w:rsidP="00ED66AC">
            <w:pPr>
              <w:pStyle w:val="Default"/>
              <w:jc w:val="thaiDistribute"/>
              <w:rPr>
                <w:color w:val="auto"/>
                <w:sz w:val="32"/>
                <w:szCs w:val="32"/>
              </w:rPr>
            </w:pPr>
            <w:r w:rsidRPr="0056531E">
              <w:rPr>
                <w:rFonts w:hint="cs"/>
                <w:color w:val="auto"/>
                <w:sz w:val="32"/>
                <w:szCs w:val="32"/>
                <w:cs/>
              </w:rPr>
              <w:t>ประชาชนชำระภาษีแต่ละประเภทตามระยะเวลาที่กำหนด</w:t>
            </w:r>
          </w:p>
        </w:tc>
      </w:tr>
    </w:tbl>
    <w:p w:rsidR="00877BA3" w:rsidRDefault="00877BA3" w:rsidP="00ED66AC">
      <w:pPr>
        <w:pStyle w:val="Default"/>
        <w:jc w:val="thaiDistribute"/>
        <w:rPr>
          <w:color w:val="FF0000"/>
          <w:sz w:val="32"/>
          <w:szCs w:val="32"/>
        </w:rPr>
      </w:pPr>
    </w:p>
    <w:p w:rsidR="008521BB" w:rsidRDefault="008521BB" w:rsidP="00ED66AC">
      <w:pPr>
        <w:pStyle w:val="Default"/>
        <w:jc w:val="thaiDistribute"/>
        <w:rPr>
          <w:color w:val="FF0000"/>
          <w:sz w:val="32"/>
          <w:szCs w:val="32"/>
        </w:rPr>
      </w:pPr>
    </w:p>
    <w:p w:rsidR="008521BB" w:rsidRDefault="008521BB" w:rsidP="00ED66AC">
      <w:pPr>
        <w:pStyle w:val="Default"/>
        <w:jc w:val="thaiDistribute"/>
        <w:rPr>
          <w:color w:val="FF0000"/>
          <w:sz w:val="32"/>
          <w:szCs w:val="32"/>
        </w:rPr>
      </w:pPr>
    </w:p>
    <w:p w:rsidR="008521BB" w:rsidRDefault="008521BB" w:rsidP="00ED66AC">
      <w:pPr>
        <w:pStyle w:val="Default"/>
        <w:jc w:val="thaiDistribute"/>
        <w:rPr>
          <w:color w:val="FF0000"/>
          <w:sz w:val="32"/>
          <w:szCs w:val="32"/>
        </w:rPr>
      </w:pPr>
    </w:p>
    <w:p w:rsidR="008521BB" w:rsidRDefault="008521BB" w:rsidP="00ED66AC">
      <w:pPr>
        <w:pStyle w:val="Default"/>
        <w:jc w:val="thaiDistribute"/>
        <w:rPr>
          <w:color w:val="FF0000"/>
          <w:sz w:val="32"/>
          <w:szCs w:val="32"/>
        </w:rPr>
      </w:pPr>
    </w:p>
    <w:p w:rsidR="008521BB" w:rsidRDefault="008521BB" w:rsidP="00ED66AC">
      <w:pPr>
        <w:pStyle w:val="Default"/>
        <w:jc w:val="thaiDistribute"/>
        <w:rPr>
          <w:color w:val="FF0000"/>
          <w:sz w:val="32"/>
          <w:szCs w:val="32"/>
        </w:rPr>
      </w:pPr>
    </w:p>
    <w:p w:rsidR="0056531E" w:rsidRDefault="0056531E" w:rsidP="00ED66AC">
      <w:pPr>
        <w:pStyle w:val="Default"/>
        <w:jc w:val="thaiDistribute"/>
        <w:rPr>
          <w:color w:val="FF0000"/>
          <w:sz w:val="32"/>
          <w:szCs w:val="32"/>
        </w:rPr>
      </w:pPr>
    </w:p>
    <w:p w:rsidR="0056531E" w:rsidRDefault="0056531E" w:rsidP="00ED66AC">
      <w:pPr>
        <w:pStyle w:val="Default"/>
        <w:jc w:val="thaiDistribute"/>
        <w:rPr>
          <w:color w:val="FF0000"/>
          <w:sz w:val="32"/>
          <w:szCs w:val="32"/>
        </w:rPr>
      </w:pPr>
    </w:p>
    <w:p w:rsidR="0056531E" w:rsidRDefault="0056531E" w:rsidP="00ED66AC">
      <w:pPr>
        <w:pStyle w:val="Default"/>
        <w:jc w:val="thaiDistribute"/>
        <w:rPr>
          <w:color w:val="FF0000"/>
          <w:sz w:val="32"/>
          <w:szCs w:val="32"/>
        </w:rPr>
      </w:pPr>
    </w:p>
    <w:p w:rsidR="0056531E" w:rsidRDefault="0056531E" w:rsidP="00ED66AC">
      <w:pPr>
        <w:pStyle w:val="Default"/>
        <w:jc w:val="thaiDistribute"/>
        <w:rPr>
          <w:color w:val="FF0000"/>
          <w:sz w:val="32"/>
          <w:szCs w:val="32"/>
        </w:rPr>
      </w:pPr>
    </w:p>
    <w:p w:rsidR="0056531E" w:rsidRDefault="0056531E" w:rsidP="00ED66AC">
      <w:pPr>
        <w:pStyle w:val="Default"/>
        <w:jc w:val="thaiDistribute"/>
        <w:rPr>
          <w:color w:val="FF0000"/>
          <w:sz w:val="32"/>
          <w:szCs w:val="32"/>
        </w:rPr>
      </w:pPr>
    </w:p>
    <w:p w:rsidR="0056531E" w:rsidRPr="00835855" w:rsidRDefault="00835855" w:rsidP="00ED66AC">
      <w:pPr>
        <w:pStyle w:val="Default"/>
        <w:jc w:val="thaiDistribute"/>
        <w:rPr>
          <w:b/>
          <w:bCs/>
          <w:color w:val="auto"/>
          <w:sz w:val="32"/>
          <w:szCs w:val="32"/>
        </w:rPr>
      </w:pPr>
      <w:r w:rsidRPr="00835855">
        <w:rPr>
          <w:rFonts w:hint="cs"/>
          <w:b/>
          <w:bCs/>
          <w:color w:val="auto"/>
          <w:sz w:val="32"/>
          <w:szCs w:val="32"/>
          <w:cs/>
        </w:rPr>
        <w:lastRenderedPageBreak/>
        <w:t>แบบการระบุความเสี่ยง/เหตุการณ์ความเสี่ยง</w:t>
      </w:r>
    </w:p>
    <w:p w:rsidR="00835855" w:rsidRDefault="00835855" w:rsidP="00835855">
      <w:pPr>
        <w:pStyle w:val="Default"/>
        <w:ind w:left="11520" w:firstLine="720"/>
        <w:jc w:val="thaiDistribute"/>
        <w:rPr>
          <w:color w:val="FF0000"/>
          <w:sz w:val="32"/>
          <w:szCs w:val="32"/>
        </w:rPr>
      </w:pPr>
      <w:r w:rsidRPr="00FC77E0">
        <w:rPr>
          <w:rFonts w:hint="cs"/>
          <w:b/>
          <w:bCs/>
          <w:color w:val="auto"/>
          <w:sz w:val="32"/>
          <w:szCs w:val="32"/>
          <w:cs/>
        </w:rPr>
        <w:t>(</w:t>
      </w:r>
      <w:r w:rsidRPr="00FC77E0">
        <w:rPr>
          <w:b/>
          <w:bCs/>
          <w:color w:val="auto"/>
          <w:sz w:val="32"/>
          <w:szCs w:val="32"/>
          <w:cs/>
        </w:rPr>
        <w:t xml:space="preserve">แบบ </w:t>
      </w:r>
      <w:r w:rsidRPr="00FC77E0">
        <w:rPr>
          <w:b/>
          <w:bCs/>
          <w:color w:val="auto"/>
          <w:sz w:val="32"/>
          <w:szCs w:val="32"/>
        </w:rPr>
        <w:t>HK RM 0</w:t>
      </w:r>
      <w:r>
        <w:rPr>
          <w:b/>
          <w:bCs/>
          <w:color w:val="auto"/>
          <w:sz w:val="32"/>
          <w:szCs w:val="32"/>
        </w:rPr>
        <w:t>2</w:t>
      </w:r>
      <w:r>
        <w:rPr>
          <w:rFonts w:hint="cs"/>
          <w:b/>
          <w:bCs/>
          <w:sz w:val="32"/>
          <w:szCs w:val="32"/>
          <w:cs/>
        </w:rPr>
        <w:t>)</w:t>
      </w:r>
    </w:p>
    <w:tbl>
      <w:tblPr>
        <w:tblStyle w:val="aa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134"/>
        <w:gridCol w:w="1223"/>
        <w:gridCol w:w="503"/>
        <w:gridCol w:w="1959"/>
        <w:gridCol w:w="425"/>
        <w:gridCol w:w="426"/>
        <w:gridCol w:w="426"/>
        <w:gridCol w:w="425"/>
        <w:gridCol w:w="708"/>
        <w:gridCol w:w="850"/>
        <w:gridCol w:w="709"/>
        <w:gridCol w:w="850"/>
        <w:gridCol w:w="851"/>
        <w:gridCol w:w="992"/>
        <w:gridCol w:w="993"/>
      </w:tblGrid>
      <w:tr w:rsidR="00835855" w:rsidTr="00A8465C">
        <w:tc>
          <w:tcPr>
            <w:tcW w:w="1560" w:type="dxa"/>
            <w:vMerge w:val="restart"/>
            <w:shd w:val="clear" w:color="auto" w:fill="FDE9D9" w:themeFill="accent6" w:themeFillTint="33"/>
            <w:vAlign w:val="center"/>
          </w:tcPr>
          <w:p w:rsidR="00835855" w:rsidRPr="00833E8F" w:rsidRDefault="00835855" w:rsidP="00FD618A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33E8F">
              <w:rPr>
                <w:rFonts w:hint="cs"/>
                <w:b/>
                <w:bCs/>
                <w:color w:val="auto"/>
                <w:cs/>
              </w:rPr>
              <w:t>งานหลักของฝ่าย</w:t>
            </w:r>
          </w:p>
          <w:p w:rsidR="00835855" w:rsidRPr="00833E8F" w:rsidRDefault="00835855" w:rsidP="00FD618A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33E8F">
              <w:rPr>
                <w:rFonts w:hint="cs"/>
                <w:b/>
                <w:bCs/>
                <w:color w:val="auto"/>
                <w:cs/>
              </w:rPr>
              <w:t>(1)</w:t>
            </w:r>
          </w:p>
        </w:tc>
        <w:tc>
          <w:tcPr>
            <w:tcW w:w="1701" w:type="dxa"/>
            <w:vMerge w:val="restart"/>
            <w:shd w:val="clear" w:color="auto" w:fill="FDE9D9" w:themeFill="accent6" w:themeFillTint="33"/>
            <w:vAlign w:val="center"/>
          </w:tcPr>
          <w:p w:rsidR="00835855" w:rsidRPr="00833E8F" w:rsidRDefault="00835855" w:rsidP="00FD618A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33E8F">
              <w:rPr>
                <w:rFonts w:hint="cs"/>
                <w:b/>
                <w:bCs/>
                <w:color w:val="auto"/>
                <w:cs/>
              </w:rPr>
              <w:t>วัตถุประสงค์/เป้าหมาย</w:t>
            </w:r>
          </w:p>
          <w:p w:rsidR="00835855" w:rsidRPr="00833E8F" w:rsidRDefault="00835855" w:rsidP="00FD618A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33E8F">
              <w:rPr>
                <w:rFonts w:hint="cs"/>
                <w:b/>
                <w:bCs/>
                <w:color w:val="auto"/>
                <w:cs/>
              </w:rPr>
              <w:t>(2)</w:t>
            </w:r>
          </w:p>
        </w:tc>
        <w:tc>
          <w:tcPr>
            <w:tcW w:w="1134" w:type="dxa"/>
            <w:vMerge w:val="restart"/>
            <w:shd w:val="clear" w:color="auto" w:fill="FDE9D9" w:themeFill="accent6" w:themeFillTint="33"/>
            <w:vAlign w:val="center"/>
          </w:tcPr>
          <w:p w:rsidR="00835855" w:rsidRPr="00833E8F" w:rsidRDefault="00835855" w:rsidP="00FD618A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33E8F">
              <w:rPr>
                <w:rFonts w:hint="cs"/>
                <w:b/>
                <w:bCs/>
                <w:color w:val="auto"/>
                <w:cs/>
              </w:rPr>
              <w:t>ผู้รับผิดชอบ</w:t>
            </w:r>
          </w:p>
          <w:p w:rsidR="00835855" w:rsidRPr="00833E8F" w:rsidRDefault="00835855" w:rsidP="00FD618A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33E8F">
              <w:rPr>
                <w:rFonts w:hint="cs"/>
                <w:b/>
                <w:bCs/>
                <w:color w:val="auto"/>
                <w:cs/>
              </w:rPr>
              <w:t>(3)</w:t>
            </w:r>
          </w:p>
        </w:tc>
        <w:tc>
          <w:tcPr>
            <w:tcW w:w="1223" w:type="dxa"/>
            <w:vMerge w:val="restart"/>
            <w:shd w:val="clear" w:color="auto" w:fill="FDE9D9" w:themeFill="accent6" w:themeFillTint="33"/>
            <w:vAlign w:val="center"/>
          </w:tcPr>
          <w:p w:rsidR="00835855" w:rsidRPr="00833E8F" w:rsidRDefault="00835855" w:rsidP="00FD618A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33E8F">
              <w:rPr>
                <w:rFonts w:hint="cs"/>
                <w:b/>
                <w:bCs/>
                <w:color w:val="auto"/>
                <w:cs/>
              </w:rPr>
              <w:t>สถานะปัจจุบัน</w:t>
            </w:r>
          </w:p>
          <w:p w:rsidR="00835855" w:rsidRPr="00833E8F" w:rsidRDefault="00835855" w:rsidP="00FD618A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33E8F">
              <w:rPr>
                <w:rFonts w:hint="cs"/>
                <w:b/>
                <w:bCs/>
                <w:color w:val="auto"/>
                <w:cs/>
              </w:rPr>
              <w:t>(4)</w:t>
            </w:r>
          </w:p>
        </w:tc>
        <w:tc>
          <w:tcPr>
            <w:tcW w:w="503" w:type="dxa"/>
            <w:vMerge w:val="restart"/>
            <w:shd w:val="clear" w:color="auto" w:fill="FDE9D9" w:themeFill="accent6" w:themeFillTint="33"/>
            <w:vAlign w:val="center"/>
          </w:tcPr>
          <w:p w:rsidR="00835855" w:rsidRPr="00833E8F" w:rsidRDefault="00835855" w:rsidP="00FD618A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33E8F">
              <w:rPr>
                <w:b/>
                <w:bCs/>
                <w:color w:val="auto"/>
              </w:rPr>
              <w:t>Risk</w:t>
            </w:r>
          </w:p>
          <w:p w:rsidR="00835855" w:rsidRPr="00833E8F" w:rsidRDefault="00835855" w:rsidP="00FD618A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33E8F">
              <w:rPr>
                <w:b/>
                <w:bCs/>
                <w:color w:val="auto"/>
              </w:rPr>
              <w:t>RD</w:t>
            </w:r>
          </w:p>
          <w:p w:rsidR="00835855" w:rsidRPr="00833E8F" w:rsidRDefault="00835855" w:rsidP="00FD618A">
            <w:pPr>
              <w:pStyle w:val="Default"/>
              <w:jc w:val="center"/>
              <w:rPr>
                <w:b/>
                <w:bCs/>
                <w:color w:val="auto"/>
                <w:cs/>
              </w:rPr>
            </w:pPr>
            <w:r w:rsidRPr="00833E8F">
              <w:rPr>
                <w:rFonts w:hint="cs"/>
                <w:b/>
                <w:bCs/>
                <w:color w:val="auto"/>
                <w:cs/>
              </w:rPr>
              <w:t>(5)</w:t>
            </w:r>
          </w:p>
        </w:tc>
        <w:tc>
          <w:tcPr>
            <w:tcW w:w="1959" w:type="dxa"/>
            <w:vMerge w:val="restart"/>
            <w:shd w:val="clear" w:color="auto" w:fill="FDE9D9" w:themeFill="accent6" w:themeFillTint="33"/>
            <w:vAlign w:val="center"/>
          </w:tcPr>
          <w:p w:rsidR="00835855" w:rsidRPr="00833E8F" w:rsidRDefault="00835855" w:rsidP="00FD618A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33E8F">
              <w:rPr>
                <w:rFonts w:hint="cs"/>
                <w:b/>
                <w:bCs/>
                <w:color w:val="auto"/>
                <w:cs/>
              </w:rPr>
              <w:t>ความเสี่ยง</w:t>
            </w:r>
          </w:p>
          <w:p w:rsidR="00835855" w:rsidRPr="00833E8F" w:rsidRDefault="00835855" w:rsidP="00FD618A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33E8F">
              <w:rPr>
                <w:rFonts w:hint="cs"/>
                <w:b/>
                <w:bCs/>
                <w:color w:val="auto"/>
                <w:cs/>
              </w:rPr>
              <w:t>(6)</w:t>
            </w: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35855" w:rsidRPr="00833E8F" w:rsidRDefault="00835855" w:rsidP="00FD618A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33E8F">
              <w:rPr>
                <w:rFonts w:hint="cs"/>
                <w:b/>
                <w:bCs/>
                <w:color w:val="auto"/>
                <w:cs/>
              </w:rPr>
              <w:t>ประเภทความเสี่ยง</w:t>
            </w:r>
          </w:p>
          <w:p w:rsidR="00835855" w:rsidRPr="00833E8F" w:rsidRDefault="00835855" w:rsidP="00FD618A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33E8F">
              <w:rPr>
                <w:rFonts w:hint="cs"/>
                <w:b/>
                <w:bCs/>
                <w:color w:val="auto"/>
                <w:cs/>
              </w:rPr>
              <w:t>(7)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35855" w:rsidRPr="00833E8F" w:rsidRDefault="00835855" w:rsidP="00FD618A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33E8F">
              <w:rPr>
                <w:rFonts w:hint="cs"/>
                <w:b/>
                <w:bCs/>
                <w:color w:val="auto"/>
                <w:cs/>
              </w:rPr>
              <w:t>ปัจจัยเสี่ยง</w:t>
            </w:r>
          </w:p>
          <w:p w:rsidR="00835855" w:rsidRPr="00833E8F" w:rsidRDefault="00835855" w:rsidP="00FD618A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33E8F">
              <w:rPr>
                <w:rFonts w:hint="cs"/>
                <w:b/>
                <w:bCs/>
                <w:color w:val="auto"/>
                <w:cs/>
              </w:rPr>
              <w:t>(8)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35855" w:rsidRPr="00833E8F" w:rsidRDefault="00835855" w:rsidP="00FD618A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33E8F">
              <w:rPr>
                <w:rFonts w:hint="cs"/>
                <w:b/>
                <w:bCs/>
                <w:color w:val="auto"/>
                <w:cs/>
              </w:rPr>
              <w:t>ผลกระทบ</w:t>
            </w:r>
          </w:p>
          <w:p w:rsidR="00835855" w:rsidRPr="00833E8F" w:rsidRDefault="00835855" w:rsidP="00FD618A">
            <w:pPr>
              <w:pStyle w:val="Default"/>
              <w:jc w:val="center"/>
              <w:rPr>
                <w:b/>
                <w:bCs/>
                <w:color w:val="auto"/>
                <w:cs/>
              </w:rPr>
            </w:pPr>
            <w:r w:rsidRPr="00833E8F">
              <w:rPr>
                <w:rFonts w:hint="cs"/>
                <w:b/>
                <w:bCs/>
                <w:color w:val="auto"/>
                <w:cs/>
              </w:rPr>
              <w:t>(9)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35855" w:rsidRPr="00833E8F" w:rsidRDefault="00835855" w:rsidP="00FD618A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33E8F">
              <w:rPr>
                <w:rFonts w:hint="cs"/>
                <w:b/>
                <w:bCs/>
                <w:color w:val="auto"/>
                <w:cs/>
              </w:rPr>
              <w:t>โอกาสที่จะเกิด</w:t>
            </w:r>
          </w:p>
          <w:p w:rsidR="00835855" w:rsidRPr="00833E8F" w:rsidRDefault="00835855" w:rsidP="00FD618A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33E8F">
              <w:rPr>
                <w:rFonts w:hint="cs"/>
                <w:b/>
                <w:bCs/>
                <w:color w:val="auto"/>
                <w:cs/>
              </w:rPr>
              <w:t>(10)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35855" w:rsidRPr="00833E8F" w:rsidRDefault="00835855" w:rsidP="00FD618A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33E8F">
              <w:rPr>
                <w:rFonts w:hint="cs"/>
                <w:b/>
                <w:bCs/>
                <w:color w:val="auto"/>
                <w:cs/>
              </w:rPr>
              <w:t>ผลกระทบ</w:t>
            </w:r>
          </w:p>
          <w:p w:rsidR="00835855" w:rsidRPr="00833E8F" w:rsidRDefault="00835855" w:rsidP="00FD618A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33E8F">
              <w:rPr>
                <w:rFonts w:hint="cs"/>
                <w:b/>
                <w:bCs/>
                <w:color w:val="auto"/>
                <w:cs/>
              </w:rPr>
              <w:t>(11)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:rsidR="00835855" w:rsidRPr="00833E8F" w:rsidRDefault="00835855" w:rsidP="00FD618A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33E8F">
              <w:rPr>
                <w:rFonts w:hint="cs"/>
                <w:b/>
                <w:bCs/>
                <w:color w:val="auto"/>
                <w:cs/>
              </w:rPr>
              <w:t>ระดับ</w:t>
            </w:r>
          </w:p>
          <w:p w:rsidR="00835855" w:rsidRPr="00833E8F" w:rsidRDefault="00835855" w:rsidP="00FD618A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33E8F">
              <w:rPr>
                <w:rFonts w:hint="cs"/>
                <w:b/>
                <w:bCs/>
                <w:color w:val="auto"/>
                <w:cs/>
              </w:rPr>
              <w:t>ความเสี่ยง(12)</w:t>
            </w:r>
          </w:p>
        </w:tc>
      </w:tr>
      <w:tr w:rsidR="00835855" w:rsidTr="00A8465C">
        <w:tc>
          <w:tcPr>
            <w:tcW w:w="1560" w:type="dxa"/>
            <w:vMerge/>
            <w:vAlign w:val="center"/>
          </w:tcPr>
          <w:p w:rsidR="00835855" w:rsidRPr="00AA0595" w:rsidRDefault="00835855" w:rsidP="00FD618A">
            <w:pPr>
              <w:pStyle w:val="Defaul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835855" w:rsidRPr="00AA0595" w:rsidRDefault="00835855" w:rsidP="00FD618A">
            <w:pPr>
              <w:pStyle w:val="Defaul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134" w:type="dxa"/>
            <w:vMerge/>
            <w:vAlign w:val="center"/>
          </w:tcPr>
          <w:p w:rsidR="00835855" w:rsidRPr="00AA0595" w:rsidRDefault="00835855" w:rsidP="00FD618A">
            <w:pPr>
              <w:pStyle w:val="Defaul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223" w:type="dxa"/>
            <w:vMerge/>
            <w:vAlign w:val="center"/>
          </w:tcPr>
          <w:p w:rsidR="00835855" w:rsidRPr="00AA0595" w:rsidRDefault="00835855" w:rsidP="00FD618A">
            <w:pPr>
              <w:pStyle w:val="Defaul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03" w:type="dxa"/>
            <w:vMerge/>
            <w:vAlign w:val="center"/>
          </w:tcPr>
          <w:p w:rsidR="00835855" w:rsidRPr="00AA0595" w:rsidRDefault="00835855" w:rsidP="00FD618A">
            <w:pPr>
              <w:pStyle w:val="Defaul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959" w:type="dxa"/>
            <w:vMerge/>
            <w:vAlign w:val="center"/>
          </w:tcPr>
          <w:p w:rsidR="00835855" w:rsidRPr="00AA0595" w:rsidRDefault="00835855" w:rsidP="00FD618A">
            <w:pPr>
              <w:pStyle w:val="Defaul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425" w:type="dxa"/>
            <w:shd w:val="clear" w:color="auto" w:fill="FDE9D9" w:themeFill="accent6" w:themeFillTint="33"/>
            <w:vAlign w:val="center"/>
          </w:tcPr>
          <w:p w:rsidR="00835855" w:rsidRPr="00833E8F" w:rsidRDefault="00835855" w:rsidP="00FD618A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33E8F">
              <w:rPr>
                <w:b/>
                <w:bCs/>
                <w:color w:val="auto"/>
              </w:rPr>
              <w:t>S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35855" w:rsidRPr="00833E8F" w:rsidRDefault="00835855" w:rsidP="00FD618A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33E8F">
              <w:rPr>
                <w:b/>
                <w:bCs/>
                <w:color w:val="auto"/>
              </w:rPr>
              <w:t>O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:rsidR="00835855" w:rsidRPr="00833E8F" w:rsidRDefault="00835855" w:rsidP="00FD618A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33E8F">
              <w:rPr>
                <w:b/>
                <w:bCs/>
                <w:color w:val="auto"/>
              </w:rPr>
              <w:t>F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35855" w:rsidRPr="00833E8F" w:rsidRDefault="00835855" w:rsidP="00FD618A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33E8F">
              <w:rPr>
                <w:b/>
                <w:bCs/>
                <w:color w:val="auto"/>
              </w:rPr>
              <w:t>C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:rsidR="00835855" w:rsidRPr="00833E8F" w:rsidRDefault="00835855" w:rsidP="00FD618A">
            <w:pPr>
              <w:pStyle w:val="Default"/>
              <w:jc w:val="center"/>
              <w:rPr>
                <w:b/>
                <w:bCs/>
                <w:color w:val="auto"/>
                <w:cs/>
              </w:rPr>
            </w:pPr>
            <w:r w:rsidRPr="00833E8F">
              <w:rPr>
                <w:rFonts w:hint="cs"/>
                <w:b/>
                <w:bCs/>
                <w:color w:val="auto"/>
                <w:cs/>
              </w:rPr>
              <w:t>ภายใน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35855" w:rsidRPr="00833E8F" w:rsidRDefault="00835855" w:rsidP="00FD618A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33E8F">
              <w:rPr>
                <w:rFonts w:hint="cs"/>
                <w:b/>
                <w:bCs/>
                <w:color w:val="auto"/>
                <w:cs/>
              </w:rPr>
              <w:t>ภายนอก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35855" w:rsidRPr="00833E8F" w:rsidRDefault="00835855" w:rsidP="00FD618A">
            <w:pPr>
              <w:pStyle w:val="Default"/>
              <w:jc w:val="center"/>
              <w:rPr>
                <w:b/>
                <w:bCs/>
                <w:color w:val="auto"/>
                <w:cs/>
              </w:rPr>
            </w:pPr>
            <w:r w:rsidRPr="00833E8F">
              <w:rPr>
                <w:rFonts w:hint="cs"/>
                <w:b/>
                <w:bCs/>
                <w:color w:val="auto"/>
                <w:cs/>
              </w:rPr>
              <w:t>ภายใน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35855" w:rsidRPr="00833E8F" w:rsidRDefault="00835855" w:rsidP="00FD618A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33E8F">
              <w:rPr>
                <w:rFonts w:hint="cs"/>
                <w:b/>
                <w:bCs/>
                <w:color w:val="auto"/>
                <w:cs/>
              </w:rPr>
              <w:t>ภายนอก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855" w:rsidRPr="00AA0595" w:rsidRDefault="00835855" w:rsidP="00FD618A">
            <w:pPr>
              <w:pStyle w:val="Defaul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855" w:rsidRPr="00AA0595" w:rsidRDefault="00835855" w:rsidP="00FD618A">
            <w:pPr>
              <w:pStyle w:val="Defaul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835855" w:rsidRPr="00AA0595" w:rsidRDefault="00835855" w:rsidP="00FD618A">
            <w:pPr>
              <w:pStyle w:val="Default"/>
              <w:jc w:val="center"/>
              <w:rPr>
                <w:b/>
                <w:bCs/>
                <w:color w:val="FF0000"/>
              </w:rPr>
            </w:pPr>
          </w:p>
        </w:tc>
      </w:tr>
      <w:tr w:rsidR="00835855" w:rsidTr="00A8465C">
        <w:tc>
          <w:tcPr>
            <w:tcW w:w="1560" w:type="dxa"/>
          </w:tcPr>
          <w:p w:rsidR="00835855" w:rsidRPr="00835855" w:rsidRDefault="00835855" w:rsidP="00FD618A">
            <w:pPr>
              <w:pStyle w:val="Default"/>
              <w:jc w:val="thaiDistribute"/>
              <w:rPr>
                <w:color w:val="auto"/>
                <w:sz w:val="28"/>
                <w:szCs w:val="28"/>
                <w:cs/>
              </w:rPr>
            </w:pPr>
            <w:r w:rsidRPr="00835855">
              <w:rPr>
                <w:rFonts w:hint="cs"/>
                <w:color w:val="auto"/>
                <w:sz w:val="28"/>
                <w:szCs w:val="28"/>
                <w:cs/>
              </w:rPr>
              <w:t>โครงการจัดเก็บภาษีนอกสถานที่</w:t>
            </w:r>
          </w:p>
        </w:tc>
        <w:tc>
          <w:tcPr>
            <w:tcW w:w="1701" w:type="dxa"/>
            <w:vAlign w:val="center"/>
          </w:tcPr>
          <w:p w:rsidR="00835855" w:rsidRPr="00835855" w:rsidRDefault="00835855" w:rsidP="00FD618A">
            <w:pPr>
              <w:pStyle w:val="Default"/>
              <w:rPr>
                <w:b/>
                <w:bCs/>
                <w:color w:val="FF0000"/>
                <w:sz w:val="28"/>
                <w:szCs w:val="28"/>
              </w:rPr>
            </w:pPr>
            <w:r w:rsidRPr="00835855">
              <w:rPr>
                <w:rFonts w:hint="cs"/>
                <w:color w:val="auto"/>
                <w:sz w:val="28"/>
                <w:szCs w:val="28"/>
                <w:cs/>
              </w:rPr>
              <w:t>เพื่อให้การจัดเก็บรายได้เป็นไปอย่างมีประสิทธิภาพ จัดเก็บได้ครบถ้วนถูกต้อง ไม่มีลูกหนี้คงค้าง และดำเนินการให้เป็นไปตามระเบียบ</w:t>
            </w:r>
          </w:p>
        </w:tc>
        <w:tc>
          <w:tcPr>
            <w:tcW w:w="1134" w:type="dxa"/>
            <w:vAlign w:val="center"/>
          </w:tcPr>
          <w:p w:rsidR="00835855" w:rsidRPr="00835855" w:rsidRDefault="00835855" w:rsidP="00FD618A">
            <w:pPr>
              <w:pStyle w:val="Default"/>
              <w:jc w:val="center"/>
              <w:rPr>
                <w:color w:val="auto"/>
                <w:sz w:val="28"/>
                <w:szCs w:val="28"/>
                <w:cs/>
              </w:rPr>
            </w:pPr>
            <w:r w:rsidRPr="00835855">
              <w:rPr>
                <w:rFonts w:hint="cs"/>
                <w:color w:val="auto"/>
                <w:sz w:val="28"/>
                <w:szCs w:val="28"/>
                <w:cs/>
              </w:rPr>
              <w:t>กองคลัง</w:t>
            </w:r>
          </w:p>
        </w:tc>
        <w:tc>
          <w:tcPr>
            <w:tcW w:w="1223" w:type="dxa"/>
            <w:vAlign w:val="center"/>
          </w:tcPr>
          <w:p w:rsidR="00835855" w:rsidRPr="00835855" w:rsidRDefault="00835855" w:rsidP="00FD618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835855">
              <w:rPr>
                <w:rFonts w:hint="cs"/>
                <w:color w:val="auto"/>
                <w:sz w:val="28"/>
                <w:szCs w:val="28"/>
                <w:cs/>
              </w:rPr>
              <w:t>ไม่บรรลุ</w:t>
            </w:r>
          </w:p>
        </w:tc>
        <w:tc>
          <w:tcPr>
            <w:tcW w:w="503" w:type="dxa"/>
            <w:vAlign w:val="center"/>
          </w:tcPr>
          <w:p w:rsidR="00835855" w:rsidRPr="00835855" w:rsidRDefault="00A8465C" w:rsidP="00FD618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C</w:t>
            </w:r>
            <w:r w:rsidR="00835855" w:rsidRPr="00835855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959" w:type="dxa"/>
            <w:vAlign w:val="center"/>
          </w:tcPr>
          <w:p w:rsidR="00835855" w:rsidRPr="00835855" w:rsidRDefault="00A8465C" w:rsidP="00A8465C">
            <w:pPr>
              <w:pStyle w:val="Default"/>
              <w:rPr>
                <w:color w:val="auto"/>
                <w:sz w:val="28"/>
                <w:szCs w:val="28"/>
                <w:cs/>
              </w:rPr>
            </w:pPr>
            <w:r>
              <w:rPr>
                <w:rFonts w:hint="cs"/>
                <w:color w:val="auto"/>
                <w:sz w:val="28"/>
                <w:szCs w:val="28"/>
                <w:cs/>
              </w:rPr>
              <w:t>ภาษีที่ดินและสิ่งปลูกสร้างมีการปรับเปลี่ยนแนวทางปฏิบัติตลอดทั้งปีภาษีทำให้การจัดเก็บรายได้มีความล่าช้า รายรับไม่ตรงตามงบประมาณการที่ตั้งไว้</w:t>
            </w:r>
          </w:p>
        </w:tc>
        <w:tc>
          <w:tcPr>
            <w:tcW w:w="425" w:type="dxa"/>
            <w:vAlign w:val="center"/>
          </w:tcPr>
          <w:p w:rsidR="00835855" w:rsidRPr="00A90A05" w:rsidRDefault="00835855" w:rsidP="00FD618A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835855" w:rsidRPr="00A8465C" w:rsidRDefault="00835855" w:rsidP="00FD618A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835855" w:rsidRPr="00A8465C" w:rsidRDefault="00835855" w:rsidP="00FD618A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835855" w:rsidRPr="00A8465C" w:rsidRDefault="00A8465C" w:rsidP="00FD618A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8465C">
              <w:rPr>
                <w:rFonts w:hint="cs"/>
                <w:b/>
                <w:bCs/>
                <w:color w:val="auto"/>
                <w:cs/>
              </w:rPr>
              <w:t>/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835855" w:rsidRPr="00A8465C" w:rsidRDefault="00835855" w:rsidP="00FD618A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  <w:cs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35855" w:rsidRPr="00A8465C" w:rsidRDefault="00835855" w:rsidP="00FD618A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  <w:cs/>
              </w:rPr>
            </w:pPr>
            <w:r w:rsidRPr="00A8465C">
              <w:rPr>
                <w:rFonts w:hint="cs"/>
                <w:b/>
                <w:bCs/>
                <w:color w:val="auto"/>
                <w:sz w:val="28"/>
                <w:szCs w:val="28"/>
                <w:cs/>
              </w:rPr>
              <w:t>/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855" w:rsidRPr="00835855" w:rsidRDefault="00835855" w:rsidP="00FD618A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  <w:cs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855" w:rsidRPr="00835855" w:rsidRDefault="00A8465C" w:rsidP="00FD618A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color w:val="auto"/>
                <w:sz w:val="28"/>
                <w:szCs w:val="28"/>
                <w:cs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855" w:rsidRPr="00835855" w:rsidRDefault="007750DE" w:rsidP="00FD618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855" w:rsidRPr="00835855" w:rsidRDefault="007750DE" w:rsidP="00FD618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cs"/>
                <w:color w:val="auto"/>
                <w:sz w:val="28"/>
                <w:szCs w:val="28"/>
                <w:cs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835855" w:rsidRPr="00835855" w:rsidRDefault="00835855" w:rsidP="00FD618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  <w:p w:rsidR="00835855" w:rsidRPr="00835855" w:rsidRDefault="00835855" w:rsidP="00FD618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835855">
              <w:rPr>
                <w:rFonts w:hint="cs"/>
                <w:color w:val="auto"/>
                <w:sz w:val="28"/>
                <w:szCs w:val="28"/>
                <w:cs/>
              </w:rPr>
              <w:t>20</w:t>
            </w:r>
          </w:p>
          <w:p w:rsidR="00835855" w:rsidRPr="00835855" w:rsidRDefault="00835855" w:rsidP="00FD618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</w:tr>
    </w:tbl>
    <w:p w:rsidR="00835855" w:rsidRPr="00321E9C" w:rsidRDefault="00835855" w:rsidP="00835855">
      <w:pPr>
        <w:pStyle w:val="Default"/>
        <w:jc w:val="thaiDistribute"/>
        <w:rPr>
          <w:b/>
          <w:bCs/>
          <w:color w:val="FF0000"/>
          <w:sz w:val="32"/>
          <w:szCs w:val="32"/>
        </w:rPr>
      </w:pPr>
    </w:p>
    <w:p w:rsidR="008521BB" w:rsidRDefault="008521BB" w:rsidP="00ED66AC">
      <w:pPr>
        <w:pStyle w:val="Default"/>
        <w:jc w:val="thaiDistribute"/>
        <w:rPr>
          <w:color w:val="FF0000"/>
          <w:sz w:val="32"/>
          <w:szCs w:val="32"/>
        </w:rPr>
      </w:pPr>
    </w:p>
    <w:p w:rsidR="008521BB" w:rsidRDefault="008521BB" w:rsidP="00ED66AC">
      <w:pPr>
        <w:pStyle w:val="Default"/>
        <w:jc w:val="thaiDistribute"/>
        <w:rPr>
          <w:color w:val="FF0000"/>
          <w:sz w:val="32"/>
          <w:szCs w:val="32"/>
        </w:rPr>
      </w:pPr>
    </w:p>
    <w:p w:rsidR="00835855" w:rsidRDefault="00835855" w:rsidP="00ED66AC">
      <w:pPr>
        <w:pStyle w:val="Default"/>
        <w:jc w:val="thaiDistribute"/>
        <w:rPr>
          <w:color w:val="FF0000"/>
          <w:sz w:val="32"/>
          <w:szCs w:val="32"/>
        </w:rPr>
      </w:pPr>
    </w:p>
    <w:p w:rsidR="00835855" w:rsidRDefault="00835855" w:rsidP="00ED66AC">
      <w:pPr>
        <w:pStyle w:val="Default"/>
        <w:jc w:val="thaiDistribute"/>
        <w:rPr>
          <w:color w:val="FF0000"/>
          <w:sz w:val="32"/>
          <w:szCs w:val="32"/>
        </w:rPr>
      </w:pPr>
    </w:p>
    <w:p w:rsidR="00835855" w:rsidRDefault="00835855" w:rsidP="00ED66AC">
      <w:pPr>
        <w:pStyle w:val="Default"/>
        <w:jc w:val="thaiDistribute"/>
        <w:rPr>
          <w:color w:val="FF0000"/>
          <w:sz w:val="32"/>
          <w:szCs w:val="32"/>
        </w:rPr>
      </w:pPr>
    </w:p>
    <w:p w:rsidR="00835855" w:rsidRDefault="00835855" w:rsidP="00ED66AC">
      <w:pPr>
        <w:pStyle w:val="Default"/>
        <w:jc w:val="thaiDistribute"/>
        <w:rPr>
          <w:color w:val="FF0000"/>
          <w:sz w:val="32"/>
          <w:szCs w:val="32"/>
        </w:rPr>
      </w:pPr>
    </w:p>
    <w:p w:rsidR="00835855" w:rsidRDefault="00835855" w:rsidP="00ED66AC">
      <w:pPr>
        <w:pStyle w:val="Default"/>
        <w:jc w:val="thaiDistribute"/>
        <w:rPr>
          <w:color w:val="FF0000"/>
          <w:sz w:val="32"/>
          <w:szCs w:val="32"/>
        </w:rPr>
      </w:pPr>
    </w:p>
    <w:p w:rsidR="00835855" w:rsidRDefault="00835855" w:rsidP="00ED66AC">
      <w:pPr>
        <w:pStyle w:val="Default"/>
        <w:jc w:val="thaiDistribute"/>
        <w:rPr>
          <w:color w:val="FF0000"/>
          <w:sz w:val="32"/>
          <w:szCs w:val="32"/>
        </w:rPr>
      </w:pPr>
    </w:p>
    <w:p w:rsidR="00835855" w:rsidRDefault="00835855" w:rsidP="00ED66AC">
      <w:pPr>
        <w:pStyle w:val="Default"/>
        <w:jc w:val="thaiDistribute"/>
        <w:rPr>
          <w:color w:val="FF0000"/>
          <w:sz w:val="32"/>
          <w:szCs w:val="32"/>
        </w:rPr>
      </w:pPr>
    </w:p>
    <w:p w:rsidR="00835855" w:rsidRDefault="00835855" w:rsidP="00ED66AC">
      <w:pPr>
        <w:pStyle w:val="Default"/>
        <w:jc w:val="thaiDistribute"/>
        <w:rPr>
          <w:color w:val="FF0000"/>
          <w:sz w:val="32"/>
          <w:szCs w:val="32"/>
        </w:rPr>
      </w:pPr>
    </w:p>
    <w:p w:rsidR="00835855" w:rsidRDefault="00835855" w:rsidP="00ED66AC">
      <w:pPr>
        <w:pStyle w:val="Default"/>
        <w:jc w:val="thaiDistribute"/>
        <w:rPr>
          <w:color w:val="FF0000"/>
          <w:sz w:val="32"/>
          <w:szCs w:val="32"/>
        </w:rPr>
      </w:pPr>
    </w:p>
    <w:p w:rsidR="00835855" w:rsidRDefault="00835855" w:rsidP="00ED66AC">
      <w:pPr>
        <w:pStyle w:val="Default"/>
        <w:jc w:val="thaiDistribute"/>
        <w:rPr>
          <w:color w:val="FF0000"/>
          <w:sz w:val="32"/>
          <w:szCs w:val="32"/>
        </w:rPr>
      </w:pPr>
    </w:p>
    <w:p w:rsidR="00835855" w:rsidRDefault="00835855" w:rsidP="00ED66AC">
      <w:pPr>
        <w:pStyle w:val="Default"/>
        <w:jc w:val="thaiDistribute"/>
        <w:rPr>
          <w:color w:val="FF0000"/>
          <w:sz w:val="32"/>
          <w:szCs w:val="32"/>
        </w:rPr>
        <w:sectPr w:rsidR="00835855" w:rsidSect="00715318">
          <w:pgSz w:w="16838" w:h="11906" w:orient="landscape" w:code="9"/>
          <w:pgMar w:top="992" w:right="992" w:bottom="1701" w:left="1418" w:header="567" w:footer="567" w:gutter="0"/>
          <w:cols w:space="708"/>
          <w:docGrid w:linePitch="360"/>
        </w:sectPr>
      </w:pPr>
    </w:p>
    <w:p w:rsidR="00835855" w:rsidRPr="00835855" w:rsidRDefault="00835855" w:rsidP="00ED66AC">
      <w:pPr>
        <w:pStyle w:val="Default"/>
        <w:jc w:val="thaiDistribute"/>
        <w:rPr>
          <w:b/>
          <w:bCs/>
          <w:color w:val="FF0000"/>
          <w:sz w:val="32"/>
          <w:szCs w:val="32"/>
        </w:rPr>
      </w:pPr>
    </w:p>
    <w:p w:rsidR="00835855" w:rsidRPr="00835855" w:rsidRDefault="00F0711C" w:rsidP="00835855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cs/>
        </w:rPr>
        <w:t>การจัดท</w:t>
      </w:r>
      <w:r>
        <w:rPr>
          <w:rFonts w:hint="cs"/>
          <w:b/>
          <w:bCs/>
          <w:sz w:val="36"/>
          <w:szCs w:val="36"/>
          <w:cs/>
        </w:rPr>
        <w:t>ำ</w:t>
      </w:r>
      <w:r w:rsidR="00835855" w:rsidRPr="00835855">
        <w:rPr>
          <w:b/>
          <w:bCs/>
          <w:sz w:val="36"/>
          <w:szCs w:val="36"/>
          <w:cs/>
        </w:rPr>
        <w:t>แผนภูมิความเสี่ยง</w:t>
      </w:r>
    </w:p>
    <w:p w:rsidR="00835855" w:rsidRPr="00835855" w:rsidRDefault="00835855" w:rsidP="00835855">
      <w:pPr>
        <w:pStyle w:val="Default"/>
        <w:jc w:val="center"/>
        <w:rPr>
          <w:sz w:val="36"/>
          <w:szCs w:val="36"/>
        </w:rPr>
      </w:pPr>
    </w:p>
    <w:p w:rsidR="00835855" w:rsidRDefault="00835855" w:rsidP="00835855">
      <w:pPr>
        <w:pStyle w:val="Default"/>
        <w:ind w:firstLine="720"/>
        <w:jc w:val="thaiDistribute"/>
        <w:rPr>
          <w:color w:val="FF0000"/>
          <w:sz w:val="32"/>
          <w:szCs w:val="32"/>
        </w:rPr>
      </w:pPr>
      <w:r>
        <w:rPr>
          <w:sz w:val="32"/>
          <w:szCs w:val="32"/>
          <w:cs/>
        </w:rPr>
        <w:t>การจัดท</w:t>
      </w:r>
      <w:r>
        <w:rPr>
          <w:rFonts w:hint="cs"/>
          <w:sz w:val="32"/>
          <w:szCs w:val="32"/>
          <w:cs/>
        </w:rPr>
        <w:t>ำ</w:t>
      </w:r>
      <w:r w:rsidRPr="00835855">
        <w:rPr>
          <w:sz w:val="32"/>
          <w:szCs w:val="32"/>
          <w:cs/>
        </w:rPr>
        <w:t>แผนภูมิความเสี่ยงเพื่อช่วยให้สามารถเห็นภาพว่าเมื่อรวมทุกปัจจัยเสี่ยงแล้ว</w:t>
      </w:r>
      <w:r w:rsidRPr="00835855">
        <w:rPr>
          <w:sz w:val="32"/>
          <w:szCs w:val="32"/>
        </w:rPr>
        <w:t xml:space="preserve"> </w:t>
      </w:r>
      <w:r w:rsidRPr="00835855">
        <w:rPr>
          <w:sz w:val="32"/>
          <w:szCs w:val="32"/>
          <w:cs/>
        </w:rPr>
        <w:t>ปัจจัยเสี่ยงใดควรได้รับการจัดการก่อนหลัง โดยคณะกรรมการบริหารความเสี่ยงฯ ก</w:t>
      </w:r>
      <w:r>
        <w:rPr>
          <w:rFonts w:hint="cs"/>
          <w:sz w:val="32"/>
          <w:szCs w:val="32"/>
          <w:cs/>
        </w:rPr>
        <w:t>ำ</w:t>
      </w:r>
      <w:r w:rsidRPr="00835855">
        <w:rPr>
          <w:sz w:val="32"/>
          <w:szCs w:val="32"/>
          <w:cs/>
        </w:rPr>
        <w:t>หนดให้คะแนน</w:t>
      </w:r>
      <w:r w:rsidRPr="00835855">
        <w:rPr>
          <w:sz w:val="32"/>
          <w:szCs w:val="32"/>
        </w:rPr>
        <w:t xml:space="preserve"> </w:t>
      </w:r>
      <w:r w:rsidRPr="00835855">
        <w:rPr>
          <w:sz w:val="32"/>
          <w:szCs w:val="32"/>
          <w:cs/>
        </w:rPr>
        <w:t>ประเมินความเสี่ยงที่จะต้องน</w:t>
      </w:r>
      <w:r>
        <w:rPr>
          <w:rFonts w:hint="cs"/>
          <w:sz w:val="32"/>
          <w:szCs w:val="32"/>
          <w:cs/>
        </w:rPr>
        <w:t>ำ</w:t>
      </w:r>
      <w:r w:rsidRPr="00835855">
        <w:rPr>
          <w:sz w:val="32"/>
          <w:szCs w:val="32"/>
          <w:cs/>
        </w:rPr>
        <w:t>มาด</w:t>
      </w:r>
      <w:r>
        <w:rPr>
          <w:rFonts w:hint="cs"/>
          <w:sz w:val="32"/>
          <w:szCs w:val="32"/>
          <w:cs/>
        </w:rPr>
        <w:t>ำ</w:t>
      </w:r>
      <w:r w:rsidRPr="00835855">
        <w:rPr>
          <w:sz w:val="32"/>
          <w:szCs w:val="32"/>
          <w:cs/>
        </w:rPr>
        <w:t xml:space="preserve">เนินการจัดการความเสี่ยงในปีงบประมาณ พ.ศ. </w:t>
      </w:r>
      <w:r>
        <w:rPr>
          <w:rFonts w:hint="cs"/>
          <w:sz w:val="32"/>
          <w:szCs w:val="32"/>
          <w:cs/>
        </w:rPr>
        <w:t>2564</w:t>
      </w:r>
      <w:r w:rsidRPr="00835855">
        <w:rPr>
          <w:sz w:val="32"/>
          <w:szCs w:val="32"/>
          <w:cs/>
        </w:rPr>
        <w:t xml:space="preserve"> คือความ</w:t>
      </w:r>
      <w:r w:rsidRPr="00835855">
        <w:rPr>
          <w:sz w:val="32"/>
          <w:szCs w:val="32"/>
        </w:rPr>
        <w:t xml:space="preserve"> </w:t>
      </w:r>
      <w:r w:rsidRPr="00835855">
        <w:rPr>
          <w:sz w:val="32"/>
          <w:szCs w:val="32"/>
          <w:cs/>
        </w:rPr>
        <w:t xml:space="preserve">เสี่ยงที่มีระดับความเสี่ยงสูง ตั้งแต่ </w:t>
      </w:r>
      <w:r w:rsidRPr="00835855">
        <w:rPr>
          <w:sz w:val="32"/>
          <w:szCs w:val="32"/>
        </w:rPr>
        <w:t xml:space="preserve">15 </w:t>
      </w:r>
      <w:r w:rsidRPr="00835855">
        <w:rPr>
          <w:sz w:val="32"/>
          <w:szCs w:val="32"/>
          <w:cs/>
        </w:rPr>
        <w:t>ขึ้นไป น</w:t>
      </w:r>
      <w:r>
        <w:rPr>
          <w:rFonts w:hint="cs"/>
          <w:sz w:val="32"/>
          <w:szCs w:val="32"/>
          <w:cs/>
        </w:rPr>
        <w:t>ำ</w:t>
      </w:r>
      <w:r w:rsidRPr="00835855">
        <w:rPr>
          <w:sz w:val="32"/>
          <w:szCs w:val="32"/>
          <w:cs/>
        </w:rPr>
        <w:t>มาวางแผนด</w:t>
      </w:r>
      <w:r>
        <w:rPr>
          <w:rFonts w:hint="cs"/>
          <w:sz w:val="32"/>
          <w:szCs w:val="32"/>
          <w:cs/>
        </w:rPr>
        <w:t>ำ</w:t>
      </w:r>
      <w:r w:rsidRPr="00835855">
        <w:rPr>
          <w:sz w:val="32"/>
          <w:szCs w:val="32"/>
          <w:cs/>
        </w:rPr>
        <w:t>เนินการจัดการความเสี่ยงในแผน</w:t>
      </w:r>
      <w:r w:rsidRPr="00835855">
        <w:rPr>
          <w:sz w:val="32"/>
          <w:szCs w:val="32"/>
        </w:rPr>
        <w:t xml:space="preserve"> </w:t>
      </w:r>
      <w:r w:rsidRPr="00835855">
        <w:rPr>
          <w:sz w:val="32"/>
          <w:szCs w:val="32"/>
          <w:cs/>
        </w:rPr>
        <w:t xml:space="preserve">บริหารความเสี่ยงในงบประมาณ พ.ศ. </w:t>
      </w:r>
      <w:r>
        <w:rPr>
          <w:rFonts w:hint="cs"/>
          <w:sz w:val="32"/>
          <w:szCs w:val="32"/>
          <w:cs/>
        </w:rPr>
        <w:t>2564</w:t>
      </w:r>
      <w:r w:rsidRPr="00835855">
        <w:rPr>
          <w:sz w:val="32"/>
          <w:szCs w:val="32"/>
          <w:cs/>
        </w:rPr>
        <w:t xml:space="preserve"> โดยสามารถน</w:t>
      </w:r>
      <w:r>
        <w:rPr>
          <w:rFonts w:hint="cs"/>
          <w:sz w:val="32"/>
          <w:szCs w:val="32"/>
          <w:cs/>
        </w:rPr>
        <w:t>ำ</w:t>
      </w:r>
      <w:r w:rsidRPr="00835855">
        <w:rPr>
          <w:sz w:val="32"/>
          <w:szCs w:val="32"/>
          <w:cs/>
        </w:rPr>
        <w:t xml:space="preserve">ข้อมูลจาก </w:t>
      </w:r>
      <w:r w:rsidRPr="00835855">
        <w:rPr>
          <w:sz w:val="32"/>
          <w:szCs w:val="32"/>
        </w:rPr>
        <w:t xml:space="preserve">HK RM 02 </w:t>
      </w:r>
      <w:r w:rsidRPr="00835855">
        <w:rPr>
          <w:sz w:val="32"/>
          <w:szCs w:val="32"/>
          <w:cs/>
        </w:rPr>
        <w:t>มาจับคู่ใน</w:t>
      </w:r>
      <w:r w:rsidRPr="00835855">
        <w:rPr>
          <w:sz w:val="32"/>
          <w:szCs w:val="32"/>
        </w:rPr>
        <w:t xml:space="preserve"> </w:t>
      </w:r>
      <w:r w:rsidRPr="00835855">
        <w:rPr>
          <w:sz w:val="32"/>
          <w:szCs w:val="32"/>
          <w:cs/>
        </w:rPr>
        <w:t>แผนภูมิความเสี่ยงได้ ดังรูป</w:t>
      </w:r>
    </w:p>
    <w:p w:rsidR="00D35269" w:rsidRDefault="00D35269" w:rsidP="00835855">
      <w:pPr>
        <w:pStyle w:val="Default"/>
        <w:ind w:firstLine="720"/>
        <w:jc w:val="thaiDistribute"/>
        <w:rPr>
          <w:color w:val="FF0000"/>
          <w:sz w:val="32"/>
          <w:szCs w:val="32"/>
        </w:rPr>
      </w:pPr>
    </w:p>
    <w:p w:rsidR="00D35269" w:rsidRDefault="00D35269" w:rsidP="00835855">
      <w:pPr>
        <w:pStyle w:val="Default"/>
        <w:ind w:firstLine="720"/>
        <w:jc w:val="thaiDistribute"/>
        <w:rPr>
          <w:color w:val="FF0000"/>
          <w:sz w:val="32"/>
          <w:szCs w:val="3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79"/>
        <w:gridCol w:w="805"/>
        <w:gridCol w:w="1571"/>
        <w:gridCol w:w="1571"/>
        <w:gridCol w:w="1572"/>
        <w:gridCol w:w="1572"/>
        <w:gridCol w:w="1465"/>
      </w:tblGrid>
      <w:tr w:rsidR="00D35269" w:rsidTr="00C13A33">
        <w:trPr>
          <w:trHeight w:val="1223"/>
        </w:trPr>
        <w:tc>
          <w:tcPr>
            <w:tcW w:w="766" w:type="dxa"/>
            <w:vMerge w:val="restart"/>
            <w:tcBorders>
              <w:right w:val="nil"/>
            </w:tcBorders>
            <w:textDirection w:val="btLr"/>
            <w:vAlign w:val="bottom"/>
          </w:tcPr>
          <w:p w:rsidR="00D35269" w:rsidRPr="00D35269" w:rsidRDefault="00D35269" w:rsidP="00D35269">
            <w:pPr>
              <w:pStyle w:val="Default"/>
              <w:ind w:left="113" w:right="113"/>
              <w:jc w:val="center"/>
              <w:rPr>
                <w:b/>
                <w:bCs/>
                <w:color w:val="auto"/>
                <w:sz w:val="48"/>
                <w:szCs w:val="48"/>
              </w:rPr>
            </w:pPr>
            <w:r w:rsidRPr="00D35269">
              <w:rPr>
                <w:rFonts w:hint="cs"/>
                <w:b/>
                <w:bCs/>
                <w:color w:val="auto"/>
                <w:sz w:val="48"/>
                <w:szCs w:val="48"/>
                <w:cs/>
              </w:rPr>
              <w:t>ความรุนแรงของผลกระทบ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35269" w:rsidRPr="00D35269" w:rsidRDefault="00D35269" w:rsidP="00D35269">
            <w:pPr>
              <w:pStyle w:val="Default"/>
              <w:jc w:val="right"/>
              <w:rPr>
                <w:b/>
                <w:bCs/>
                <w:color w:val="auto"/>
                <w:sz w:val="36"/>
                <w:szCs w:val="36"/>
              </w:rPr>
            </w:pPr>
            <w:r w:rsidRPr="00D35269">
              <w:rPr>
                <w:b/>
                <w:bCs/>
                <w:color w:val="auto"/>
                <w:sz w:val="36"/>
                <w:szCs w:val="36"/>
              </w:rPr>
              <w:t>5</w:t>
            </w:r>
          </w:p>
        </w:tc>
        <w:tc>
          <w:tcPr>
            <w:tcW w:w="1571" w:type="dxa"/>
            <w:tcBorders>
              <w:left w:val="single" w:sz="4" w:space="0" w:color="auto"/>
            </w:tcBorders>
            <w:shd w:val="clear" w:color="auto" w:fill="92D050"/>
          </w:tcPr>
          <w:p w:rsidR="00D35269" w:rsidRPr="00D35269" w:rsidRDefault="00D35269" w:rsidP="00835855">
            <w:pPr>
              <w:pStyle w:val="Default"/>
              <w:jc w:val="thaiDistribute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>5</w:t>
            </w:r>
          </w:p>
        </w:tc>
        <w:tc>
          <w:tcPr>
            <w:tcW w:w="1571" w:type="dxa"/>
            <w:shd w:val="clear" w:color="auto" w:fill="92D050"/>
          </w:tcPr>
          <w:p w:rsidR="00D35269" w:rsidRPr="00D35269" w:rsidRDefault="00D35269" w:rsidP="00835855">
            <w:pPr>
              <w:pStyle w:val="Default"/>
              <w:jc w:val="thaiDistribute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>10</w:t>
            </w:r>
          </w:p>
        </w:tc>
        <w:tc>
          <w:tcPr>
            <w:tcW w:w="1572" w:type="dxa"/>
            <w:shd w:val="clear" w:color="auto" w:fill="FFFF00"/>
          </w:tcPr>
          <w:p w:rsidR="00D35269" w:rsidRPr="00D35269" w:rsidRDefault="00D35269" w:rsidP="00835855">
            <w:pPr>
              <w:pStyle w:val="Default"/>
              <w:jc w:val="thaiDistribute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>15</w:t>
            </w:r>
          </w:p>
        </w:tc>
        <w:tc>
          <w:tcPr>
            <w:tcW w:w="1572" w:type="dxa"/>
            <w:shd w:val="clear" w:color="auto" w:fill="FFFF00"/>
          </w:tcPr>
          <w:p w:rsidR="00D35269" w:rsidRPr="00D35269" w:rsidRDefault="00D35269" w:rsidP="00835855">
            <w:pPr>
              <w:pStyle w:val="Default"/>
              <w:jc w:val="thaiDistribute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>20</w:t>
            </w:r>
          </w:p>
        </w:tc>
        <w:tc>
          <w:tcPr>
            <w:tcW w:w="1465" w:type="dxa"/>
            <w:shd w:val="clear" w:color="auto" w:fill="C00000"/>
          </w:tcPr>
          <w:p w:rsidR="00D35269" w:rsidRPr="00D35269" w:rsidRDefault="00D35269" w:rsidP="00835855">
            <w:pPr>
              <w:pStyle w:val="Default"/>
              <w:jc w:val="thaiDistribute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>25</w:t>
            </w:r>
          </w:p>
        </w:tc>
      </w:tr>
      <w:tr w:rsidR="00D35269" w:rsidTr="00C13A33">
        <w:trPr>
          <w:trHeight w:val="1142"/>
        </w:trPr>
        <w:tc>
          <w:tcPr>
            <w:tcW w:w="766" w:type="dxa"/>
            <w:vMerge/>
            <w:tcBorders>
              <w:right w:val="nil"/>
            </w:tcBorders>
            <w:vAlign w:val="center"/>
          </w:tcPr>
          <w:p w:rsidR="00D35269" w:rsidRPr="00D35269" w:rsidRDefault="00D35269" w:rsidP="00D35269">
            <w:pPr>
              <w:pStyle w:val="Default"/>
              <w:jc w:val="right"/>
              <w:rPr>
                <w:color w:val="auto"/>
                <w:sz w:val="32"/>
                <w:szCs w:val="32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35269" w:rsidRPr="00D35269" w:rsidRDefault="00D35269" w:rsidP="00D35269">
            <w:pPr>
              <w:pStyle w:val="Default"/>
              <w:jc w:val="right"/>
              <w:rPr>
                <w:b/>
                <w:bCs/>
                <w:color w:val="auto"/>
                <w:sz w:val="36"/>
                <w:szCs w:val="36"/>
              </w:rPr>
            </w:pPr>
            <w:r w:rsidRPr="00D35269">
              <w:rPr>
                <w:b/>
                <w:bCs/>
                <w:color w:val="auto"/>
                <w:sz w:val="36"/>
                <w:szCs w:val="36"/>
              </w:rPr>
              <w:t>4</w:t>
            </w:r>
          </w:p>
        </w:tc>
        <w:tc>
          <w:tcPr>
            <w:tcW w:w="1571" w:type="dxa"/>
            <w:tcBorders>
              <w:left w:val="single" w:sz="4" w:space="0" w:color="auto"/>
            </w:tcBorders>
            <w:shd w:val="clear" w:color="auto" w:fill="92D050"/>
          </w:tcPr>
          <w:p w:rsidR="00D35269" w:rsidRPr="00D35269" w:rsidRDefault="00D35269" w:rsidP="00835855">
            <w:pPr>
              <w:pStyle w:val="Default"/>
              <w:jc w:val="thaiDistribute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>4</w:t>
            </w:r>
          </w:p>
        </w:tc>
        <w:tc>
          <w:tcPr>
            <w:tcW w:w="1571" w:type="dxa"/>
            <w:shd w:val="clear" w:color="auto" w:fill="92D050"/>
          </w:tcPr>
          <w:p w:rsidR="00D35269" w:rsidRPr="00D35269" w:rsidRDefault="00D35269" w:rsidP="00835855">
            <w:pPr>
              <w:pStyle w:val="Default"/>
              <w:jc w:val="thaiDistribute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>8</w:t>
            </w:r>
          </w:p>
        </w:tc>
        <w:tc>
          <w:tcPr>
            <w:tcW w:w="1572" w:type="dxa"/>
            <w:shd w:val="clear" w:color="auto" w:fill="92D050"/>
          </w:tcPr>
          <w:p w:rsidR="00D35269" w:rsidRPr="00D35269" w:rsidRDefault="00D35269" w:rsidP="00835855">
            <w:pPr>
              <w:pStyle w:val="Default"/>
              <w:jc w:val="thaiDistribute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>12</w:t>
            </w:r>
          </w:p>
        </w:tc>
        <w:tc>
          <w:tcPr>
            <w:tcW w:w="1572" w:type="dxa"/>
            <w:shd w:val="clear" w:color="auto" w:fill="FFFF00"/>
          </w:tcPr>
          <w:p w:rsidR="00D35269" w:rsidRPr="00D35269" w:rsidRDefault="00D35269" w:rsidP="00835855">
            <w:pPr>
              <w:pStyle w:val="Default"/>
              <w:jc w:val="thaiDistribute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>16</w:t>
            </w:r>
          </w:p>
        </w:tc>
        <w:tc>
          <w:tcPr>
            <w:tcW w:w="1465" w:type="dxa"/>
            <w:shd w:val="clear" w:color="auto" w:fill="FFFF00"/>
          </w:tcPr>
          <w:p w:rsidR="00D35269" w:rsidRPr="00D35269" w:rsidRDefault="00D35269" w:rsidP="00835855">
            <w:pPr>
              <w:pStyle w:val="Default"/>
              <w:jc w:val="thaiDistribute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>20</w:t>
            </w:r>
          </w:p>
        </w:tc>
      </w:tr>
      <w:tr w:rsidR="00D35269" w:rsidTr="00C13A33">
        <w:trPr>
          <w:trHeight w:val="1116"/>
        </w:trPr>
        <w:tc>
          <w:tcPr>
            <w:tcW w:w="766" w:type="dxa"/>
            <w:vMerge/>
            <w:tcBorders>
              <w:right w:val="nil"/>
            </w:tcBorders>
            <w:vAlign w:val="center"/>
          </w:tcPr>
          <w:p w:rsidR="00D35269" w:rsidRPr="00D35269" w:rsidRDefault="00D35269" w:rsidP="00D35269">
            <w:pPr>
              <w:pStyle w:val="Default"/>
              <w:jc w:val="right"/>
              <w:rPr>
                <w:color w:val="auto"/>
                <w:sz w:val="32"/>
                <w:szCs w:val="32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35269" w:rsidRPr="00D35269" w:rsidRDefault="00D35269" w:rsidP="00D35269">
            <w:pPr>
              <w:pStyle w:val="Default"/>
              <w:jc w:val="right"/>
              <w:rPr>
                <w:b/>
                <w:bCs/>
                <w:color w:val="auto"/>
                <w:sz w:val="36"/>
                <w:szCs w:val="36"/>
              </w:rPr>
            </w:pPr>
            <w:r w:rsidRPr="00D35269">
              <w:rPr>
                <w:b/>
                <w:bCs/>
                <w:color w:val="auto"/>
                <w:sz w:val="36"/>
                <w:szCs w:val="36"/>
              </w:rPr>
              <w:t>3</w:t>
            </w:r>
          </w:p>
        </w:tc>
        <w:tc>
          <w:tcPr>
            <w:tcW w:w="1571" w:type="dxa"/>
            <w:tcBorders>
              <w:left w:val="single" w:sz="4" w:space="0" w:color="auto"/>
            </w:tcBorders>
            <w:shd w:val="clear" w:color="auto" w:fill="92D050"/>
          </w:tcPr>
          <w:p w:rsidR="00D35269" w:rsidRPr="00D35269" w:rsidRDefault="00D35269" w:rsidP="00835855">
            <w:pPr>
              <w:pStyle w:val="Default"/>
              <w:jc w:val="thaiDistribute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>3</w:t>
            </w:r>
          </w:p>
        </w:tc>
        <w:tc>
          <w:tcPr>
            <w:tcW w:w="1571" w:type="dxa"/>
            <w:shd w:val="clear" w:color="auto" w:fill="92D050"/>
          </w:tcPr>
          <w:p w:rsidR="00D35269" w:rsidRPr="00D35269" w:rsidRDefault="00C13A33" w:rsidP="00835855">
            <w:pPr>
              <w:pStyle w:val="Default"/>
              <w:jc w:val="thaiDistribute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>6</w:t>
            </w:r>
          </w:p>
        </w:tc>
        <w:tc>
          <w:tcPr>
            <w:tcW w:w="1572" w:type="dxa"/>
            <w:shd w:val="clear" w:color="auto" w:fill="92D050"/>
          </w:tcPr>
          <w:p w:rsidR="00D35269" w:rsidRPr="00D35269" w:rsidRDefault="00C13A33" w:rsidP="00835855">
            <w:pPr>
              <w:pStyle w:val="Default"/>
              <w:jc w:val="thaiDistribute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>9</w:t>
            </w:r>
          </w:p>
        </w:tc>
        <w:tc>
          <w:tcPr>
            <w:tcW w:w="1572" w:type="dxa"/>
            <w:shd w:val="clear" w:color="auto" w:fill="92D050"/>
          </w:tcPr>
          <w:p w:rsidR="00D35269" w:rsidRPr="00D35269" w:rsidRDefault="00C13A33" w:rsidP="00835855">
            <w:pPr>
              <w:pStyle w:val="Default"/>
              <w:jc w:val="thaiDistribute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>12</w:t>
            </w:r>
          </w:p>
        </w:tc>
        <w:tc>
          <w:tcPr>
            <w:tcW w:w="1465" w:type="dxa"/>
            <w:shd w:val="clear" w:color="auto" w:fill="FFFF00"/>
          </w:tcPr>
          <w:p w:rsidR="00D35269" w:rsidRPr="00D35269" w:rsidRDefault="00C13A33" w:rsidP="00835855">
            <w:pPr>
              <w:pStyle w:val="Default"/>
              <w:jc w:val="thaiDistribute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>15</w:t>
            </w:r>
          </w:p>
        </w:tc>
      </w:tr>
      <w:tr w:rsidR="00D35269" w:rsidTr="00C13A33">
        <w:trPr>
          <w:trHeight w:val="834"/>
        </w:trPr>
        <w:tc>
          <w:tcPr>
            <w:tcW w:w="766" w:type="dxa"/>
            <w:vMerge/>
            <w:tcBorders>
              <w:right w:val="nil"/>
            </w:tcBorders>
            <w:vAlign w:val="center"/>
          </w:tcPr>
          <w:p w:rsidR="00D35269" w:rsidRPr="00D35269" w:rsidRDefault="00D35269" w:rsidP="00D35269">
            <w:pPr>
              <w:pStyle w:val="Default"/>
              <w:jc w:val="right"/>
              <w:rPr>
                <w:color w:val="auto"/>
                <w:sz w:val="32"/>
                <w:szCs w:val="32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35269" w:rsidRPr="00D35269" w:rsidRDefault="00D35269" w:rsidP="00D35269">
            <w:pPr>
              <w:pStyle w:val="Default"/>
              <w:jc w:val="right"/>
              <w:rPr>
                <w:b/>
                <w:bCs/>
                <w:color w:val="auto"/>
                <w:sz w:val="36"/>
                <w:szCs w:val="36"/>
              </w:rPr>
            </w:pPr>
            <w:r w:rsidRPr="00D35269">
              <w:rPr>
                <w:b/>
                <w:bCs/>
                <w:color w:val="auto"/>
                <w:sz w:val="36"/>
                <w:szCs w:val="36"/>
              </w:rPr>
              <w:t>2</w:t>
            </w:r>
          </w:p>
        </w:tc>
        <w:tc>
          <w:tcPr>
            <w:tcW w:w="1571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D35269" w:rsidRPr="00D35269" w:rsidRDefault="00C13A33" w:rsidP="00835855">
            <w:pPr>
              <w:pStyle w:val="Default"/>
              <w:jc w:val="thaiDistribute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>2</w:t>
            </w:r>
          </w:p>
        </w:tc>
        <w:tc>
          <w:tcPr>
            <w:tcW w:w="1571" w:type="dxa"/>
            <w:tcBorders>
              <w:bottom w:val="single" w:sz="4" w:space="0" w:color="000000" w:themeColor="text1"/>
            </w:tcBorders>
            <w:shd w:val="clear" w:color="auto" w:fill="92D050"/>
          </w:tcPr>
          <w:p w:rsidR="00D35269" w:rsidRPr="00D35269" w:rsidRDefault="00C13A33" w:rsidP="00835855">
            <w:pPr>
              <w:pStyle w:val="Default"/>
              <w:jc w:val="thaiDistribute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>4</w:t>
            </w:r>
          </w:p>
        </w:tc>
        <w:tc>
          <w:tcPr>
            <w:tcW w:w="1572" w:type="dxa"/>
            <w:tcBorders>
              <w:bottom w:val="single" w:sz="4" w:space="0" w:color="000000" w:themeColor="text1"/>
            </w:tcBorders>
            <w:shd w:val="clear" w:color="auto" w:fill="92D050"/>
          </w:tcPr>
          <w:p w:rsidR="00D35269" w:rsidRPr="00D35269" w:rsidRDefault="00C13A33" w:rsidP="00835855">
            <w:pPr>
              <w:pStyle w:val="Default"/>
              <w:jc w:val="thaiDistribute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>6</w:t>
            </w:r>
          </w:p>
        </w:tc>
        <w:tc>
          <w:tcPr>
            <w:tcW w:w="1572" w:type="dxa"/>
            <w:tcBorders>
              <w:bottom w:val="single" w:sz="4" w:space="0" w:color="000000" w:themeColor="text1"/>
            </w:tcBorders>
            <w:shd w:val="clear" w:color="auto" w:fill="92D050"/>
          </w:tcPr>
          <w:p w:rsidR="00D35269" w:rsidRPr="00D35269" w:rsidRDefault="00C13A33" w:rsidP="00835855">
            <w:pPr>
              <w:pStyle w:val="Default"/>
              <w:jc w:val="thaiDistribute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>8</w:t>
            </w:r>
          </w:p>
        </w:tc>
        <w:tc>
          <w:tcPr>
            <w:tcW w:w="1465" w:type="dxa"/>
            <w:tcBorders>
              <w:bottom w:val="single" w:sz="4" w:space="0" w:color="000000" w:themeColor="text1"/>
            </w:tcBorders>
            <w:shd w:val="clear" w:color="auto" w:fill="92D050"/>
          </w:tcPr>
          <w:p w:rsidR="00D35269" w:rsidRPr="00D35269" w:rsidRDefault="00C13A33" w:rsidP="00835855">
            <w:pPr>
              <w:pStyle w:val="Default"/>
              <w:jc w:val="thaiDistribute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>10</w:t>
            </w:r>
          </w:p>
        </w:tc>
      </w:tr>
      <w:tr w:rsidR="00D35269" w:rsidTr="00C13A33">
        <w:trPr>
          <w:trHeight w:val="987"/>
        </w:trPr>
        <w:tc>
          <w:tcPr>
            <w:tcW w:w="766" w:type="dxa"/>
            <w:vMerge/>
            <w:tcBorders>
              <w:right w:val="nil"/>
            </w:tcBorders>
            <w:vAlign w:val="center"/>
          </w:tcPr>
          <w:p w:rsidR="00D35269" w:rsidRPr="00D35269" w:rsidRDefault="00D35269" w:rsidP="00D35269">
            <w:pPr>
              <w:pStyle w:val="Default"/>
              <w:jc w:val="right"/>
              <w:rPr>
                <w:color w:val="auto"/>
                <w:sz w:val="32"/>
                <w:szCs w:val="32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35269" w:rsidRPr="00D35269" w:rsidRDefault="00D35269" w:rsidP="00D35269">
            <w:pPr>
              <w:pStyle w:val="Default"/>
              <w:jc w:val="right"/>
              <w:rPr>
                <w:b/>
                <w:bCs/>
                <w:color w:val="auto"/>
                <w:sz w:val="36"/>
                <w:szCs w:val="36"/>
              </w:rPr>
            </w:pPr>
            <w:r w:rsidRPr="00D35269">
              <w:rPr>
                <w:b/>
                <w:bCs/>
                <w:color w:val="auto"/>
                <w:sz w:val="36"/>
                <w:szCs w:val="36"/>
              </w:rPr>
              <w:t>1</w:t>
            </w:r>
          </w:p>
        </w:tc>
        <w:tc>
          <w:tcPr>
            <w:tcW w:w="1571" w:type="dxa"/>
            <w:tcBorders>
              <w:left w:val="single" w:sz="4" w:space="0" w:color="auto"/>
              <w:bottom w:val="single" w:sz="4" w:space="0" w:color="auto"/>
            </w:tcBorders>
          </w:tcPr>
          <w:p w:rsidR="00D35269" w:rsidRPr="00D35269" w:rsidRDefault="00C13A33" w:rsidP="00835855">
            <w:pPr>
              <w:pStyle w:val="Default"/>
              <w:jc w:val="thaiDistribute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>1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D35269" w:rsidRPr="00D35269" w:rsidRDefault="00C13A33" w:rsidP="00835855">
            <w:pPr>
              <w:pStyle w:val="Default"/>
              <w:jc w:val="thaiDistribute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>2</w:t>
            </w:r>
          </w:p>
        </w:tc>
        <w:tc>
          <w:tcPr>
            <w:tcW w:w="1572" w:type="dxa"/>
            <w:tcBorders>
              <w:bottom w:val="single" w:sz="4" w:space="0" w:color="auto"/>
            </w:tcBorders>
            <w:shd w:val="clear" w:color="auto" w:fill="92D050"/>
          </w:tcPr>
          <w:p w:rsidR="00D35269" w:rsidRPr="00D35269" w:rsidRDefault="00C13A33" w:rsidP="00835855">
            <w:pPr>
              <w:pStyle w:val="Default"/>
              <w:jc w:val="thaiDistribute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>3</w:t>
            </w:r>
          </w:p>
        </w:tc>
        <w:tc>
          <w:tcPr>
            <w:tcW w:w="1572" w:type="dxa"/>
            <w:tcBorders>
              <w:bottom w:val="single" w:sz="4" w:space="0" w:color="auto"/>
            </w:tcBorders>
            <w:shd w:val="clear" w:color="auto" w:fill="92D050"/>
          </w:tcPr>
          <w:p w:rsidR="00D35269" w:rsidRPr="00D35269" w:rsidRDefault="00C13A33" w:rsidP="00835855">
            <w:pPr>
              <w:pStyle w:val="Default"/>
              <w:jc w:val="thaiDistribute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>4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92D050"/>
          </w:tcPr>
          <w:p w:rsidR="00D35269" w:rsidRPr="00D35269" w:rsidRDefault="00C13A33" w:rsidP="00835855">
            <w:pPr>
              <w:pStyle w:val="Default"/>
              <w:jc w:val="thaiDistribute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>5</w:t>
            </w:r>
          </w:p>
        </w:tc>
      </w:tr>
      <w:tr w:rsidR="00D35269" w:rsidTr="00D35269">
        <w:tc>
          <w:tcPr>
            <w:tcW w:w="766" w:type="dxa"/>
            <w:vMerge/>
            <w:tcBorders>
              <w:right w:val="nil"/>
            </w:tcBorders>
          </w:tcPr>
          <w:p w:rsidR="00D35269" w:rsidRPr="00D35269" w:rsidRDefault="00D35269" w:rsidP="00835855">
            <w:pPr>
              <w:pStyle w:val="Default"/>
              <w:jc w:val="thaiDistribute"/>
              <w:rPr>
                <w:color w:val="auto"/>
                <w:sz w:val="32"/>
                <w:szCs w:val="32"/>
              </w:rPr>
            </w:pPr>
          </w:p>
        </w:tc>
        <w:tc>
          <w:tcPr>
            <w:tcW w:w="805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5269" w:rsidRPr="00D35269" w:rsidRDefault="00D35269" w:rsidP="00835855">
            <w:pPr>
              <w:pStyle w:val="Default"/>
              <w:jc w:val="thaiDistribute"/>
              <w:rPr>
                <w:color w:val="auto"/>
                <w:sz w:val="32"/>
                <w:szCs w:val="32"/>
              </w:rPr>
            </w:pPr>
          </w:p>
          <w:p w:rsidR="00D35269" w:rsidRPr="00D35269" w:rsidRDefault="00D35269" w:rsidP="00835855">
            <w:pPr>
              <w:pStyle w:val="Default"/>
              <w:jc w:val="thaiDistribute"/>
              <w:rPr>
                <w:color w:val="auto"/>
                <w:sz w:val="32"/>
                <w:szCs w:val="3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5269" w:rsidRPr="00D35269" w:rsidRDefault="00D35269" w:rsidP="00D35269">
            <w:pPr>
              <w:pStyle w:val="Default"/>
              <w:jc w:val="center"/>
              <w:rPr>
                <w:b/>
                <w:bCs/>
                <w:color w:val="auto"/>
                <w:sz w:val="36"/>
                <w:szCs w:val="36"/>
              </w:rPr>
            </w:pPr>
            <w:r w:rsidRPr="00D35269">
              <w:rPr>
                <w:b/>
                <w:bCs/>
                <w:color w:val="auto"/>
                <w:sz w:val="36"/>
                <w:szCs w:val="36"/>
              </w:rPr>
              <w:t>1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5269" w:rsidRPr="00D35269" w:rsidRDefault="00D35269" w:rsidP="00D35269">
            <w:pPr>
              <w:pStyle w:val="Default"/>
              <w:jc w:val="center"/>
              <w:rPr>
                <w:b/>
                <w:bCs/>
                <w:color w:val="auto"/>
                <w:sz w:val="36"/>
                <w:szCs w:val="36"/>
              </w:rPr>
            </w:pPr>
            <w:r w:rsidRPr="00D35269">
              <w:rPr>
                <w:b/>
                <w:bCs/>
                <w:color w:val="auto"/>
                <w:sz w:val="36"/>
                <w:szCs w:val="36"/>
              </w:rPr>
              <w:t>2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5269" w:rsidRPr="00D35269" w:rsidRDefault="00D35269" w:rsidP="00D35269">
            <w:pPr>
              <w:pStyle w:val="Default"/>
              <w:jc w:val="center"/>
              <w:rPr>
                <w:b/>
                <w:bCs/>
                <w:color w:val="auto"/>
                <w:sz w:val="36"/>
                <w:szCs w:val="36"/>
              </w:rPr>
            </w:pPr>
            <w:r w:rsidRPr="00D35269">
              <w:rPr>
                <w:b/>
                <w:bCs/>
                <w:color w:val="auto"/>
                <w:sz w:val="36"/>
                <w:szCs w:val="36"/>
              </w:rPr>
              <w:t>3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5269" w:rsidRPr="00D35269" w:rsidRDefault="00D35269" w:rsidP="00D35269">
            <w:pPr>
              <w:pStyle w:val="Default"/>
              <w:jc w:val="center"/>
              <w:rPr>
                <w:b/>
                <w:bCs/>
                <w:color w:val="auto"/>
                <w:sz w:val="36"/>
                <w:szCs w:val="36"/>
              </w:rPr>
            </w:pPr>
            <w:r w:rsidRPr="00D35269">
              <w:rPr>
                <w:b/>
                <w:bCs/>
                <w:color w:val="auto"/>
                <w:sz w:val="36"/>
                <w:szCs w:val="36"/>
              </w:rPr>
              <w:t>4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35269" w:rsidRPr="00D35269" w:rsidRDefault="00D35269" w:rsidP="00D35269">
            <w:pPr>
              <w:pStyle w:val="Default"/>
              <w:jc w:val="center"/>
              <w:rPr>
                <w:b/>
                <w:bCs/>
                <w:color w:val="auto"/>
                <w:sz w:val="36"/>
                <w:szCs w:val="36"/>
              </w:rPr>
            </w:pPr>
            <w:r w:rsidRPr="00D35269">
              <w:rPr>
                <w:b/>
                <w:bCs/>
                <w:color w:val="auto"/>
                <w:sz w:val="36"/>
                <w:szCs w:val="36"/>
              </w:rPr>
              <w:t>5</w:t>
            </w:r>
          </w:p>
        </w:tc>
      </w:tr>
      <w:tr w:rsidR="00D35269" w:rsidTr="00D35269">
        <w:tc>
          <w:tcPr>
            <w:tcW w:w="766" w:type="dxa"/>
            <w:vMerge/>
            <w:tcBorders>
              <w:right w:val="nil"/>
            </w:tcBorders>
          </w:tcPr>
          <w:p w:rsidR="00D35269" w:rsidRPr="00D35269" w:rsidRDefault="00D35269" w:rsidP="00835855">
            <w:pPr>
              <w:pStyle w:val="Default"/>
              <w:jc w:val="thaiDistribute"/>
              <w:rPr>
                <w:color w:val="auto"/>
                <w:sz w:val="32"/>
                <w:szCs w:val="32"/>
              </w:rPr>
            </w:pPr>
          </w:p>
        </w:tc>
        <w:tc>
          <w:tcPr>
            <w:tcW w:w="80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5269" w:rsidRPr="00D35269" w:rsidRDefault="00D35269" w:rsidP="00835855">
            <w:pPr>
              <w:pStyle w:val="Default"/>
              <w:jc w:val="thaiDistribute"/>
              <w:rPr>
                <w:color w:val="auto"/>
                <w:sz w:val="32"/>
                <w:szCs w:val="32"/>
              </w:rPr>
            </w:pPr>
          </w:p>
        </w:tc>
        <w:tc>
          <w:tcPr>
            <w:tcW w:w="7751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:rsidR="00D35269" w:rsidRPr="00D35269" w:rsidRDefault="00D35269" w:rsidP="00D35269">
            <w:pPr>
              <w:pStyle w:val="Default"/>
              <w:jc w:val="center"/>
              <w:rPr>
                <w:b/>
                <w:bCs/>
                <w:color w:val="auto"/>
                <w:sz w:val="48"/>
                <w:szCs w:val="48"/>
                <w:cs/>
              </w:rPr>
            </w:pPr>
            <w:r w:rsidRPr="00D35269">
              <w:rPr>
                <w:rFonts w:hint="cs"/>
                <w:b/>
                <w:bCs/>
                <w:color w:val="auto"/>
                <w:sz w:val="48"/>
                <w:szCs w:val="48"/>
                <w:cs/>
              </w:rPr>
              <w:t>โอกาสที่จะเกิดความเสียหาย</w:t>
            </w:r>
          </w:p>
        </w:tc>
      </w:tr>
    </w:tbl>
    <w:p w:rsidR="00D35269" w:rsidRPr="00835855" w:rsidRDefault="00D35269" w:rsidP="00835855">
      <w:pPr>
        <w:pStyle w:val="Default"/>
        <w:ind w:firstLine="720"/>
        <w:jc w:val="thaiDistribute"/>
        <w:rPr>
          <w:color w:val="FF0000"/>
          <w:sz w:val="32"/>
          <w:szCs w:val="32"/>
        </w:rPr>
      </w:pPr>
    </w:p>
    <w:p w:rsidR="00835855" w:rsidRPr="00835855" w:rsidRDefault="00835855" w:rsidP="00ED66AC">
      <w:pPr>
        <w:pStyle w:val="Default"/>
        <w:jc w:val="thaiDistribute"/>
        <w:rPr>
          <w:color w:val="FF0000"/>
          <w:sz w:val="32"/>
          <w:szCs w:val="32"/>
        </w:rPr>
      </w:pPr>
    </w:p>
    <w:p w:rsidR="00C13A33" w:rsidRDefault="00C13A33" w:rsidP="00C13A33">
      <w:pPr>
        <w:pStyle w:val="Default"/>
        <w:jc w:val="thaiDistribute"/>
        <w:rPr>
          <w:sz w:val="32"/>
          <w:szCs w:val="32"/>
        </w:rPr>
      </w:pPr>
      <w:r w:rsidRPr="003A68C1">
        <w:rPr>
          <w:b/>
          <w:bCs/>
          <w:sz w:val="32"/>
          <w:szCs w:val="32"/>
          <w:cs/>
        </w:rPr>
        <w:t>หมายเหตุ</w:t>
      </w:r>
      <w:r w:rsidRPr="003A68C1">
        <w:rPr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ab/>
      </w:r>
      <w:r w:rsidRPr="003A68C1">
        <w:rPr>
          <w:sz w:val="32"/>
          <w:szCs w:val="32"/>
          <w:cs/>
        </w:rPr>
        <w:t xml:space="preserve">ในตารางแผนภูมิความเสี่ยง สัญลักษณ์ </w:t>
      </w:r>
      <w:r w:rsidRPr="003A68C1">
        <w:rPr>
          <w:sz w:val="32"/>
          <w:szCs w:val="32"/>
        </w:rPr>
        <w:t xml:space="preserve">S,O,F,C </w:t>
      </w:r>
      <w:r w:rsidRPr="003A68C1">
        <w:rPr>
          <w:sz w:val="32"/>
          <w:szCs w:val="32"/>
          <w:cs/>
        </w:rPr>
        <w:t>ตามด้วยตัวเลข คือ ปัจจัยเสี่ยงใน</w:t>
      </w:r>
      <w:r w:rsidRPr="003A68C1"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ด้านการ</w:t>
      </w:r>
    </w:p>
    <w:p w:rsidR="00835855" w:rsidRDefault="00C13A33" w:rsidP="00ED66AC">
      <w:pPr>
        <w:pStyle w:val="Default"/>
        <w:jc w:val="thaiDistribute"/>
        <w:rPr>
          <w:color w:val="FF0000"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sz w:val="32"/>
          <w:szCs w:val="32"/>
          <w:cs/>
        </w:rPr>
        <w:t>ด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เนินการน</w:t>
      </w:r>
      <w:r>
        <w:rPr>
          <w:rFonts w:hint="cs"/>
          <w:sz w:val="32"/>
          <w:szCs w:val="32"/>
          <w:cs/>
        </w:rPr>
        <w:t>ำ</w:t>
      </w:r>
      <w:r w:rsidRPr="003A68C1">
        <w:rPr>
          <w:sz w:val="32"/>
          <w:szCs w:val="32"/>
          <w:cs/>
        </w:rPr>
        <w:t>มาจากแบบการระบุความเสี่ยง/เหตุการณ์ความเสี่ยง (แบบ</w:t>
      </w:r>
      <w:r w:rsidRPr="003A68C1">
        <w:rPr>
          <w:sz w:val="32"/>
          <w:szCs w:val="32"/>
        </w:rPr>
        <w:t xml:space="preserve"> HK RM 02)</w:t>
      </w:r>
    </w:p>
    <w:p w:rsidR="00835855" w:rsidRDefault="00835855" w:rsidP="00ED66AC">
      <w:pPr>
        <w:pStyle w:val="Default"/>
        <w:jc w:val="thaiDistribute"/>
        <w:rPr>
          <w:color w:val="FF0000"/>
          <w:sz w:val="32"/>
          <w:szCs w:val="32"/>
        </w:rPr>
      </w:pPr>
    </w:p>
    <w:p w:rsidR="00835855" w:rsidRDefault="00835855" w:rsidP="00ED66AC">
      <w:pPr>
        <w:pStyle w:val="Default"/>
        <w:jc w:val="thaiDistribute"/>
        <w:rPr>
          <w:color w:val="FF0000"/>
          <w:sz w:val="32"/>
          <w:szCs w:val="32"/>
        </w:rPr>
      </w:pPr>
    </w:p>
    <w:p w:rsidR="00835855" w:rsidRDefault="00835855" w:rsidP="00ED66AC">
      <w:pPr>
        <w:pStyle w:val="Default"/>
        <w:jc w:val="thaiDistribute"/>
        <w:rPr>
          <w:color w:val="FF0000"/>
          <w:sz w:val="32"/>
          <w:szCs w:val="32"/>
        </w:rPr>
      </w:pPr>
    </w:p>
    <w:p w:rsidR="00835855" w:rsidRDefault="00835855" w:rsidP="00ED66AC">
      <w:pPr>
        <w:pStyle w:val="Default"/>
        <w:jc w:val="thaiDistribute"/>
        <w:rPr>
          <w:color w:val="FF0000"/>
          <w:sz w:val="32"/>
          <w:szCs w:val="32"/>
        </w:rPr>
      </w:pPr>
      <w:bookmarkStart w:id="0" w:name="_GoBack"/>
      <w:bookmarkEnd w:id="0"/>
    </w:p>
    <w:p w:rsidR="00835855" w:rsidRDefault="00835855" w:rsidP="00ED66AC">
      <w:pPr>
        <w:pStyle w:val="Default"/>
        <w:jc w:val="thaiDistribute"/>
        <w:rPr>
          <w:color w:val="FF0000"/>
          <w:sz w:val="32"/>
          <w:szCs w:val="32"/>
        </w:rPr>
      </w:pPr>
    </w:p>
    <w:p w:rsidR="00835855" w:rsidRDefault="00835855" w:rsidP="00ED66AC">
      <w:pPr>
        <w:pStyle w:val="Default"/>
        <w:jc w:val="thaiDistribute"/>
        <w:rPr>
          <w:color w:val="FF0000"/>
          <w:sz w:val="32"/>
          <w:szCs w:val="32"/>
        </w:rPr>
      </w:pPr>
    </w:p>
    <w:p w:rsidR="003A68C1" w:rsidRDefault="003A68C1" w:rsidP="00ED66AC">
      <w:pPr>
        <w:pStyle w:val="Default"/>
        <w:jc w:val="thaiDistribute"/>
        <w:rPr>
          <w:color w:val="FF0000"/>
          <w:sz w:val="32"/>
          <w:szCs w:val="32"/>
        </w:rPr>
      </w:pPr>
    </w:p>
    <w:p w:rsidR="003A68C1" w:rsidRDefault="003A68C1" w:rsidP="00ED66AC">
      <w:pPr>
        <w:pStyle w:val="Default"/>
        <w:jc w:val="thaiDistribute"/>
        <w:rPr>
          <w:color w:val="FF0000"/>
          <w:sz w:val="32"/>
          <w:szCs w:val="32"/>
        </w:rPr>
        <w:sectPr w:rsidR="003A68C1" w:rsidSect="00835855">
          <w:pgSz w:w="11906" w:h="16838" w:code="9"/>
          <w:pgMar w:top="1418" w:right="992" w:bottom="992" w:left="1701" w:header="567" w:footer="567" w:gutter="0"/>
          <w:cols w:space="708"/>
          <w:docGrid w:linePitch="360"/>
        </w:sectPr>
      </w:pPr>
    </w:p>
    <w:p w:rsidR="00A8465C" w:rsidRDefault="00A8465C" w:rsidP="003A68C1">
      <w:pPr>
        <w:pStyle w:val="Default"/>
        <w:jc w:val="thaiDistribute"/>
        <w:rPr>
          <w:b/>
          <w:bCs/>
          <w:sz w:val="32"/>
          <w:szCs w:val="32"/>
        </w:rPr>
      </w:pPr>
    </w:p>
    <w:p w:rsidR="00A8465C" w:rsidRDefault="00A8465C" w:rsidP="003A68C1">
      <w:pPr>
        <w:pStyle w:val="Default"/>
        <w:jc w:val="thaiDistribute"/>
        <w:rPr>
          <w:b/>
          <w:bCs/>
          <w:sz w:val="32"/>
          <w:szCs w:val="32"/>
        </w:rPr>
      </w:pPr>
    </w:p>
    <w:p w:rsidR="00A8465C" w:rsidRDefault="00A8465C" w:rsidP="003A68C1">
      <w:pPr>
        <w:pStyle w:val="Default"/>
        <w:jc w:val="thaiDistribute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แบบประเมินความเสี่ยง/วิเคราะห์ความเสี่ยง</w:t>
      </w:r>
    </w:p>
    <w:p w:rsidR="00A8465C" w:rsidRDefault="00A8465C" w:rsidP="003A68C1">
      <w:pPr>
        <w:pStyle w:val="Default"/>
        <w:jc w:val="thaiDistribute"/>
        <w:rPr>
          <w:b/>
          <w:bCs/>
          <w:sz w:val="32"/>
          <w:szCs w:val="32"/>
        </w:rPr>
      </w:pPr>
    </w:p>
    <w:tbl>
      <w:tblPr>
        <w:tblStyle w:val="aa"/>
        <w:tblW w:w="14141" w:type="dxa"/>
        <w:tblLook w:val="04A0" w:firstRow="1" w:lastRow="0" w:firstColumn="1" w:lastColumn="0" w:noHBand="0" w:noVBand="1"/>
      </w:tblPr>
      <w:tblGrid>
        <w:gridCol w:w="3510"/>
        <w:gridCol w:w="1843"/>
        <w:gridCol w:w="1671"/>
        <w:gridCol w:w="1640"/>
        <w:gridCol w:w="2441"/>
        <w:gridCol w:w="3036"/>
      </w:tblGrid>
      <w:tr w:rsidR="00A8465C" w:rsidTr="007750DE">
        <w:tc>
          <w:tcPr>
            <w:tcW w:w="3510" w:type="dxa"/>
            <w:shd w:val="clear" w:color="auto" w:fill="FABF8F" w:themeFill="accent6" w:themeFillTint="99"/>
            <w:vAlign w:val="center"/>
          </w:tcPr>
          <w:p w:rsidR="00A8465C" w:rsidRDefault="00A8465C" w:rsidP="00A8465C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ประเภทความเสี่ยง</w:t>
            </w:r>
          </w:p>
        </w:tc>
        <w:tc>
          <w:tcPr>
            <w:tcW w:w="1843" w:type="dxa"/>
            <w:shd w:val="clear" w:color="auto" w:fill="FABF8F" w:themeFill="accent6" w:themeFillTint="99"/>
            <w:vAlign w:val="center"/>
          </w:tcPr>
          <w:p w:rsidR="00A8465C" w:rsidRDefault="00A8465C" w:rsidP="00A8465C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โอกาสที่จะเกิด</w:t>
            </w:r>
          </w:p>
        </w:tc>
        <w:tc>
          <w:tcPr>
            <w:tcW w:w="1671" w:type="dxa"/>
            <w:shd w:val="clear" w:color="auto" w:fill="FABF8F" w:themeFill="accent6" w:themeFillTint="99"/>
            <w:vAlign w:val="center"/>
          </w:tcPr>
          <w:p w:rsidR="00A8465C" w:rsidRDefault="00A8465C" w:rsidP="00A8465C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ผลกระทบ</w:t>
            </w:r>
          </w:p>
        </w:tc>
        <w:tc>
          <w:tcPr>
            <w:tcW w:w="1640" w:type="dxa"/>
            <w:shd w:val="clear" w:color="auto" w:fill="FABF8F" w:themeFill="accent6" w:themeFillTint="99"/>
            <w:vAlign w:val="center"/>
          </w:tcPr>
          <w:p w:rsidR="00A8465C" w:rsidRDefault="00A8465C" w:rsidP="00A8465C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ระดับความเสี่ยง</w:t>
            </w:r>
          </w:p>
        </w:tc>
        <w:tc>
          <w:tcPr>
            <w:tcW w:w="2441" w:type="dxa"/>
            <w:shd w:val="clear" w:color="auto" w:fill="FABF8F" w:themeFill="accent6" w:themeFillTint="99"/>
            <w:vAlign w:val="center"/>
          </w:tcPr>
          <w:p w:rsidR="00A8465C" w:rsidRDefault="00A8465C" w:rsidP="00A8465C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ระดับความเสี่ยงที่คาดหวัง</w:t>
            </w:r>
          </w:p>
        </w:tc>
        <w:tc>
          <w:tcPr>
            <w:tcW w:w="3036" w:type="dxa"/>
            <w:shd w:val="clear" w:color="auto" w:fill="FABF8F" w:themeFill="accent6" w:themeFillTint="99"/>
            <w:vAlign w:val="center"/>
          </w:tcPr>
          <w:p w:rsidR="00A8465C" w:rsidRPr="00A8465C" w:rsidRDefault="00A8465C" w:rsidP="00A8465C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การตอบสนองความเสี่ยง</w:t>
            </w:r>
          </w:p>
        </w:tc>
      </w:tr>
      <w:tr w:rsidR="00A8465C" w:rsidTr="007750DE">
        <w:tc>
          <w:tcPr>
            <w:tcW w:w="3510" w:type="dxa"/>
          </w:tcPr>
          <w:p w:rsidR="007750DE" w:rsidRDefault="007750DE" w:rsidP="007750DE">
            <w:pPr>
              <w:pStyle w:val="Default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ความเสี่ยงด้านปฏิบัติตาม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cs/>
              </w:rPr>
              <w:t>กฏ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cs/>
              </w:rPr>
              <w:t>ระเบียบ</w:t>
            </w:r>
          </w:p>
          <w:p w:rsidR="00A8465C" w:rsidRPr="007750DE" w:rsidRDefault="007750DE" w:rsidP="007750DE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b/>
                <w:bCs/>
                <w:sz w:val="32"/>
                <w:szCs w:val="32"/>
              </w:rPr>
              <w:t>Compliance Risk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t>)</w:t>
            </w:r>
          </w:p>
          <w:p w:rsidR="00A8465C" w:rsidRDefault="00A8465C" w:rsidP="003A68C1">
            <w:pPr>
              <w:pStyle w:val="Default"/>
              <w:jc w:val="thaiDistribute"/>
              <w:rPr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A8465C" w:rsidRDefault="007750DE" w:rsidP="007750DE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671" w:type="dxa"/>
          </w:tcPr>
          <w:p w:rsidR="00A8465C" w:rsidRDefault="007750DE" w:rsidP="007750DE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640" w:type="dxa"/>
          </w:tcPr>
          <w:p w:rsidR="00A8465C" w:rsidRDefault="007750DE" w:rsidP="007750DE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20</w:t>
            </w:r>
          </w:p>
        </w:tc>
        <w:tc>
          <w:tcPr>
            <w:tcW w:w="2441" w:type="dxa"/>
          </w:tcPr>
          <w:p w:rsidR="00A8465C" w:rsidRDefault="007750DE" w:rsidP="007750DE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12</w:t>
            </w:r>
          </w:p>
        </w:tc>
        <w:tc>
          <w:tcPr>
            <w:tcW w:w="3036" w:type="dxa"/>
          </w:tcPr>
          <w:p w:rsidR="00A8465C" w:rsidRDefault="007750DE" w:rsidP="007750DE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การควบคุมความเสี่ยง</w:t>
            </w:r>
          </w:p>
        </w:tc>
      </w:tr>
    </w:tbl>
    <w:p w:rsidR="00A8465C" w:rsidRDefault="00A8465C" w:rsidP="003A68C1">
      <w:pPr>
        <w:pStyle w:val="Default"/>
        <w:jc w:val="thaiDistribute"/>
        <w:rPr>
          <w:b/>
          <w:bCs/>
          <w:sz w:val="32"/>
          <w:szCs w:val="32"/>
        </w:rPr>
      </w:pPr>
    </w:p>
    <w:p w:rsidR="00A8465C" w:rsidRDefault="00A8465C" w:rsidP="003A68C1">
      <w:pPr>
        <w:pStyle w:val="Default"/>
        <w:jc w:val="thaiDistribute"/>
        <w:rPr>
          <w:b/>
          <w:bCs/>
          <w:sz w:val="32"/>
          <w:szCs w:val="32"/>
        </w:rPr>
      </w:pPr>
    </w:p>
    <w:p w:rsidR="00A8465C" w:rsidRDefault="00A8465C" w:rsidP="003A68C1">
      <w:pPr>
        <w:pStyle w:val="Default"/>
        <w:jc w:val="thaiDistribute"/>
        <w:rPr>
          <w:b/>
          <w:bCs/>
          <w:sz w:val="32"/>
          <w:szCs w:val="32"/>
        </w:rPr>
      </w:pPr>
    </w:p>
    <w:p w:rsidR="00A8465C" w:rsidRDefault="00A8465C" w:rsidP="003A68C1">
      <w:pPr>
        <w:pStyle w:val="Default"/>
        <w:jc w:val="thaiDistribute"/>
        <w:rPr>
          <w:b/>
          <w:bCs/>
          <w:sz w:val="32"/>
          <w:szCs w:val="32"/>
        </w:rPr>
      </w:pPr>
    </w:p>
    <w:p w:rsidR="00A8465C" w:rsidRDefault="00A8465C" w:rsidP="003A68C1">
      <w:pPr>
        <w:pStyle w:val="Default"/>
        <w:jc w:val="thaiDistribute"/>
        <w:rPr>
          <w:b/>
          <w:bCs/>
          <w:sz w:val="32"/>
          <w:szCs w:val="32"/>
        </w:rPr>
      </w:pPr>
    </w:p>
    <w:p w:rsidR="00A8465C" w:rsidRDefault="00A8465C" w:rsidP="003A68C1">
      <w:pPr>
        <w:pStyle w:val="Default"/>
        <w:jc w:val="thaiDistribute"/>
        <w:rPr>
          <w:b/>
          <w:bCs/>
          <w:sz w:val="32"/>
          <w:szCs w:val="32"/>
        </w:rPr>
      </w:pPr>
    </w:p>
    <w:p w:rsidR="00A8465C" w:rsidRDefault="00A8465C" w:rsidP="003A68C1">
      <w:pPr>
        <w:pStyle w:val="Default"/>
        <w:jc w:val="thaiDistribute"/>
        <w:rPr>
          <w:b/>
          <w:bCs/>
          <w:sz w:val="32"/>
          <w:szCs w:val="32"/>
        </w:rPr>
      </w:pPr>
    </w:p>
    <w:p w:rsidR="00A8465C" w:rsidRDefault="00A8465C" w:rsidP="003A68C1">
      <w:pPr>
        <w:pStyle w:val="Default"/>
        <w:jc w:val="thaiDistribute"/>
        <w:rPr>
          <w:b/>
          <w:bCs/>
          <w:sz w:val="32"/>
          <w:szCs w:val="32"/>
        </w:rPr>
      </w:pPr>
    </w:p>
    <w:p w:rsidR="00A8465C" w:rsidRDefault="00A8465C" w:rsidP="003A68C1">
      <w:pPr>
        <w:pStyle w:val="Default"/>
        <w:jc w:val="thaiDistribute"/>
        <w:rPr>
          <w:b/>
          <w:bCs/>
          <w:sz w:val="32"/>
          <w:szCs w:val="32"/>
        </w:rPr>
      </w:pPr>
    </w:p>
    <w:p w:rsidR="00A8465C" w:rsidRDefault="00A8465C" w:rsidP="003A68C1">
      <w:pPr>
        <w:pStyle w:val="Default"/>
        <w:jc w:val="thaiDistribute"/>
        <w:rPr>
          <w:b/>
          <w:bCs/>
          <w:sz w:val="32"/>
          <w:szCs w:val="32"/>
        </w:rPr>
      </w:pPr>
    </w:p>
    <w:p w:rsidR="00A8465C" w:rsidRDefault="00A8465C" w:rsidP="003A68C1">
      <w:pPr>
        <w:pStyle w:val="Default"/>
        <w:jc w:val="thaiDistribute"/>
        <w:rPr>
          <w:b/>
          <w:bCs/>
          <w:sz w:val="32"/>
          <w:szCs w:val="32"/>
        </w:rPr>
      </w:pPr>
    </w:p>
    <w:p w:rsidR="00A8465C" w:rsidRDefault="00A8465C" w:rsidP="003A68C1">
      <w:pPr>
        <w:pStyle w:val="Default"/>
        <w:jc w:val="thaiDistribute"/>
        <w:rPr>
          <w:b/>
          <w:bCs/>
          <w:sz w:val="32"/>
          <w:szCs w:val="32"/>
        </w:rPr>
      </w:pPr>
    </w:p>
    <w:p w:rsidR="00A8465C" w:rsidRDefault="00A8465C" w:rsidP="003A68C1">
      <w:pPr>
        <w:pStyle w:val="Default"/>
        <w:jc w:val="thaiDistribute"/>
        <w:rPr>
          <w:b/>
          <w:bCs/>
          <w:sz w:val="32"/>
          <w:szCs w:val="32"/>
        </w:rPr>
      </w:pPr>
    </w:p>
    <w:p w:rsidR="00A8465C" w:rsidRDefault="00A8465C" w:rsidP="003A68C1">
      <w:pPr>
        <w:pStyle w:val="Default"/>
        <w:jc w:val="thaiDistribute"/>
        <w:rPr>
          <w:b/>
          <w:bCs/>
          <w:sz w:val="32"/>
          <w:szCs w:val="32"/>
        </w:rPr>
      </w:pPr>
    </w:p>
    <w:p w:rsidR="00A8465C" w:rsidRDefault="00A8465C" w:rsidP="003A68C1">
      <w:pPr>
        <w:pStyle w:val="Default"/>
        <w:jc w:val="thaiDistribute"/>
        <w:rPr>
          <w:b/>
          <w:bCs/>
          <w:sz w:val="32"/>
          <w:szCs w:val="32"/>
        </w:rPr>
      </w:pPr>
    </w:p>
    <w:p w:rsidR="00A8465C" w:rsidRDefault="00A8465C" w:rsidP="003A68C1">
      <w:pPr>
        <w:pStyle w:val="Default"/>
        <w:jc w:val="thaiDistribute"/>
        <w:rPr>
          <w:b/>
          <w:bCs/>
          <w:sz w:val="32"/>
          <w:szCs w:val="32"/>
        </w:rPr>
      </w:pPr>
    </w:p>
    <w:p w:rsidR="003A68C1" w:rsidRDefault="003A68C1" w:rsidP="003A68C1">
      <w:pPr>
        <w:pStyle w:val="Default"/>
        <w:jc w:val="thaiDistribute"/>
        <w:rPr>
          <w:b/>
          <w:bCs/>
          <w:color w:val="FF0000"/>
          <w:sz w:val="32"/>
          <w:szCs w:val="32"/>
        </w:rPr>
      </w:pPr>
      <w:r w:rsidRPr="00A90A05">
        <w:rPr>
          <w:b/>
          <w:bCs/>
          <w:sz w:val="32"/>
          <w:szCs w:val="32"/>
          <w:cs/>
        </w:rPr>
        <w:lastRenderedPageBreak/>
        <w:t>แบบ</w:t>
      </w:r>
      <w:r>
        <w:rPr>
          <w:rFonts w:hint="cs"/>
          <w:b/>
          <w:bCs/>
          <w:sz w:val="32"/>
          <w:szCs w:val="32"/>
          <w:cs/>
        </w:rPr>
        <w:t>จัดการความเสี่ยงและการบริหารความเสี่ยง</w:t>
      </w:r>
      <w:r w:rsidRPr="00A90A05">
        <w:rPr>
          <w:rFonts w:hint="cs"/>
          <w:b/>
          <w:bCs/>
          <w:color w:val="FF0000"/>
          <w:sz w:val="32"/>
          <w:szCs w:val="32"/>
          <w:cs/>
        </w:rPr>
        <w:tab/>
      </w:r>
      <w:r w:rsidRPr="00A90A05">
        <w:rPr>
          <w:rFonts w:hint="cs"/>
          <w:b/>
          <w:bCs/>
          <w:color w:val="FF0000"/>
          <w:sz w:val="32"/>
          <w:szCs w:val="32"/>
          <w:cs/>
        </w:rPr>
        <w:tab/>
      </w:r>
      <w:r w:rsidRPr="00A90A05">
        <w:rPr>
          <w:rFonts w:hint="cs"/>
          <w:b/>
          <w:bCs/>
          <w:color w:val="FF0000"/>
          <w:sz w:val="32"/>
          <w:szCs w:val="32"/>
          <w:cs/>
        </w:rPr>
        <w:tab/>
      </w:r>
      <w:r w:rsidRPr="00A90A05">
        <w:rPr>
          <w:rFonts w:hint="cs"/>
          <w:b/>
          <w:bCs/>
          <w:color w:val="FF0000"/>
          <w:sz w:val="32"/>
          <w:szCs w:val="32"/>
          <w:cs/>
        </w:rPr>
        <w:tab/>
      </w:r>
      <w:r w:rsidRPr="00A90A05">
        <w:rPr>
          <w:rFonts w:hint="cs"/>
          <w:b/>
          <w:bCs/>
          <w:color w:val="FF0000"/>
          <w:sz w:val="32"/>
          <w:szCs w:val="32"/>
          <w:cs/>
        </w:rPr>
        <w:tab/>
      </w:r>
      <w:r w:rsidRPr="00A90A05">
        <w:rPr>
          <w:rFonts w:hint="cs"/>
          <w:b/>
          <w:bCs/>
          <w:color w:val="FF0000"/>
          <w:sz w:val="32"/>
          <w:szCs w:val="32"/>
          <w:cs/>
        </w:rPr>
        <w:tab/>
      </w:r>
      <w:r w:rsidRPr="00A90A05">
        <w:rPr>
          <w:rFonts w:hint="cs"/>
          <w:b/>
          <w:bCs/>
          <w:color w:val="FF0000"/>
          <w:sz w:val="32"/>
          <w:szCs w:val="32"/>
          <w:cs/>
        </w:rPr>
        <w:tab/>
      </w:r>
      <w:r w:rsidRPr="00A90A05">
        <w:rPr>
          <w:rFonts w:hint="cs"/>
          <w:b/>
          <w:bCs/>
          <w:color w:val="FF0000"/>
          <w:sz w:val="32"/>
          <w:szCs w:val="32"/>
          <w:cs/>
        </w:rPr>
        <w:tab/>
      </w:r>
      <w:r w:rsidRPr="00A90A05">
        <w:rPr>
          <w:rFonts w:hint="cs"/>
          <w:b/>
          <w:bCs/>
          <w:color w:val="FF0000"/>
          <w:sz w:val="32"/>
          <w:szCs w:val="32"/>
          <w:cs/>
        </w:rPr>
        <w:tab/>
      </w:r>
      <w:r w:rsidRPr="00A90A05">
        <w:rPr>
          <w:rFonts w:hint="cs"/>
          <w:b/>
          <w:bCs/>
          <w:color w:val="FF0000"/>
          <w:sz w:val="32"/>
          <w:szCs w:val="32"/>
          <w:cs/>
        </w:rPr>
        <w:tab/>
      </w:r>
      <w:r w:rsidRPr="00A90A05">
        <w:rPr>
          <w:rFonts w:hint="cs"/>
          <w:b/>
          <w:bCs/>
          <w:color w:val="FF0000"/>
          <w:sz w:val="32"/>
          <w:szCs w:val="32"/>
          <w:cs/>
        </w:rPr>
        <w:tab/>
      </w:r>
      <w:r w:rsidRPr="00A90A05">
        <w:rPr>
          <w:rFonts w:hint="cs"/>
          <w:b/>
          <w:bCs/>
          <w:color w:val="FF0000"/>
          <w:sz w:val="32"/>
          <w:szCs w:val="32"/>
          <w:cs/>
        </w:rPr>
        <w:tab/>
      </w:r>
    </w:p>
    <w:p w:rsidR="003A68C1" w:rsidRPr="00A90A05" w:rsidRDefault="003A68C1" w:rsidP="003A68C1">
      <w:pPr>
        <w:pStyle w:val="Default"/>
        <w:ind w:left="11520" w:firstLine="720"/>
        <w:jc w:val="thaiDistribute"/>
        <w:rPr>
          <w:b/>
          <w:bCs/>
          <w:color w:val="FF0000"/>
          <w:sz w:val="32"/>
          <w:szCs w:val="32"/>
          <w:cs/>
        </w:rPr>
      </w:pPr>
      <w:r>
        <w:rPr>
          <w:rFonts w:hint="cs"/>
          <w:b/>
          <w:bCs/>
          <w:sz w:val="32"/>
          <w:szCs w:val="32"/>
          <w:cs/>
        </w:rPr>
        <w:t>(</w:t>
      </w:r>
      <w:r w:rsidRPr="00A90A05">
        <w:rPr>
          <w:b/>
          <w:bCs/>
          <w:sz w:val="32"/>
          <w:szCs w:val="32"/>
          <w:cs/>
        </w:rPr>
        <w:t xml:space="preserve">แบบ </w:t>
      </w:r>
      <w:r>
        <w:rPr>
          <w:b/>
          <w:bCs/>
          <w:sz w:val="32"/>
          <w:szCs w:val="32"/>
        </w:rPr>
        <w:t>HK RM 04</w:t>
      </w:r>
      <w:r>
        <w:rPr>
          <w:rFonts w:hint="cs"/>
          <w:b/>
          <w:bCs/>
          <w:sz w:val="32"/>
          <w:szCs w:val="32"/>
          <w:cs/>
        </w:rPr>
        <w:t>)</w:t>
      </w:r>
    </w:p>
    <w:p w:rsidR="003A68C1" w:rsidRDefault="003A68C1" w:rsidP="003A68C1">
      <w:pPr>
        <w:pStyle w:val="Default"/>
        <w:jc w:val="thaiDistribute"/>
        <w:rPr>
          <w:color w:val="FF0000"/>
          <w:sz w:val="32"/>
          <w:szCs w:val="32"/>
        </w:rPr>
      </w:pPr>
    </w:p>
    <w:tbl>
      <w:tblPr>
        <w:tblStyle w:val="aa"/>
        <w:tblW w:w="15168" w:type="dxa"/>
        <w:tblInd w:w="-459" w:type="dxa"/>
        <w:tblLook w:val="04A0" w:firstRow="1" w:lastRow="0" w:firstColumn="1" w:lastColumn="0" w:noHBand="0" w:noVBand="1"/>
      </w:tblPr>
      <w:tblGrid>
        <w:gridCol w:w="2422"/>
        <w:gridCol w:w="2540"/>
        <w:gridCol w:w="1276"/>
        <w:gridCol w:w="2267"/>
        <w:gridCol w:w="3261"/>
        <w:gridCol w:w="1300"/>
        <w:gridCol w:w="2102"/>
      </w:tblGrid>
      <w:tr w:rsidR="003A68C1" w:rsidRPr="004A2587" w:rsidTr="007750DE">
        <w:tc>
          <w:tcPr>
            <w:tcW w:w="2422" w:type="dxa"/>
            <w:shd w:val="clear" w:color="auto" w:fill="FDE9D9" w:themeFill="accent6" w:themeFillTint="33"/>
            <w:vAlign w:val="center"/>
          </w:tcPr>
          <w:p w:rsidR="003A68C1" w:rsidRDefault="003A68C1" w:rsidP="00FD618A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 w:rsidRPr="004A2587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ประเภทความเสี่ยง</w:t>
            </w:r>
          </w:p>
          <w:p w:rsidR="003A68C1" w:rsidRPr="004A2587" w:rsidRDefault="003A68C1" w:rsidP="00FD618A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  <w:cs/>
              </w:rPr>
            </w:pPr>
            <w:r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(1)</w:t>
            </w:r>
          </w:p>
        </w:tc>
        <w:tc>
          <w:tcPr>
            <w:tcW w:w="2540" w:type="dxa"/>
            <w:shd w:val="clear" w:color="auto" w:fill="FDE9D9" w:themeFill="accent6" w:themeFillTint="33"/>
            <w:vAlign w:val="center"/>
          </w:tcPr>
          <w:p w:rsidR="003A68C1" w:rsidRDefault="003A68C1" w:rsidP="00FD618A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  <w:cs/>
              </w:rPr>
            </w:pPr>
            <w:r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ความเสี่ยง</w:t>
            </w:r>
          </w:p>
          <w:p w:rsidR="003A68C1" w:rsidRPr="004A2587" w:rsidRDefault="003A68C1" w:rsidP="00FD618A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  <w:cs/>
              </w:rPr>
            </w:pPr>
            <w:r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(2)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3A68C1" w:rsidRDefault="003A68C1" w:rsidP="00FD618A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ปัจจัยเสี่ยง</w:t>
            </w:r>
          </w:p>
          <w:p w:rsidR="003A68C1" w:rsidRPr="004A2587" w:rsidRDefault="003A68C1" w:rsidP="00FD618A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  <w:cs/>
              </w:rPr>
            </w:pPr>
            <w:r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(3)</w:t>
            </w:r>
          </w:p>
        </w:tc>
        <w:tc>
          <w:tcPr>
            <w:tcW w:w="2267" w:type="dxa"/>
            <w:shd w:val="clear" w:color="auto" w:fill="FDE9D9" w:themeFill="accent6" w:themeFillTint="33"/>
            <w:vAlign w:val="center"/>
          </w:tcPr>
          <w:p w:rsidR="003A68C1" w:rsidRDefault="003A68C1" w:rsidP="00FD618A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แนวทางตอบสนอง</w:t>
            </w:r>
          </w:p>
          <w:p w:rsidR="003A68C1" w:rsidRPr="004A2587" w:rsidRDefault="003A68C1" w:rsidP="00FD618A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(4)</w:t>
            </w:r>
          </w:p>
        </w:tc>
        <w:tc>
          <w:tcPr>
            <w:tcW w:w="3261" w:type="dxa"/>
            <w:shd w:val="clear" w:color="auto" w:fill="FDE9D9" w:themeFill="accent6" w:themeFillTint="33"/>
            <w:vAlign w:val="center"/>
          </w:tcPr>
          <w:p w:rsidR="003A68C1" w:rsidRDefault="003A68C1" w:rsidP="00FD618A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แผนงาน/กิจกรรม</w:t>
            </w:r>
          </w:p>
          <w:p w:rsidR="003A68C1" w:rsidRPr="004A2587" w:rsidRDefault="003A68C1" w:rsidP="00FD618A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  <w:cs/>
              </w:rPr>
            </w:pPr>
            <w:r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(5)</w:t>
            </w:r>
          </w:p>
        </w:tc>
        <w:tc>
          <w:tcPr>
            <w:tcW w:w="1300" w:type="dxa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A68C1" w:rsidRDefault="003A68C1" w:rsidP="00FD618A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ผู้รับผิดชอบ</w:t>
            </w:r>
          </w:p>
          <w:p w:rsidR="003A68C1" w:rsidRPr="004A2587" w:rsidRDefault="003A68C1" w:rsidP="00FD618A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  <w:cs/>
              </w:rPr>
            </w:pPr>
            <w:r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(6)</w:t>
            </w:r>
          </w:p>
        </w:tc>
        <w:tc>
          <w:tcPr>
            <w:tcW w:w="2102" w:type="dxa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:rsidR="003A68C1" w:rsidRDefault="003A68C1" w:rsidP="00FD618A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กำหนด</w:t>
            </w:r>
          </w:p>
          <w:p w:rsidR="003A68C1" w:rsidRDefault="003A68C1" w:rsidP="00FD618A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เวลาแล้วเสร็จ</w:t>
            </w:r>
          </w:p>
          <w:p w:rsidR="003A68C1" w:rsidRPr="004A2587" w:rsidRDefault="003A68C1" w:rsidP="00FD618A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  <w:cs/>
              </w:rPr>
            </w:pPr>
            <w:r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(7)</w:t>
            </w:r>
          </w:p>
        </w:tc>
      </w:tr>
      <w:tr w:rsidR="003A68C1" w:rsidRPr="00C92F8D" w:rsidTr="007750DE">
        <w:tc>
          <w:tcPr>
            <w:tcW w:w="2422" w:type="dxa"/>
          </w:tcPr>
          <w:p w:rsidR="003A68C1" w:rsidRPr="007750DE" w:rsidRDefault="007750DE" w:rsidP="00FD618A">
            <w:pPr>
              <w:pStyle w:val="Default"/>
              <w:jc w:val="thaiDistribute"/>
              <w:rPr>
                <w:b/>
                <w:bCs/>
                <w:color w:val="FF0000"/>
                <w:sz w:val="32"/>
                <w:szCs w:val="32"/>
              </w:rPr>
            </w:pPr>
            <w:r w:rsidRPr="007750DE">
              <w:rPr>
                <w:b/>
                <w:bCs/>
                <w:sz w:val="32"/>
                <w:szCs w:val="32"/>
                <w:cs/>
              </w:rPr>
              <w:t>ความเสี่ยง</w:t>
            </w:r>
            <w:r w:rsidRPr="007750DE">
              <w:rPr>
                <w:b/>
                <w:bCs/>
                <w:sz w:val="32"/>
                <w:szCs w:val="32"/>
              </w:rPr>
              <w:t xml:space="preserve"> </w:t>
            </w:r>
            <w:r w:rsidRPr="007750DE">
              <w:rPr>
                <w:b/>
                <w:bCs/>
                <w:sz w:val="32"/>
                <w:szCs w:val="32"/>
                <w:cs/>
              </w:rPr>
              <w:t>ด้านการปฏิบัติตามกฎระเบียบ</w:t>
            </w:r>
            <w:r w:rsidRPr="007750DE">
              <w:rPr>
                <w:b/>
                <w:bCs/>
                <w:sz w:val="32"/>
                <w:szCs w:val="32"/>
              </w:rPr>
              <w:t xml:space="preserve"> (Compliance Risk</w:t>
            </w:r>
            <w:r w:rsidRPr="007750DE">
              <w:rPr>
                <w:rFonts w:hint="cs"/>
                <w:b/>
                <w:bCs/>
                <w:color w:val="FF0000"/>
                <w:sz w:val="32"/>
                <w:szCs w:val="32"/>
                <w:cs/>
              </w:rPr>
              <w:t>)</w:t>
            </w:r>
          </w:p>
          <w:p w:rsidR="007750DE" w:rsidRPr="007750DE" w:rsidRDefault="007750DE" w:rsidP="00FD618A">
            <w:pPr>
              <w:pStyle w:val="Default"/>
              <w:jc w:val="thaiDistribute"/>
              <w:rPr>
                <w:color w:val="FF0000"/>
                <w:sz w:val="32"/>
                <w:szCs w:val="32"/>
                <w:cs/>
              </w:rPr>
            </w:pPr>
          </w:p>
        </w:tc>
        <w:tc>
          <w:tcPr>
            <w:tcW w:w="2540" w:type="dxa"/>
          </w:tcPr>
          <w:p w:rsidR="003A68C1" w:rsidRPr="007750DE" w:rsidRDefault="007750DE" w:rsidP="007750DE">
            <w:pPr>
              <w:pStyle w:val="Default"/>
              <w:jc w:val="both"/>
              <w:rPr>
                <w:color w:val="auto"/>
                <w:sz w:val="32"/>
                <w:szCs w:val="32"/>
              </w:rPr>
            </w:pPr>
            <w:r w:rsidRPr="007750DE">
              <w:rPr>
                <w:sz w:val="32"/>
                <w:szCs w:val="32"/>
              </w:rPr>
              <w:t>C</w:t>
            </w:r>
            <w:r>
              <w:rPr>
                <w:sz w:val="32"/>
                <w:szCs w:val="32"/>
              </w:rPr>
              <w:t xml:space="preserve"> </w:t>
            </w:r>
            <w:r w:rsidRPr="007750DE">
              <w:rPr>
                <w:sz w:val="32"/>
                <w:szCs w:val="32"/>
                <w:cs/>
              </w:rPr>
              <w:t>ภาษีที่ดินและสิ่งปลูก</w:t>
            </w:r>
            <w:r w:rsidRPr="007750DE">
              <w:rPr>
                <w:sz w:val="32"/>
                <w:szCs w:val="32"/>
              </w:rPr>
              <w:t xml:space="preserve"> </w:t>
            </w:r>
            <w:r w:rsidRPr="007750DE">
              <w:rPr>
                <w:sz w:val="32"/>
                <w:szCs w:val="32"/>
                <w:cs/>
              </w:rPr>
              <w:t>สร้างมีการปรับเปลี่ยน</w:t>
            </w:r>
            <w:r w:rsidRPr="007750DE">
              <w:rPr>
                <w:sz w:val="32"/>
                <w:szCs w:val="32"/>
              </w:rPr>
              <w:t xml:space="preserve"> </w:t>
            </w:r>
            <w:r w:rsidRPr="007750DE">
              <w:rPr>
                <w:sz w:val="32"/>
                <w:szCs w:val="32"/>
                <w:cs/>
              </w:rPr>
              <w:t>แนวทางปฏิบัติตลอดทั้งปี</w:t>
            </w:r>
            <w:r w:rsidRPr="007750DE">
              <w:rPr>
                <w:sz w:val="32"/>
                <w:szCs w:val="32"/>
              </w:rPr>
              <w:t xml:space="preserve"> </w:t>
            </w:r>
            <w:r w:rsidRPr="007750DE">
              <w:rPr>
                <w:sz w:val="32"/>
                <w:szCs w:val="32"/>
                <w:cs/>
              </w:rPr>
              <w:t>ภาษีท</w:t>
            </w:r>
            <w:r>
              <w:rPr>
                <w:rFonts w:hint="cs"/>
                <w:sz w:val="32"/>
                <w:szCs w:val="32"/>
                <w:cs/>
              </w:rPr>
              <w:t>ำ</w:t>
            </w:r>
            <w:r w:rsidRPr="007750DE">
              <w:rPr>
                <w:sz w:val="32"/>
                <w:szCs w:val="32"/>
                <w:cs/>
              </w:rPr>
              <w:t>ให้การจัดเก็บ</w:t>
            </w:r>
            <w:r w:rsidRPr="007750DE">
              <w:rPr>
                <w:sz w:val="32"/>
                <w:szCs w:val="32"/>
              </w:rPr>
              <w:t xml:space="preserve"> </w:t>
            </w:r>
            <w:r w:rsidRPr="007750DE">
              <w:rPr>
                <w:sz w:val="32"/>
                <w:szCs w:val="32"/>
                <w:cs/>
              </w:rPr>
              <w:t>รายได้มีความล่าช้า</w:t>
            </w:r>
            <w:r w:rsidRPr="007750DE">
              <w:rPr>
                <w:sz w:val="32"/>
                <w:szCs w:val="32"/>
              </w:rPr>
              <w:t xml:space="preserve"> </w:t>
            </w:r>
            <w:r w:rsidRPr="007750DE">
              <w:rPr>
                <w:sz w:val="32"/>
                <w:szCs w:val="32"/>
                <w:cs/>
              </w:rPr>
              <w:t>รายรับไม่ตรงตาม</w:t>
            </w:r>
            <w:r w:rsidRPr="007750DE">
              <w:rPr>
                <w:sz w:val="32"/>
                <w:szCs w:val="32"/>
              </w:rPr>
              <w:t xml:space="preserve"> </w:t>
            </w:r>
            <w:r w:rsidRPr="007750DE">
              <w:rPr>
                <w:sz w:val="32"/>
                <w:szCs w:val="32"/>
                <w:cs/>
              </w:rPr>
              <w:t>ประมาณการที่ตั้งไว้</w:t>
            </w:r>
          </w:p>
        </w:tc>
        <w:tc>
          <w:tcPr>
            <w:tcW w:w="1276" w:type="dxa"/>
          </w:tcPr>
          <w:p w:rsidR="003A68C1" w:rsidRPr="007750DE" w:rsidRDefault="007750DE" w:rsidP="00FD618A">
            <w:pPr>
              <w:pStyle w:val="Default"/>
              <w:ind w:right="-108"/>
              <w:jc w:val="center"/>
              <w:rPr>
                <w:color w:val="auto"/>
                <w:sz w:val="32"/>
                <w:szCs w:val="32"/>
              </w:rPr>
            </w:pPr>
            <w:r w:rsidRPr="007750DE">
              <w:rPr>
                <w:rFonts w:hint="cs"/>
                <w:color w:val="auto"/>
                <w:sz w:val="32"/>
                <w:szCs w:val="32"/>
                <w:cs/>
              </w:rPr>
              <w:t>ภายนอก</w:t>
            </w:r>
          </w:p>
        </w:tc>
        <w:tc>
          <w:tcPr>
            <w:tcW w:w="2267" w:type="dxa"/>
          </w:tcPr>
          <w:p w:rsidR="003A68C1" w:rsidRPr="007750DE" w:rsidRDefault="007750DE" w:rsidP="00FD618A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  <w:r w:rsidRPr="007750DE">
              <w:rPr>
                <w:rFonts w:hint="cs"/>
                <w:color w:val="auto"/>
                <w:sz w:val="32"/>
                <w:szCs w:val="32"/>
                <w:cs/>
              </w:rPr>
              <w:t>การควบคุมความเสี่ยง</w:t>
            </w:r>
          </w:p>
        </w:tc>
        <w:tc>
          <w:tcPr>
            <w:tcW w:w="3261" w:type="dxa"/>
          </w:tcPr>
          <w:p w:rsidR="003A68C1" w:rsidRPr="00522D92" w:rsidRDefault="007750DE" w:rsidP="007750DE">
            <w:pPr>
              <w:pStyle w:val="Default"/>
              <w:rPr>
                <w:color w:val="auto"/>
                <w:sz w:val="32"/>
                <w:szCs w:val="32"/>
              </w:rPr>
            </w:pPr>
            <w:r w:rsidRPr="00522D92">
              <w:rPr>
                <w:sz w:val="32"/>
                <w:szCs w:val="32"/>
                <w:cs/>
              </w:rPr>
              <w:t>ตามเทศบัญญัติงบประมาณรายจ่ายประจ</w:t>
            </w:r>
            <w:r w:rsidRPr="00522D92">
              <w:rPr>
                <w:rFonts w:hint="cs"/>
                <w:sz w:val="32"/>
                <w:szCs w:val="32"/>
                <w:cs/>
              </w:rPr>
              <w:t>ำ</w:t>
            </w:r>
            <w:r w:rsidRPr="00522D92">
              <w:rPr>
                <w:sz w:val="32"/>
                <w:szCs w:val="32"/>
                <w:cs/>
              </w:rPr>
              <w:t>ปี พ.ศ.</w:t>
            </w:r>
            <w:r w:rsidRPr="00522D92">
              <w:rPr>
                <w:sz w:val="32"/>
                <w:szCs w:val="32"/>
              </w:rPr>
              <w:t xml:space="preserve"> 2564 </w:t>
            </w:r>
            <w:r w:rsidRPr="00522D92">
              <w:rPr>
                <w:sz w:val="32"/>
                <w:szCs w:val="32"/>
                <w:cs/>
              </w:rPr>
              <w:t>แผนงานการบริหารงานทั่วไป งานบริหารงานคลัง</w:t>
            </w:r>
            <w:r w:rsidRPr="00522D92">
              <w:rPr>
                <w:sz w:val="32"/>
                <w:szCs w:val="32"/>
              </w:rPr>
              <w:t xml:space="preserve"> </w:t>
            </w:r>
            <w:r w:rsidRPr="00522D92">
              <w:rPr>
                <w:sz w:val="32"/>
                <w:szCs w:val="32"/>
                <w:cs/>
              </w:rPr>
              <w:t>งบด</w:t>
            </w:r>
            <w:r w:rsidRPr="00522D92">
              <w:rPr>
                <w:rFonts w:hint="cs"/>
                <w:sz w:val="32"/>
                <w:szCs w:val="32"/>
                <w:cs/>
              </w:rPr>
              <w:t>ำ</w:t>
            </w:r>
            <w:r w:rsidRPr="00522D92">
              <w:rPr>
                <w:sz w:val="32"/>
                <w:szCs w:val="32"/>
                <w:cs/>
              </w:rPr>
              <w:t>เนินการ หมวดค่าใช้สอย ประเภทรายจ่ายเกี่ยวเนื่อง</w:t>
            </w:r>
            <w:r w:rsidRPr="00522D92">
              <w:rPr>
                <w:sz w:val="32"/>
                <w:szCs w:val="32"/>
              </w:rPr>
              <w:t xml:space="preserve"> </w:t>
            </w:r>
            <w:r w:rsidRPr="00522D92">
              <w:rPr>
                <w:sz w:val="32"/>
                <w:szCs w:val="32"/>
                <w:cs/>
              </w:rPr>
              <w:t>กับการปฏิบัติราชการที่ไม่เข้าลักษณะรายจ่ายหมวดอื่น ๆ</w:t>
            </w:r>
            <w:r w:rsidRPr="00522D92">
              <w:rPr>
                <w:sz w:val="32"/>
                <w:szCs w:val="32"/>
              </w:rPr>
              <w:t xml:space="preserve"> </w:t>
            </w:r>
            <w:r w:rsidRPr="00522D92">
              <w:rPr>
                <w:sz w:val="32"/>
                <w:szCs w:val="32"/>
                <w:cs/>
              </w:rPr>
              <w:t>โครงการ</w:t>
            </w:r>
            <w:r w:rsidRPr="00522D92">
              <w:rPr>
                <w:rFonts w:hint="cs"/>
                <w:sz w:val="32"/>
                <w:szCs w:val="32"/>
                <w:cs/>
              </w:rPr>
              <w:t xml:space="preserve">จัดเก็บภาษีนอกสถานที่ </w:t>
            </w:r>
            <w:r w:rsidRPr="00522D92">
              <w:rPr>
                <w:sz w:val="32"/>
                <w:szCs w:val="32"/>
                <w:cs/>
              </w:rPr>
              <w:t xml:space="preserve"> จ</w:t>
            </w:r>
            <w:r w:rsidRPr="00522D92">
              <w:rPr>
                <w:rFonts w:hint="cs"/>
                <w:sz w:val="32"/>
                <w:szCs w:val="32"/>
                <w:cs/>
              </w:rPr>
              <w:t>ำ</w:t>
            </w:r>
            <w:r w:rsidRPr="00522D92">
              <w:rPr>
                <w:sz w:val="32"/>
                <w:szCs w:val="32"/>
                <w:cs/>
              </w:rPr>
              <w:t>นวนเงิน</w:t>
            </w:r>
            <w:r w:rsidRPr="00522D92">
              <w:rPr>
                <w:sz w:val="32"/>
                <w:szCs w:val="32"/>
              </w:rPr>
              <w:t xml:space="preserve"> 20,000.- </w:t>
            </w:r>
            <w:r w:rsidRPr="00522D92">
              <w:rPr>
                <w:sz w:val="32"/>
                <w:szCs w:val="32"/>
                <w:cs/>
              </w:rPr>
              <w:t>บาท ปรากฏตามแผนพัฒนาท้องถิ่น (พ.ศ.</w:t>
            </w:r>
            <w:r w:rsidRPr="00522D92">
              <w:rPr>
                <w:sz w:val="32"/>
                <w:szCs w:val="32"/>
              </w:rPr>
              <w:t xml:space="preserve"> 2561 – 2565) </w:t>
            </w:r>
            <w:r w:rsidRPr="00522D92">
              <w:rPr>
                <w:sz w:val="32"/>
                <w:szCs w:val="32"/>
                <w:cs/>
              </w:rPr>
              <w:t xml:space="preserve">หน้า </w:t>
            </w:r>
            <w:r w:rsidRPr="00522D92">
              <w:rPr>
                <w:rFonts w:hint="cs"/>
                <w:sz w:val="32"/>
                <w:szCs w:val="32"/>
                <w:cs/>
              </w:rPr>
              <w:t>121</w:t>
            </w:r>
            <w:r w:rsidRPr="00522D92">
              <w:rPr>
                <w:sz w:val="32"/>
                <w:szCs w:val="32"/>
              </w:rPr>
              <w:t xml:space="preserve"> </w:t>
            </w:r>
            <w:r w:rsidRPr="00522D92">
              <w:rPr>
                <w:sz w:val="32"/>
                <w:szCs w:val="32"/>
                <w:cs/>
              </w:rPr>
              <w:t>ล</w:t>
            </w:r>
            <w:r w:rsidRPr="00522D92">
              <w:rPr>
                <w:rFonts w:hint="cs"/>
                <w:sz w:val="32"/>
                <w:szCs w:val="32"/>
                <w:cs/>
              </w:rPr>
              <w:t>ำ</w:t>
            </w:r>
            <w:r w:rsidRPr="00522D92">
              <w:rPr>
                <w:sz w:val="32"/>
                <w:szCs w:val="32"/>
                <w:cs/>
              </w:rPr>
              <w:t xml:space="preserve">ดับที่ </w:t>
            </w:r>
            <w:r w:rsidRPr="00522D92">
              <w:rPr>
                <w:sz w:val="32"/>
                <w:szCs w:val="32"/>
              </w:rPr>
              <w:t>14</w:t>
            </w:r>
          </w:p>
          <w:p w:rsidR="00522D92" w:rsidRPr="00522D92" w:rsidRDefault="00522D92" w:rsidP="00522D92">
            <w:pPr>
              <w:pStyle w:val="Default"/>
              <w:rPr>
                <w:sz w:val="32"/>
                <w:szCs w:val="32"/>
              </w:rPr>
            </w:pPr>
            <w:r w:rsidRPr="00522D92">
              <w:rPr>
                <w:sz w:val="32"/>
                <w:szCs w:val="32"/>
              </w:rPr>
              <w:t xml:space="preserve">1. </w:t>
            </w:r>
            <w:r w:rsidRPr="00522D92">
              <w:rPr>
                <w:sz w:val="32"/>
                <w:szCs w:val="32"/>
                <w:cs/>
              </w:rPr>
              <w:t>เร่งรัดส</w:t>
            </w:r>
            <w:r w:rsidRPr="00522D92">
              <w:rPr>
                <w:rFonts w:hint="cs"/>
                <w:sz w:val="32"/>
                <w:szCs w:val="32"/>
                <w:cs/>
              </w:rPr>
              <w:t>ำ</w:t>
            </w:r>
            <w:r w:rsidRPr="00522D92">
              <w:rPr>
                <w:sz w:val="32"/>
                <w:szCs w:val="32"/>
                <w:cs/>
              </w:rPr>
              <w:t>รวจข้อมูลการใช้ประโยชน์ที่ดินและ</w:t>
            </w:r>
            <w:r w:rsidRPr="00522D92">
              <w:rPr>
                <w:sz w:val="32"/>
                <w:szCs w:val="32"/>
              </w:rPr>
              <w:t xml:space="preserve"> </w:t>
            </w:r>
            <w:r w:rsidRPr="00522D92">
              <w:rPr>
                <w:sz w:val="32"/>
                <w:szCs w:val="32"/>
                <w:cs/>
              </w:rPr>
              <w:t>ทรัพย์สิน เพื่อสร้างความเข้าใจกับประชาชน</w:t>
            </w:r>
            <w:r w:rsidRPr="00522D92">
              <w:rPr>
                <w:sz w:val="32"/>
                <w:szCs w:val="32"/>
              </w:rPr>
              <w:t xml:space="preserve"> </w:t>
            </w:r>
            <w:r w:rsidRPr="00522D92">
              <w:rPr>
                <w:sz w:val="32"/>
                <w:szCs w:val="32"/>
                <w:cs/>
              </w:rPr>
              <w:t>และเพื่อให้ทราบการท</w:t>
            </w:r>
            <w:r w:rsidRPr="00522D92">
              <w:rPr>
                <w:rFonts w:hint="cs"/>
                <w:sz w:val="32"/>
                <w:szCs w:val="32"/>
                <w:cs/>
              </w:rPr>
              <w:t>ำ</w:t>
            </w:r>
            <w:r w:rsidRPr="00522D92">
              <w:rPr>
                <w:sz w:val="32"/>
                <w:szCs w:val="32"/>
                <w:cs/>
              </w:rPr>
              <w:t>ประโยชน์และสามารถ</w:t>
            </w:r>
            <w:r w:rsidRPr="00522D92">
              <w:rPr>
                <w:sz w:val="32"/>
                <w:szCs w:val="32"/>
              </w:rPr>
              <w:t xml:space="preserve"> </w:t>
            </w:r>
            <w:r w:rsidRPr="00522D92">
              <w:rPr>
                <w:sz w:val="32"/>
                <w:szCs w:val="32"/>
                <w:cs/>
              </w:rPr>
              <w:t>จัดเก็บได้อย่างครบถ้วน</w:t>
            </w:r>
            <w:r w:rsidRPr="00522D92">
              <w:rPr>
                <w:sz w:val="32"/>
                <w:szCs w:val="32"/>
              </w:rPr>
              <w:t xml:space="preserve"> </w:t>
            </w:r>
          </w:p>
          <w:p w:rsidR="00522D92" w:rsidRPr="00522D92" w:rsidRDefault="00522D92" w:rsidP="00522D92">
            <w:pPr>
              <w:pStyle w:val="Default"/>
              <w:rPr>
                <w:color w:val="auto"/>
                <w:sz w:val="32"/>
                <w:szCs w:val="32"/>
              </w:rPr>
            </w:pPr>
          </w:p>
        </w:tc>
        <w:tc>
          <w:tcPr>
            <w:tcW w:w="1300" w:type="dxa"/>
            <w:tcBorders>
              <w:right w:val="single" w:sz="4" w:space="0" w:color="auto"/>
            </w:tcBorders>
          </w:tcPr>
          <w:p w:rsidR="003A68C1" w:rsidRPr="007750DE" w:rsidRDefault="003A68C1" w:rsidP="00FD618A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</w:p>
          <w:p w:rsidR="003A68C1" w:rsidRPr="007750DE" w:rsidRDefault="003A68C1" w:rsidP="00FD618A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  <w:r w:rsidRPr="007750DE">
              <w:rPr>
                <w:rFonts w:hint="cs"/>
                <w:color w:val="auto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2102" w:type="dxa"/>
            <w:tcBorders>
              <w:left w:val="single" w:sz="4" w:space="0" w:color="auto"/>
            </w:tcBorders>
          </w:tcPr>
          <w:p w:rsidR="003A68C1" w:rsidRPr="007750DE" w:rsidRDefault="003A68C1" w:rsidP="00FD618A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</w:p>
          <w:p w:rsidR="003A68C1" w:rsidRPr="007750DE" w:rsidRDefault="003A68C1" w:rsidP="00FD618A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  <w:r w:rsidRPr="007750DE">
              <w:rPr>
                <w:rFonts w:hint="cs"/>
                <w:color w:val="auto"/>
                <w:sz w:val="32"/>
                <w:szCs w:val="32"/>
                <w:cs/>
              </w:rPr>
              <w:t>30 มิถุนายน  2564</w:t>
            </w:r>
          </w:p>
        </w:tc>
      </w:tr>
    </w:tbl>
    <w:p w:rsidR="003A68C1" w:rsidRDefault="003A68C1" w:rsidP="00ED66AC">
      <w:pPr>
        <w:pStyle w:val="Default"/>
        <w:jc w:val="thaiDistribute"/>
        <w:rPr>
          <w:color w:val="FF0000"/>
          <w:sz w:val="32"/>
          <w:szCs w:val="32"/>
        </w:rPr>
      </w:pPr>
    </w:p>
    <w:p w:rsidR="00835855" w:rsidRDefault="00835855" w:rsidP="00ED66AC">
      <w:pPr>
        <w:pStyle w:val="Default"/>
        <w:jc w:val="thaiDistribute"/>
        <w:rPr>
          <w:color w:val="FF0000"/>
          <w:sz w:val="32"/>
          <w:szCs w:val="32"/>
        </w:rPr>
      </w:pPr>
    </w:p>
    <w:p w:rsidR="00835855" w:rsidRDefault="00835855" w:rsidP="00ED66AC">
      <w:pPr>
        <w:pStyle w:val="Default"/>
        <w:jc w:val="thaiDistribute"/>
        <w:rPr>
          <w:color w:val="FF0000"/>
          <w:sz w:val="32"/>
          <w:szCs w:val="32"/>
        </w:rPr>
      </w:pPr>
    </w:p>
    <w:p w:rsidR="00835855" w:rsidRDefault="00835855" w:rsidP="00ED66AC">
      <w:pPr>
        <w:pStyle w:val="Default"/>
        <w:jc w:val="thaiDistribute"/>
        <w:rPr>
          <w:color w:val="FF0000"/>
          <w:sz w:val="32"/>
          <w:szCs w:val="32"/>
        </w:rPr>
      </w:pPr>
    </w:p>
    <w:p w:rsidR="00835855" w:rsidRDefault="00835855" w:rsidP="00ED66AC">
      <w:pPr>
        <w:pStyle w:val="Default"/>
        <w:jc w:val="thaiDistribute"/>
        <w:rPr>
          <w:color w:val="FF0000"/>
          <w:sz w:val="32"/>
          <w:szCs w:val="32"/>
        </w:rPr>
      </w:pPr>
    </w:p>
    <w:p w:rsidR="00835855" w:rsidRDefault="00835855" w:rsidP="00ED66AC">
      <w:pPr>
        <w:pStyle w:val="Default"/>
        <w:jc w:val="thaiDistribute"/>
        <w:rPr>
          <w:color w:val="FF0000"/>
          <w:sz w:val="32"/>
          <w:szCs w:val="32"/>
        </w:rPr>
      </w:pPr>
    </w:p>
    <w:p w:rsidR="00835855" w:rsidRDefault="00835855" w:rsidP="00ED66AC">
      <w:pPr>
        <w:pStyle w:val="Default"/>
        <w:jc w:val="thaiDistribute"/>
        <w:rPr>
          <w:color w:val="FF0000"/>
          <w:sz w:val="32"/>
          <w:szCs w:val="32"/>
        </w:rPr>
      </w:pPr>
    </w:p>
    <w:tbl>
      <w:tblPr>
        <w:tblStyle w:val="aa"/>
        <w:tblW w:w="15168" w:type="dxa"/>
        <w:tblInd w:w="-459" w:type="dxa"/>
        <w:tblLook w:val="04A0" w:firstRow="1" w:lastRow="0" w:firstColumn="1" w:lastColumn="0" w:noHBand="0" w:noVBand="1"/>
      </w:tblPr>
      <w:tblGrid>
        <w:gridCol w:w="2422"/>
        <w:gridCol w:w="2540"/>
        <w:gridCol w:w="1276"/>
        <w:gridCol w:w="2267"/>
        <w:gridCol w:w="3261"/>
        <w:gridCol w:w="1300"/>
        <w:gridCol w:w="2102"/>
      </w:tblGrid>
      <w:tr w:rsidR="00522D92" w:rsidRPr="004A2587" w:rsidTr="009F60F0">
        <w:tc>
          <w:tcPr>
            <w:tcW w:w="2422" w:type="dxa"/>
            <w:shd w:val="clear" w:color="auto" w:fill="FDE9D9" w:themeFill="accent6" w:themeFillTint="33"/>
            <w:vAlign w:val="center"/>
          </w:tcPr>
          <w:p w:rsidR="00522D92" w:rsidRDefault="00522D92" w:rsidP="009F60F0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 w:rsidRPr="004A2587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ประเภทความเสี่ยง</w:t>
            </w:r>
          </w:p>
          <w:p w:rsidR="00522D92" w:rsidRPr="004A2587" w:rsidRDefault="00522D92" w:rsidP="009F60F0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  <w:cs/>
              </w:rPr>
            </w:pPr>
            <w:r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(1)</w:t>
            </w:r>
          </w:p>
        </w:tc>
        <w:tc>
          <w:tcPr>
            <w:tcW w:w="2540" w:type="dxa"/>
            <w:shd w:val="clear" w:color="auto" w:fill="FDE9D9" w:themeFill="accent6" w:themeFillTint="33"/>
            <w:vAlign w:val="center"/>
          </w:tcPr>
          <w:p w:rsidR="00522D92" w:rsidRDefault="00522D92" w:rsidP="009F60F0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  <w:cs/>
              </w:rPr>
            </w:pPr>
            <w:r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ความเสี่ยง</w:t>
            </w:r>
          </w:p>
          <w:p w:rsidR="00522D92" w:rsidRPr="004A2587" w:rsidRDefault="00522D92" w:rsidP="009F60F0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  <w:cs/>
              </w:rPr>
            </w:pPr>
            <w:r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(2)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522D92" w:rsidRDefault="00522D92" w:rsidP="009F60F0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ปัจจัยเสี่ยง</w:t>
            </w:r>
          </w:p>
          <w:p w:rsidR="00522D92" w:rsidRPr="004A2587" w:rsidRDefault="00522D92" w:rsidP="009F60F0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  <w:cs/>
              </w:rPr>
            </w:pPr>
            <w:r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(3)</w:t>
            </w:r>
          </w:p>
        </w:tc>
        <w:tc>
          <w:tcPr>
            <w:tcW w:w="2267" w:type="dxa"/>
            <w:shd w:val="clear" w:color="auto" w:fill="FDE9D9" w:themeFill="accent6" w:themeFillTint="33"/>
            <w:vAlign w:val="center"/>
          </w:tcPr>
          <w:p w:rsidR="00522D92" w:rsidRDefault="00522D92" w:rsidP="009F60F0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แนวทางตอบสนอง</w:t>
            </w:r>
          </w:p>
          <w:p w:rsidR="00522D92" w:rsidRPr="004A2587" w:rsidRDefault="00522D92" w:rsidP="009F60F0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(4)</w:t>
            </w:r>
          </w:p>
        </w:tc>
        <w:tc>
          <w:tcPr>
            <w:tcW w:w="3261" w:type="dxa"/>
            <w:shd w:val="clear" w:color="auto" w:fill="FDE9D9" w:themeFill="accent6" w:themeFillTint="33"/>
            <w:vAlign w:val="center"/>
          </w:tcPr>
          <w:p w:rsidR="00522D92" w:rsidRDefault="00522D92" w:rsidP="009F60F0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แผนงาน/กิจกรรม</w:t>
            </w:r>
          </w:p>
          <w:p w:rsidR="00522D92" w:rsidRPr="004A2587" w:rsidRDefault="00522D92" w:rsidP="009F60F0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  <w:cs/>
              </w:rPr>
            </w:pPr>
            <w:r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(5)</w:t>
            </w:r>
          </w:p>
        </w:tc>
        <w:tc>
          <w:tcPr>
            <w:tcW w:w="1300" w:type="dxa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22D92" w:rsidRDefault="00522D92" w:rsidP="009F60F0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ผู้รับผิดชอบ</w:t>
            </w:r>
          </w:p>
          <w:p w:rsidR="00522D92" w:rsidRPr="004A2587" w:rsidRDefault="00522D92" w:rsidP="009F60F0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  <w:cs/>
              </w:rPr>
            </w:pPr>
            <w:r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(6)</w:t>
            </w:r>
          </w:p>
        </w:tc>
        <w:tc>
          <w:tcPr>
            <w:tcW w:w="2102" w:type="dxa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:rsidR="00522D92" w:rsidRDefault="00522D92" w:rsidP="009F60F0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กำหนด</w:t>
            </w:r>
          </w:p>
          <w:p w:rsidR="00522D92" w:rsidRDefault="00522D92" w:rsidP="009F60F0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เวลาแล้วเสร็จ</w:t>
            </w:r>
          </w:p>
          <w:p w:rsidR="00522D92" w:rsidRPr="004A2587" w:rsidRDefault="00522D92" w:rsidP="009F60F0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  <w:cs/>
              </w:rPr>
            </w:pPr>
            <w:r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(7)</w:t>
            </w:r>
          </w:p>
        </w:tc>
      </w:tr>
      <w:tr w:rsidR="00522D92" w:rsidRPr="007750DE" w:rsidTr="009F60F0">
        <w:tc>
          <w:tcPr>
            <w:tcW w:w="2422" w:type="dxa"/>
          </w:tcPr>
          <w:p w:rsidR="00522D92" w:rsidRPr="007750DE" w:rsidRDefault="00522D92" w:rsidP="009F60F0">
            <w:pPr>
              <w:pStyle w:val="Default"/>
              <w:jc w:val="thaiDistribute"/>
              <w:rPr>
                <w:color w:val="FF0000"/>
                <w:sz w:val="32"/>
                <w:szCs w:val="32"/>
                <w:cs/>
              </w:rPr>
            </w:pPr>
          </w:p>
        </w:tc>
        <w:tc>
          <w:tcPr>
            <w:tcW w:w="2540" w:type="dxa"/>
          </w:tcPr>
          <w:p w:rsidR="00522D92" w:rsidRPr="007750DE" w:rsidRDefault="00522D92" w:rsidP="009F60F0">
            <w:pPr>
              <w:pStyle w:val="Default"/>
              <w:jc w:val="both"/>
              <w:rPr>
                <w:color w:val="auto"/>
                <w:sz w:val="32"/>
                <w:szCs w:val="32"/>
              </w:rPr>
            </w:pPr>
          </w:p>
        </w:tc>
        <w:tc>
          <w:tcPr>
            <w:tcW w:w="1276" w:type="dxa"/>
          </w:tcPr>
          <w:p w:rsidR="00522D92" w:rsidRPr="007750DE" w:rsidRDefault="00522D92" w:rsidP="009F60F0">
            <w:pPr>
              <w:pStyle w:val="Default"/>
              <w:ind w:right="-108"/>
              <w:jc w:val="center"/>
              <w:rPr>
                <w:color w:val="auto"/>
                <w:sz w:val="32"/>
                <w:szCs w:val="32"/>
              </w:rPr>
            </w:pPr>
          </w:p>
        </w:tc>
        <w:tc>
          <w:tcPr>
            <w:tcW w:w="2267" w:type="dxa"/>
          </w:tcPr>
          <w:p w:rsidR="00522D92" w:rsidRPr="007750DE" w:rsidRDefault="00522D92" w:rsidP="009F60F0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</w:p>
        </w:tc>
        <w:tc>
          <w:tcPr>
            <w:tcW w:w="3261" w:type="dxa"/>
          </w:tcPr>
          <w:p w:rsidR="00522D92" w:rsidRPr="00522D92" w:rsidRDefault="00522D92" w:rsidP="00522D92">
            <w:pPr>
              <w:pStyle w:val="Default"/>
              <w:rPr>
                <w:sz w:val="32"/>
                <w:szCs w:val="32"/>
              </w:rPr>
            </w:pPr>
            <w:r w:rsidRPr="00522D92">
              <w:rPr>
                <w:sz w:val="32"/>
                <w:szCs w:val="32"/>
              </w:rPr>
              <w:t xml:space="preserve">2. </w:t>
            </w:r>
            <w:r w:rsidRPr="00522D92">
              <w:rPr>
                <w:sz w:val="32"/>
                <w:szCs w:val="32"/>
                <w:cs/>
              </w:rPr>
              <w:t>เพิ่มช่องทางการประชาสัมพันธ์ให้ความรู้</w:t>
            </w:r>
            <w:r w:rsidRPr="00522D92">
              <w:rPr>
                <w:sz w:val="32"/>
                <w:szCs w:val="32"/>
              </w:rPr>
              <w:t xml:space="preserve"> </w:t>
            </w:r>
            <w:r w:rsidRPr="00522D92">
              <w:rPr>
                <w:sz w:val="32"/>
                <w:szCs w:val="32"/>
                <w:cs/>
              </w:rPr>
              <w:t>เกี่ยวกับขั้นตอนการช</w:t>
            </w:r>
            <w:r w:rsidRPr="00522D92">
              <w:rPr>
                <w:rFonts w:hint="cs"/>
                <w:sz w:val="32"/>
                <w:szCs w:val="32"/>
                <w:cs/>
              </w:rPr>
              <w:t>ำ</w:t>
            </w:r>
            <w:r w:rsidRPr="00522D92">
              <w:rPr>
                <w:sz w:val="32"/>
                <w:szCs w:val="32"/>
                <w:cs/>
              </w:rPr>
              <w:t>ระภาษีทุกประเภทอย่าง</w:t>
            </w:r>
            <w:r w:rsidRPr="00522D92">
              <w:rPr>
                <w:sz w:val="32"/>
                <w:szCs w:val="32"/>
              </w:rPr>
              <w:t xml:space="preserve"> </w:t>
            </w:r>
            <w:r w:rsidRPr="00522D92">
              <w:rPr>
                <w:sz w:val="32"/>
                <w:szCs w:val="32"/>
                <w:cs/>
              </w:rPr>
              <w:t>ต่อเนื่อง โดยจัดท</w:t>
            </w:r>
            <w:r w:rsidRPr="00522D92">
              <w:rPr>
                <w:rFonts w:hint="cs"/>
                <w:sz w:val="32"/>
                <w:szCs w:val="32"/>
                <w:cs/>
              </w:rPr>
              <w:t>ำ</w:t>
            </w:r>
            <w:r w:rsidRPr="00522D92">
              <w:rPr>
                <w:sz w:val="32"/>
                <w:szCs w:val="32"/>
                <w:cs/>
              </w:rPr>
              <w:t>แผ่นพับ</w:t>
            </w:r>
            <w:r w:rsidR="000D2873">
              <w:rPr>
                <w:rFonts w:hint="cs"/>
                <w:sz w:val="32"/>
                <w:szCs w:val="32"/>
                <w:cs/>
              </w:rPr>
              <w:t>เป็นต้น</w:t>
            </w:r>
            <w:r w:rsidRPr="00522D92">
              <w:rPr>
                <w:sz w:val="32"/>
                <w:szCs w:val="32"/>
              </w:rPr>
              <w:t xml:space="preserve"> </w:t>
            </w:r>
          </w:p>
          <w:p w:rsidR="00522D92" w:rsidRPr="00522D92" w:rsidRDefault="00522D92" w:rsidP="00522D92">
            <w:pPr>
              <w:pStyle w:val="Default"/>
              <w:rPr>
                <w:sz w:val="32"/>
                <w:szCs w:val="32"/>
              </w:rPr>
            </w:pPr>
            <w:r w:rsidRPr="00522D92">
              <w:rPr>
                <w:sz w:val="32"/>
                <w:szCs w:val="32"/>
              </w:rPr>
              <w:t xml:space="preserve">3. </w:t>
            </w:r>
            <w:r w:rsidRPr="00522D92">
              <w:rPr>
                <w:sz w:val="32"/>
                <w:szCs w:val="32"/>
                <w:cs/>
              </w:rPr>
              <w:t>ประชาสัมพันธ์เสียงตามสายภายในหมู่บ้าน</w:t>
            </w:r>
            <w:r w:rsidRPr="00522D92">
              <w:rPr>
                <w:sz w:val="32"/>
                <w:szCs w:val="32"/>
              </w:rPr>
              <w:t xml:space="preserve"> </w:t>
            </w:r>
            <w:r w:rsidRPr="00522D92">
              <w:rPr>
                <w:sz w:val="32"/>
                <w:szCs w:val="32"/>
                <w:cs/>
              </w:rPr>
              <w:t>ในช่วงระยะเวลาการรับช</w:t>
            </w:r>
            <w:r w:rsidRPr="00522D92">
              <w:rPr>
                <w:rFonts w:hint="cs"/>
                <w:sz w:val="32"/>
                <w:szCs w:val="32"/>
                <w:cs/>
              </w:rPr>
              <w:t>ำ</w:t>
            </w:r>
            <w:r w:rsidRPr="00522D92">
              <w:rPr>
                <w:sz w:val="32"/>
                <w:szCs w:val="32"/>
                <w:cs/>
              </w:rPr>
              <w:t>ระภาษี</w:t>
            </w:r>
            <w:r w:rsidRPr="00522D92">
              <w:rPr>
                <w:sz w:val="32"/>
                <w:szCs w:val="32"/>
              </w:rPr>
              <w:t xml:space="preserve"> </w:t>
            </w:r>
          </w:p>
          <w:p w:rsidR="00522D92" w:rsidRPr="00522D92" w:rsidRDefault="00522D92" w:rsidP="00522D92">
            <w:pPr>
              <w:pStyle w:val="Default"/>
              <w:rPr>
                <w:color w:val="auto"/>
                <w:sz w:val="28"/>
                <w:szCs w:val="28"/>
              </w:rPr>
            </w:pPr>
            <w:r w:rsidRPr="00522D92">
              <w:rPr>
                <w:sz w:val="32"/>
                <w:szCs w:val="32"/>
              </w:rPr>
              <w:t>4.</w:t>
            </w:r>
            <w:r w:rsidRPr="00522D92">
              <w:rPr>
                <w:rFonts w:hint="cs"/>
                <w:sz w:val="32"/>
                <w:szCs w:val="32"/>
                <w:cs/>
              </w:rPr>
              <w:t xml:space="preserve"> </w:t>
            </w:r>
            <w:r w:rsidRPr="00522D92">
              <w:rPr>
                <w:sz w:val="32"/>
                <w:szCs w:val="32"/>
                <w:cs/>
              </w:rPr>
              <w:t>ออกหน่วยรับช</w:t>
            </w:r>
            <w:r w:rsidRPr="00522D92">
              <w:rPr>
                <w:rFonts w:hint="cs"/>
                <w:sz w:val="32"/>
                <w:szCs w:val="32"/>
                <w:cs/>
              </w:rPr>
              <w:t>ำ</w:t>
            </w:r>
            <w:r w:rsidRPr="00522D92">
              <w:rPr>
                <w:sz w:val="32"/>
                <w:szCs w:val="32"/>
                <w:cs/>
              </w:rPr>
              <w:t>ระภาษีด</w:t>
            </w:r>
            <w:r w:rsidRPr="00522D92">
              <w:rPr>
                <w:rFonts w:hint="cs"/>
                <w:sz w:val="32"/>
                <w:szCs w:val="32"/>
                <w:cs/>
              </w:rPr>
              <w:t>ำ</w:t>
            </w:r>
            <w:r w:rsidRPr="00522D92">
              <w:rPr>
                <w:sz w:val="32"/>
                <w:szCs w:val="32"/>
                <w:cs/>
              </w:rPr>
              <w:t>เนินการขอความ</w:t>
            </w:r>
            <w:r w:rsidRPr="00522D92">
              <w:rPr>
                <w:sz w:val="32"/>
                <w:szCs w:val="32"/>
              </w:rPr>
              <w:t xml:space="preserve"> </w:t>
            </w:r>
            <w:r w:rsidRPr="00522D92">
              <w:rPr>
                <w:sz w:val="32"/>
                <w:szCs w:val="32"/>
                <w:cs/>
              </w:rPr>
              <w:t>ร่วมมือประชาสัมพันธ์เสียงตามสายจากก</w:t>
            </w:r>
            <w:r w:rsidRPr="00522D92">
              <w:rPr>
                <w:rFonts w:hint="cs"/>
                <w:sz w:val="32"/>
                <w:szCs w:val="32"/>
                <w:cs/>
              </w:rPr>
              <w:t>ำ</w:t>
            </w:r>
            <w:r w:rsidRPr="00522D92">
              <w:rPr>
                <w:sz w:val="32"/>
                <w:szCs w:val="32"/>
                <w:cs/>
              </w:rPr>
              <w:t>นัน</w:t>
            </w:r>
            <w:r w:rsidRPr="00522D92">
              <w:rPr>
                <w:sz w:val="32"/>
                <w:szCs w:val="32"/>
              </w:rPr>
              <w:t xml:space="preserve"> </w:t>
            </w:r>
            <w:r w:rsidRPr="00522D92">
              <w:rPr>
                <w:sz w:val="32"/>
                <w:szCs w:val="32"/>
                <w:cs/>
              </w:rPr>
              <w:t>ผู้ใหญ่บ้านล่วงหน้า</w:t>
            </w:r>
          </w:p>
        </w:tc>
        <w:tc>
          <w:tcPr>
            <w:tcW w:w="1300" w:type="dxa"/>
            <w:tcBorders>
              <w:right w:val="single" w:sz="4" w:space="0" w:color="auto"/>
            </w:tcBorders>
          </w:tcPr>
          <w:p w:rsidR="00522D92" w:rsidRPr="007750DE" w:rsidRDefault="00522D92" w:rsidP="009F60F0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</w:p>
        </w:tc>
        <w:tc>
          <w:tcPr>
            <w:tcW w:w="2102" w:type="dxa"/>
            <w:tcBorders>
              <w:left w:val="single" w:sz="4" w:space="0" w:color="auto"/>
            </w:tcBorders>
          </w:tcPr>
          <w:p w:rsidR="00522D92" w:rsidRPr="007750DE" w:rsidRDefault="00522D92" w:rsidP="009F60F0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</w:p>
        </w:tc>
      </w:tr>
    </w:tbl>
    <w:p w:rsidR="00835855" w:rsidRDefault="00835855" w:rsidP="00ED66AC">
      <w:pPr>
        <w:pStyle w:val="Default"/>
        <w:jc w:val="thaiDistribute"/>
        <w:rPr>
          <w:color w:val="FF0000"/>
          <w:sz w:val="32"/>
          <w:szCs w:val="32"/>
        </w:rPr>
      </w:pPr>
    </w:p>
    <w:p w:rsidR="00835855" w:rsidRDefault="00835855" w:rsidP="00ED66AC">
      <w:pPr>
        <w:pStyle w:val="Default"/>
        <w:jc w:val="thaiDistribute"/>
        <w:rPr>
          <w:color w:val="FF0000"/>
          <w:sz w:val="32"/>
          <w:szCs w:val="32"/>
        </w:rPr>
      </w:pPr>
    </w:p>
    <w:p w:rsidR="00835855" w:rsidRDefault="00835855" w:rsidP="00ED66AC">
      <w:pPr>
        <w:pStyle w:val="Default"/>
        <w:jc w:val="thaiDistribute"/>
        <w:rPr>
          <w:color w:val="FF0000"/>
          <w:sz w:val="32"/>
          <w:szCs w:val="32"/>
        </w:rPr>
      </w:pPr>
    </w:p>
    <w:p w:rsidR="00835855" w:rsidRDefault="00835855" w:rsidP="00ED66AC">
      <w:pPr>
        <w:pStyle w:val="Default"/>
        <w:jc w:val="thaiDistribute"/>
        <w:rPr>
          <w:color w:val="FF0000"/>
          <w:sz w:val="32"/>
          <w:szCs w:val="32"/>
        </w:rPr>
      </w:pPr>
    </w:p>
    <w:p w:rsidR="00547D10" w:rsidRPr="006B6B80" w:rsidRDefault="00547D10" w:rsidP="00ED66AC">
      <w:pPr>
        <w:pStyle w:val="Default"/>
        <w:jc w:val="thaiDistribute"/>
        <w:rPr>
          <w:color w:val="FF0000"/>
          <w:sz w:val="32"/>
          <w:szCs w:val="32"/>
        </w:rPr>
      </w:pPr>
    </w:p>
    <w:p w:rsidR="00C13F64" w:rsidRPr="006B6B80" w:rsidRDefault="00C13F64" w:rsidP="00985B24">
      <w:pPr>
        <w:ind w:firstLine="720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:rsidR="00C13F64" w:rsidRPr="006B6B80" w:rsidRDefault="00C13F64" w:rsidP="00744F17">
      <w:pPr>
        <w:ind w:firstLine="72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985B24" w:rsidRPr="006B6B80" w:rsidRDefault="00985B24" w:rsidP="00744F17">
      <w:pPr>
        <w:ind w:firstLine="72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985B24" w:rsidRPr="006B6B80" w:rsidRDefault="00985B24" w:rsidP="00744F17">
      <w:pPr>
        <w:ind w:firstLine="72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sectPr w:rsidR="00985B24" w:rsidRPr="006B6B80" w:rsidSect="003A68C1">
      <w:pgSz w:w="16838" w:h="11906" w:orient="landscape" w:code="9"/>
      <w:pgMar w:top="992" w:right="992" w:bottom="170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A88" w:rsidRDefault="00787A88" w:rsidP="00B8488E">
      <w:r>
        <w:separator/>
      </w:r>
    </w:p>
  </w:endnote>
  <w:endnote w:type="continuationSeparator" w:id="0">
    <w:p w:rsidR="00787A88" w:rsidRDefault="00787A88" w:rsidP="00B84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2005_iannnnnCTX-9001">
    <w:panose1 w:val="02000000000000000000"/>
    <w:charset w:val="00"/>
    <w:family w:val="auto"/>
    <w:pitch w:val="variable"/>
    <w:sig w:usb0="A1000AAF" w:usb1="500078FB" w:usb2="00000000" w:usb3="00000000" w:csb0="000101BF" w:csb1="00000000"/>
  </w:font>
  <w:font w:name="DSN AnuRak">
    <w:panose1 w:val="00000400000000000000"/>
    <w:charset w:val="00"/>
    <w:family w:val="auto"/>
    <w:pitch w:val="variable"/>
    <w:sig w:usb0="0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18A" w:rsidRDefault="00FD618A">
    <w:pPr>
      <w:pStyle w:val="ad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771905">
      <w:rPr>
        <w:rFonts w:ascii="DSN AnuRak" w:hAnsi="DSN AnuRak" w:cs="DSN AnuRak"/>
        <w:b/>
        <w:bCs/>
        <w:i/>
        <w:iCs/>
        <w:cs/>
      </w:rPr>
      <w:t>แผนบริหาร</w:t>
    </w:r>
    <w:r>
      <w:rPr>
        <w:rFonts w:ascii="DSN AnuRak" w:hAnsi="DSN AnuRak" w:cs="DSN AnuRak"/>
        <w:b/>
        <w:bCs/>
        <w:i/>
        <w:iCs/>
        <w:cs/>
      </w:rPr>
      <w:t>ความเสี่ยง ประจำปีงบประมาณ  256</w:t>
    </w:r>
    <w:r>
      <w:rPr>
        <w:rFonts w:ascii="DSN AnuRak" w:hAnsi="DSN AnuRak" w:cs="DSN AnuRak" w:hint="cs"/>
        <w:b/>
        <w:bCs/>
        <w:i/>
        <w:iCs/>
        <w:cs/>
      </w:rPr>
      <w:t>4</w:t>
    </w:r>
    <w:r w:rsidRPr="00771905">
      <w:rPr>
        <w:rFonts w:ascii="DSN AnuRak" w:hAnsi="DSN AnuRak" w:cs="DSN AnuRak"/>
        <w:b/>
        <w:bCs/>
        <w:i/>
        <w:iCs/>
      </w:rPr>
      <w:ptab w:relativeTo="margin" w:alignment="right" w:leader="none"/>
    </w:r>
    <w:r w:rsidRPr="00771905">
      <w:rPr>
        <w:rFonts w:ascii="TH SarabunPSK" w:hAnsi="TH SarabunPSK" w:cs="TH SarabunPSK"/>
        <w:cs/>
        <w:lang w:val="th-TH"/>
      </w:rPr>
      <w:t xml:space="preserve">หน้า </w:t>
    </w:r>
    <w:r w:rsidRPr="00771905">
      <w:rPr>
        <w:rFonts w:ascii="TH SarabunPSK" w:hAnsi="TH SarabunPSK" w:cs="TH SarabunPSK"/>
      </w:rPr>
      <w:fldChar w:fldCharType="begin"/>
    </w:r>
    <w:r w:rsidRPr="00771905">
      <w:rPr>
        <w:rFonts w:ascii="TH SarabunPSK" w:hAnsi="TH SarabunPSK" w:cs="TH SarabunPSK"/>
      </w:rPr>
      <w:instrText xml:space="preserve"> PAGE   \* MERGEFORMAT </w:instrText>
    </w:r>
    <w:r w:rsidRPr="00771905">
      <w:rPr>
        <w:rFonts w:ascii="TH SarabunPSK" w:hAnsi="TH SarabunPSK" w:cs="TH SarabunPSK"/>
      </w:rPr>
      <w:fldChar w:fldCharType="separate"/>
    </w:r>
    <w:r w:rsidR="00DF7E13" w:rsidRPr="00DF7E13">
      <w:rPr>
        <w:rFonts w:ascii="TH SarabunPSK" w:hAnsi="TH SarabunPSK" w:cs="TH SarabunPSK"/>
        <w:noProof/>
        <w:szCs w:val="24"/>
        <w:lang w:val="th-TH"/>
      </w:rPr>
      <w:t>39</w:t>
    </w:r>
    <w:r w:rsidRPr="00771905">
      <w:rPr>
        <w:rFonts w:ascii="TH SarabunPSK" w:hAnsi="TH SarabunPSK" w:cs="TH SarabunPSK"/>
      </w:rPr>
      <w:fldChar w:fldCharType="end"/>
    </w:r>
  </w:p>
  <w:p w:rsidR="00FD618A" w:rsidRDefault="00FD618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A88" w:rsidRDefault="00787A88" w:rsidP="00B8488E">
      <w:r>
        <w:separator/>
      </w:r>
    </w:p>
  </w:footnote>
  <w:footnote w:type="continuationSeparator" w:id="0">
    <w:p w:rsidR="00787A88" w:rsidRDefault="00787A88" w:rsidP="00B848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7648"/>
    <w:multiLevelType w:val="hybridMultilevel"/>
    <w:tmpl w:val="3B381E4E"/>
    <w:lvl w:ilvl="0" w:tplc="C5E8F50A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0515195F"/>
    <w:multiLevelType w:val="multilevel"/>
    <w:tmpl w:val="33163B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054437F2"/>
    <w:multiLevelType w:val="hybridMultilevel"/>
    <w:tmpl w:val="9E3E47A4"/>
    <w:lvl w:ilvl="0" w:tplc="CA04A4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87D6716"/>
    <w:multiLevelType w:val="hybridMultilevel"/>
    <w:tmpl w:val="6F48A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6E19D2"/>
    <w:multiLevelType w:val="hybridMultilevel"/>
    <w:tmpl w:val="BA00173E"/>
    <w:lvl w:ilvl="0" w:tplc="3F8E7BC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00E15EF"/>
    <w:multiLevelType w:val="hybridMultilevel"/>
    <w:tmpl w:val="8208F66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5D52B3"/>
    <w:multiLevelType w:val="hybridMultilevel"/>
    <w:tmpl w:val="175C6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8D1005"/>
    <w:multiLevelType w:val="hybridMultilevel"/>
    <w:tmpl w:val="B2D29EA0"/>
    <w:lvl w:ilvl="0" w:tplc="A35EFD44">
      <w:start w:val="1"/>
      <w:numFmt w:val="decimal"/>
      <w:lvlText w:val="%1)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5B45ABD"/>
    <w:multiLevelType w:val="hybridMultilevel"/>
    <w:tmpl w:val="683A09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5D6552E"/>
    <w:multiLevelType w:val="hybridMultilevel"/>
    <w:tmpl w:val="6F48A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033274"/>
    <w:multiLevelType w:val="hybridMultilevel"/>
    <w:tmpl w:val="8E467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33027C"/>
    <w:multiLevelType w:val="hybridMultilevel"/>
    <w:tmpl w:val="C4104E34"/>
    <w:lvl w:ilvl="0" w:tplc="D9E6D9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190C0AB8"/>
    <w:multiLevelType w:val="hybridMultilevel"/>
    <w:tmpl w:val="7736DDE0"/>
    <w:lvl w:ilvl="0" w:tplc="83E420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195D4C2B"/>
    <w:multiLevelType w:val="hybridMultilevel"/>
    <w:tmpl w:val="C6542AF0"/>
    <w:lvl w:ilvl="0" w:tplc="DB840338">
      <w:numFmt w:val="bullet"/>
      <w:lvlText w:val="-"/>
      <w:lvlJc w:val="left"/>
      <w:pPr>
        <w:ind w:left="1065" w:hanging="360"/>
      </w:pPr>
      <w:rPr>
        <w:rFonts w:ascii="TH SarabunIT๙" w:eastAsia="Cordia New" w:hAnsi="TH SarabunIT๙" w:cs="TH SarabunIT๙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>
    <w:nsid w:val="264A2A9E"/>
    <w:multiLevelType w:val="hybridMultilevel"/>
    <w:tmpl w:val="9DEE488E"/>
    <w:lvl w:ilvl="0" w:tplc="73FAB072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79C4F4C"/>
    <w:multiLevelType w:val="hybridMultilevel"/>
    <w:tmpl w:val="9634DA1A"/>
    <w:lvl w:ilvl="0" w:tplc="0082E9D0">
      <w:start w:val="231"/>
      <w:numFmt w:val="bullet"/>
      <w:lvlText w:val=""/>
      <w:lvlJc w:val="left"/>
      <w:pPr>
        <w:tabs>
          <w:tab w:val="num" w:pos="1125"/>
        </w:tabs>
        <w:ind w:left="1125" w:hanging="405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28A614F2"/>
    <w:multiLevelType w:val="hybridMultilevel"/>
    <w:tmpl w:val="45A66880"/>
    <w:lvl w:ilvl="0" w:tplc="76FC31E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2C2709A1"/>
    <w:multiLevelType w:val="hybridMultilevel"/>
    <w:tmpl w:val="EC8C4552"/>
    <w:lvl w:ilvl="0" w:tplc="BABC71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312D3DE9"/>
    <w:multiLevelType w:val="hybridMultilevel"/>
    <w:tmpl w:val="9E3E47A4"/>
    <w:lvl w:ilvl="0" w:tplc="CA04A4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313036C6"/>
    <w:multiLevelType w:val="hybridMultilevel"/>
    <w:tmpl w:val="2B64FA42"/>
    <w:lvl w:ilvl="0" w:tplc="8D8A8DC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3E810CF"/>
    <w:multiLevelType w:val="hybridMultilevel"/>
    <w:tmpl w:val="960CB60C"/>
    <w:lvl w:ilvl="0" w:tplc="1C7E8B12">
      <w:start w:val="2"/>
      <w:numFmt w:val="decimal"/>
      <w:lvlText w:val="%1)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366D2A7F"/>
    <w:multiLevelType w:val="hybridMultilevel"/>
    <w:tmpl w:val="7346D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A43D0E"/>
    <w:multiLevelType w:val="hybridMultilevel"/>
    <w:tmpl w:val="EFC2A098"/>
    <w:lvl w:ilvl="0" w:tplc="1C24DB92">
      <w:start w:val="1"/>
      <w:numFmt w:val="decimal"/>
      <w:lvlText w:val="%1."/>
      <w:lvlJc w:val="left"/>
      <w:pPr>
        <w:ind w:left="5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ind w:left="6271" w:hanging="180"/>
      </w:pPr>
    </w:lvl>
  </w:abstractNum>
  <w:abstractNum w:abstractNumId="23">
    <w:nsid w:val="38567640"/>
    <w:multiLevelType w:val="hybridMultilevel"/>
    <w:tmpl w:val="D5969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A55006"/>
    <w:multiLevelType w:val="hybridMultilevel"/>
    <w:tmpl w:val="788AEA42"/>
    <w:lvl w:ilvl="0" w:tplc="CE38C558">
      <w:numFmt w:val="bullet"/>
      <w:lvlText w:val="-"/>
      <w:lvlJc w:val="left"/>
      <w:pPr>
        <w:ind w:left="130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5">
    <w:nsid w:val="39245C04"/>
    <w:multiLevelType w:val="hybridMultilevel"/>
    <w:tmpl w:val="BDE225AC"/>
    <w:lvl w:ilvl="0" w:tplc="1104342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A367A61"/>
    <w:multiLevelType w:val="hybridMultilevel"/>
    <w:tmpl w:val="B6FEAD90"/>
    <w:lvl w:ilvl="0" w:tplc="78C6B69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3C140047"/>
    <w:multiLevelType w:val="hybridMultilevel"/>
    <w:tmpl w:val="380C9F1A"/>
    <w:lvl w:ilvl="0" w:tplc="9AEAAD6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3C205203"/>
    <w:multiLevelType w:val="hybridMultilevel"/>
    <w:tmpl w:val="351E4AD4"/>
    <w:lvl w:ilvl="0" w:tplc="9DA4469C">
      <w:start w:val="1"/>
      <w:numFmt w:val="bullet"/>
      <w:lvlText w:val="-"/>
      <w:lvlJc w:val="left"/>
      <w:pPr>
        <w:ind w:left="1437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29">
    <w:nsid w:val="44F41861"/>
    <w:multiLevelType w:val="hybridMultilevel"/>
    <w:tmpl w:val="60249D4C"/>
    <w:lvl w:ilvl="0" w:tplc="E6529D0C">
      <w:start w:val="2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30">
    <w:nsid w:val="4FE67C72"/>
    <w:multiLevelType w:val="hybridMultilevel"/>
    <w:tmpl w:val="80CE05D8"/>
    <w:lvl w:ilvl="0" w:tplc="9E5818E4">
      <w:start w:val="1"/>
      <w:numFmt w:val="decimal"/>
      <w:lvlText w:val="%1)"/>
      <w:lvlJc w:val="left"/>
      <w:pPr>
        <w:ind w:left="1778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1">
    <w:nsid w:val="521C44AF"/>
    <w:multiLevelType w:val="hybridMultilevel"/>
    <w:tmpl w:val="5D667092"/>
    <w:lvl w:ilvl="0" w:tplc="DC986ECE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2">
    <w:nsid w:val="531514AB"/>
    <w:multiLevelType w:val="hybridMultilevel"/>
    <w:tmpl w:val="6D70F30E"/>
    <w:lvl w:ilvl="0" w:tplc="B504126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54AD2B44"/>
    <w:multiLevelType w:val="hybridMultilevel"/>
    <w:tmpl w:val="0A96977E"/>
    <w:lvl w:ilvl="0" w:tplc="6AEEBD56">
      <w:start w:val="13"/>
      <w:numFmt w:val="decimal"/>
      <w:lvlText w:val="%1"/>
      <w:lvlJc w:val="left"/>
      <w:pPr>
        <w:tabs>
          <w:tab w:val="num" w:pos="840"/>
        </w:tabs>
        <w:ind w:left="84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</w:lvl>
  </w:abstractNum>
  <w:abstractNum w:abstractNumId="34">
    <w:nsid w:val="5E065DBE"/>
    <w:multiLevelType w:val="hybridMultilevel"/>
    <w:tmpl w:val="5EA2C758"/>
    <w:lvl w:ilvl="0" w:tplc="578C248C">
      <w:numFmt w:val="bullet"/>
      <w:lvlText w:val="-"/>
      <w:lvlJc w:val="left"/>
      <w:pPr>
        <w:ind w:left="1065" w:hanging="360"/>
      </w:pPr>
      <w:rPr>
        <w:rFonts w:ascii="TH SarabunIT๙" w:eastAsia="Cordia New" w:hAnsi="TH SarabunIT๙" w:cs="TH SarabunIT๙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5">
    <w:nsid w:val="6A06442C"/>
    <w:multiLevelType w:val="hybridMultilevel"/>
    <w:tmpl w:val="36663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5A2301"/>
    <w:multiLevelType w:val="hybridMultilevel"/>
    <w:tmpl w:val="4EDE3502"/>
    <w:lvl w:ilvl="0" w:tplc="0978AE0A">
      <w:start w:val="2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37">
    <w:nsid w:val="6FD62AAC"/>
    <w:multiLevelType w:val="hybridMultilevel"/>
    <w:tmpl w:val="53F2C9E6"/>
    <w:lvl w:ilvl="0" w:tplc="CA04A4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35428E4"/>
    <w:multiLevelType w:val="hybridMultilevel"/>
    <w:tmpl w:val="6562D616"/>
    <w:lvl w:ilvl="0" w:tplc="ED34A4A2">
      <w:start w:val="1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39">
    <w:nsid w:val="7B08434A"/>
    <w:multiLevelType w:val="hybridMultilevel"/>
    <w:tmpl w:val="2B9C83D2"/>
    <w:lvl w:ilvl="0" w:tplc="02EC6C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9"/>
  </w:num>
  <w:num w:numId="2">
    <w:abstractNumId w:val="36"/>
  </w:num>
  <w:num w:numId="3">
    <w:abstractNumId w:val="5"/>
  </w:num>
  <w:num w:numId="4">
    <w:abstractNumId w:val="33"/>
  </w:num>
  <w:num w:numId="5">
    <w:abstractNumId w:val="38"/>
  </w:num>
  <w:num w:numId="6">
    <w:abstractNumId w:val="24"/>
  </w:num>
  <w:num w:numId="7">
    <w:abstractNumId w:val="15"/>
  </w:num>
  <w:num w:numId="8">
    <w:abstractNumId w:val="13"/>
  </w:num>
  <w:num w:numId="9">
    <w:abstractNumId w:val="34"/>
  </w:num>
  <w:num w:numId="10">
    <w:abstractNumId w:val="39"/>
  </w:num>
  <w:num w:numId="11">
    <w:abstractNumId w:val="28"/>
  </w:num>
  <w:num w:numId="12">
    <w:abstractNumId w:val="19"/>
  </w:num>
  <w:num w:numId="13">
    <w:abstractNumId w:val="16"/>
  </w:num>
  <w:num w:numId="14">
    <w:abstractNumId w:val="11"/>
  </w:num>
  <w:num w:numId="15">
    <w:abstractNumId w:val="12"/>
  </w:num>
  <w:num w:numId="16">
    <w:abstractNumId w:val="27"/>
  </w:num>
  <w:num w:numId="17">
    <w:abstractNumId w:val="30"/>
  </w:num>
  <w:num w:numId="18">
    <w:abstractNumId w:val="17"/>
  </w:num>
  <w:num w:numId="19">
    <w:abstractNumId w:val="14"/>
  </w:num>
  <w:num w:numId="20">
    <w:abstractNumId w:val="1"/>
  </w:num>
  <w:num w:numId="21">
    <w:abstractNumId w:val="32"/>
  </w:num>
  <w:num w:numId="22">
    <w:abstractNumId w:val="3"/>
  </w:num>
  <w:num w:numId="23">
    <w:abstractNumId w:val="9"/>
  </w:num>
  <w:num w:numId="24">
    <w:abstractNumId w:val="35"/>
  </w:num>
  <w:num w:numId="25">
    <w:abstractNumId w:val="6"/>
  </w:num>
  <w:num w:numId="26">
    <w:abstractNumId w:val="8"/>
  </w:num>
  <w:num w:numId="27">
    <w:abstractNumId w:val="7"/>
  </w:num>
  <w:num w:numId="28">
    <w:abstractNumId w:val="20"/>
  </w:num>
  <w:num w:numId="29">
    <w:abstractNumId w:val="2"/>
  </w:num>
  <w:num w:numId="30">
    <w:abstractNumId w:val="21"/>
  </w:num>
  <w:num w:numId="31">
    <w:abstractNumId w:val="23"/>
  </w:num>
  <w:num w:numId="32">
    <w:abstractNumId w:val="22"/>
  </w:num>
  <w:num w:numId="33">
    <w:abstractNumId w:val="18"/>
  </w:num>
  <w:num w:numId="34">
    <w:abstractNumId w:val="0"/>
  </w:num>
  <w:num w:numId="35">
    <w:abstractNumId w:val="25"/>
  </w:num>
  <w:num w:numId="36">
    <w:abstractNumId w:val="37"/>
  </w:num>
  <w:num w:numId="37">
    <w:abstractNumId w:val="10"/>
  </w:num>
  <w:num w:numId="38">
    <w:abstractNumId w:val="26"/>
  </w:num>
  <w:num w:numId="39">
    <w:abstractNumId w:val="4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30443B"/>
    <w:rsid w:val="00003014"/>
    <w:rsid w:val="00003A09"/>
    <w:rsid w:val="00006661"/>
    <w:rsid w:val="0000742E"/>
    <w:rsid w:val="0001511F"/>
    <w:rsid w:val="00015A17"/>
    <w:rsid w:val="00015C33"/>
    <w:rsid w:val="0001749E"/>
    <w:rsid w:val="0002150D"/>
    <w:rsid w:val="00025722"/>
    <w:rsid w:val="00026E19"/>
    <w:rsid w:val="000319C8"/>
    <w:rsid w:val="000326C7"/>
    <w:rsid w:val="00034D6A"/>
    <w:rsid w:val="00044181"/>
    <w:rsid w:val="0004433A"/>
    <w:rsid w:val="0004649D"/>
    <w:rsid w:val="000545B7"/>
    <w:rsid w:val="00055EE3"/>
    <w:rsid w:val="000603AE"/>
    <w:rsid w:val="000613D2"/>
    <w:rsid w:val="0006212D"/>
    <w:rsid w:val="000640A7"/>
    <w:rsid w:val="00064241"/>
    <w:rsid w:val="00070D08"/>
    <w:rsid w:val="000756B0"/>
    <w:rsid w:val="00085FC9"/>
    <w:rsid w:val="0008719F"/>
    <w:rsid w:val="000878D6"/>
    <w:rsid w:val="000938AE"/>
    <w:rsid w:val="00093F6F"/>
    <w:rsid w:val="00094A92"/>
    <w:rsid w:val="000A1A20"/>
    <w:rsid w:val="000B03AC"/>
    <w:rsid w:val="000C1D1D"/>
    <w:rsid w:val="000C2F33"/>
    <w:rsid w:val="000C58A7"/>
    <w:rsid w:val="000D1587"/>
    <w:rsid w:val="000D2873"/>
    <w:rsid w:val="000E0E1C"/>
    <w:rsid w:val="000E11FF"/>
    <w:rsid w:val="000E4E94"/>
    <w:rsid w:val="000F2D14"/>
    <w:rsid w:val="000F5D87"/>
    <w:rsid w:val="000F6EC0"/>
    <w:rsid w:val="000F7687"/>
    <w:rsid w:val="00104D52"/>
    <w:rsid w:val="001054B0"/>
    <w:rsid w:val="00105CFE"/>
    <w:rsid w:val="001063F7"/>
    <w:rsid w:val="00107832"/>
    <w:rsid w:val="00110A54"/>
    <w:rsid w:val="001160DC"/>
    <w:rsid w:val="00120BF4"/>
    <w:rsid w:val="00121936"/>
    <w:rsid w:val="001242AF"/>
    <w:rsid w:val="00130F83"/>
    <w:rsid w:val="00135AE6"/>
    <w:rsid w:val="001374F4"/>
    <w:rsid w:val="00140FC5"/>
    <w:rsid w:val="00141185"/>
    <w:rsid w:val="00141DC2"/>
    <w:rsid w:val="001472CD"/>
    <w:rsid w:val="001501BD"/>
    <w:rsid w:val="001522FC"/>
    <w:rsid w:val="001530FD"/>
    <w:rsid w:val="00155312"/>
    <w:rsid w:val="00163773"/>
    <w:rsid w:val="00165C15"/>
    <w:rsid w:val="00175077"/>
    <w:rsid w:val="001756AD"/>
    <w:rsid w:val="00180EE1"/>
    <w:rsid w:val="001859F8"/>
    <w:rsid w:val="001867ED"/>
    <w:rsid w:val="00193FEE"/>
    <w:rsid w:val="001B109D"/>
    <w:rsid w:val="001B4649"/>
    <w:rsid w:val="001B590C"/>
    <w:rsid w:val="001B5DA1"/>
    <w:rsid w:val="001B60A7"/>
    <w:rsid w:val="001B7F0F"/>
    <w:rsid w:val="001C5B2B"/>
    <w:rsid w:val="001C73AF"/>
    <w:rsid w:val="001D1BF3"/>
    <w:rsid w:val="001D5EC9"/>
    <w:rsid w:val="001E0FF8"/>
    <w:rsid w:val="001E146A"/>
    <w:rsid w:val="001E2963"/>
    <w:rsid w:val="001E64CF"/>
    <w:rsid w:val="001E6A2F"/>
    <w:rsid w:val="001E71C4"/>
    <w:rsid w:val="001F0BCB"/>
    <w:rsid w:val="001F19FA"/>
    <w:rsid w:val="001F3A2A"/>
    <w:rsid w:val="001F4044"/>
    <w:rsid w:val="001F4F0E"/>
    <w:rsid w:val="001F517A"/>
    <w:rsid w:val="0020568A"/>
    <w:rsid w:val="00207194"/>
    <w:rsid w:val="00210D43"/>
    <w:rsid w:val="00213D4A"/>
    <w:rsid w:val="00213FDC"/>
    <w:rsid w:val="00214E99"/>
    <w:rsid w:val="002168FE"/>
    <w:rsid w:val="002179FF"/>
    <w:rsid w:val="0022197C"/>
    <w:rsid w:val="00227033"/>
    <w:rsid w:val="0024654C"/>
    <w:rsid w:val="0025293B"/>
    <w:rsid w:val="0025572D"/>
    <w:rsid w:val="002569A1"/>
    <w:rsid w:val="00256F20"/>
    <w:rsid w:val="00260544"/>
    <w:rsid w:val="0026216B"/>
    <w:rsid w:val="0026488A"/>
    <w:rsid w:val="002666C1"/>
    <w:rsid w:val="00272AF2"/>
    <w:rsid w:val="0028126D"/>
    <w:rsid w:val="00282C93"/>
    <w:rsid w:val="00290B72"/>
    <w:rsid w:val="0029240A"/>
    <w:rsid w:val="002A0C6B"/>
    <w:rsid w:val="002A33B2"/>
    <w:rsid w:val="002A4569"/>
    <w:rsid w:val="002A5912"/>
    <w:rsid w:val="002A7C81"/>
    <w:rsid w:val="002A7ECC"/>
    <w:rsid w:val="002B1F54"/>
    <w:rsid w:val="002B61C1"/>
    <w:rsid w:val="002C26EF"/>
    <w:rsid w:val="002C3616"/>
    <w:rsid w:val="002C5BBE"/>
    <w:rsid w:val="002D1A82"/>
    <w:rsid w:val="002D60B1"/>
    <w:rsid w:val="002D66F5"/>
    <w:rsid w:val="002E1188"/>
    <w:rsid w:val="002E73AF"/>
    <w:rsid w:val="002F3E41"/>
    <w:rsid w:val="002F41BD"/>
    <w:rsid w:val="002F7610"/>
    <w:rsid w:val="0030317C"/>
    <w:rsid w:val="0030443B"/>
    <w:rsid w:val="00310916"/>
    <w:rsid w:val="00314805"/>
    <w:rsid w:val="003162E2"/>
    <w:rsid w:val="00321E9C"/>
    <w:rsid w:val="00327E00"/>
    <w:rsid w:val="00332548"/>
    <w:rsid w:val="0033336A"/>
    <w:rsid w:val="00333EB7"/>
    <w:rsid w:val="00341A6B"/>
    <w:rsid w:val="003454CA"/>
    <w:rsid w:val="0035115F"/>
    <w:rsid w:val="00353C2B"/>
    <w:rsid w:val="00354780"/>
    <w:rsid w:val="00356B3B"/>
    <w:rsid w:val="00357CCA"/>
    <w:rsid w:val="00361C1F"/>
    <w:rsid w:val="003726CD"/>
    <w:rsid w:val="003775FB"/>
    <w:rsid w:val="00383ACC"/>
    <w:rsid w:val="00387C70"/>
    <w:rsid w:val="00395703"/>
    <w:rsid w:val="003A0EC3"/>
    <w:rsid w:val="003A402C"/>
    <w:rsid w:val="003A68C1"/>
    <w:rsid w:val="003B26ED"/>
    <w:rsid w:val="003C0889"/>
    <w:rsid w:val="003C3032"/>
    <w:rsid w:val="003C5386"/>
    <w:rsid w:val="003C578C"/>
    <w:rsid w:val="003C6A29"/>
    <w:rsid w:val="003C7877"/>
    <w:rsid w:val="003D1F4B"/>
    <w:rsid w:val="003D5EE2"/>
    <w:rsid w:val="003E0776"/>
    <w:rsid w:val="003E14E9"/>
    <w:rsid w:val="003E41EF"/>
    <w:rsid w:val="003E50BD"/>
    <w:rsid w:val="003E6FE0"/>
    <w:rsid w:val="004007B0"/>
    <w:rsid w:val="00401261"/>
    <w:rsid w:val="004025EA"/>
    <w:rsid w:val="0040480B"/>
    <w:rsid w:val="004049D8"/>
    <w:rsid w:val="0040751B"/>
    <w:rsid w:val="00407812"/>
    <w:rsid w:val="004170A9"/>
    <w:rsid w:val="00420BAE"/>
    <w:rsid w:val="00421A0D"/>
    <w:rsid w:val="004236B0"/>
    <w:rsid w:val="00424186"/>
    <w:rsid w:val="004256FF"/>
    <w:rsid w:val="004273F9"/>
    <w:rsid w:val="004343A7"/>
    <w:rsid w:val="00434461"/>
    <w:rsid w:val="00436EC7"/>
    <w:rsid w:val="004403CA"/>
    <w:rsid w:val="00441150"/>
    <w:rsid w:val="004449F2"/>
    <w:rsid w:val="00445BF7"/>
    <w:rsid w:val="004462B0"/>
    <w:rsid w:val="004467F7"/>
    <w:rsid w:val="0044713B"/>
    <w:rsid w:val="00453DE9"/>
    <w:rsid w:val="00454740"/>
    <w:rsid w:val="004624ED"/>
    <w:rsid w:val="004831E5"/>
    <w:rsid w:val="0049038E"/>
    <w:rsid w:val="0049226E"/>
    <w:rsid w:val="00492552"/>
    <w:rsid w:val="00492F9D"/>
    <w:rsid w:val="00495E53"/>
    <w:rsid w:val="00495F8B"/>
    <w:rsid w:val="004A1380"/>
    <w:rsid w:val="004A14E8"/>
    <w:rsid w:val="004A2587"/>
    <w:rsid w:val="004A3C3A"/>
    <w:rsid w:val="004A6137"/>
    <w:rsid w:val="004A6858"/>
    <w:rsid w:val="004B332C"/>
    <w:rsid w:val="004B5F99"/>
    <w:rsid w:val="004C787E"/>
    <w:rsid w:val="004D3D93"/>
    <w:rsid w:val="004D7AD0"/>
    <w:rsid w:val="004E0E84"/>
    <w:rsid w:val="004E13EB"/>
    <w:rsid w:val="004E1440"/>
    <w:rsid w:val="004F0294"/>
    <w:rsid w:val="004F65E2"/>
    <w:rsid w:val="005008E2"/>
    <w:rsid w:val="00501ECA"/>
    <w:rsid w:val="005043A7"/>
    <w:rsid w:val="00504C3D"/>
    <w:rsid w:val="00506FFD"/>
    <w:rsid w:val="0050725A"/>
    <w:rsid w:val="005151E8"/>
    <w:rsid w:val="00515234"/>
    <w:rsid w:val="00515749"/>
    <w:rsid w:val="00522D92"/>
    <w:rsid w:val="005267E8"/>
    <w:rsid w:val="00526872"/>
    <w:rsid w:val="00530176"/>
    <w:rsid w:val="00532E55"/>
    <w:rsid w:val="005423F9"/>
    <w:rsid w:val="00542B29"/>
    <w:rsid w:val="0054450A"/>
    <w:rsid w:val="00547D10"/>
    <w:rsid w:val="00551824"/>
    <w:rsid w:val="0055556E"/>
    <w:rsid w:val="00555B04"/>
    <w:rsid w:val="005560AD"/>
    <w:rsid w:val="00557483"/>
    <w:rsid w:val="005579F5"/>
    <w:rsid w:val="00557E28"/>
    <w:rsid w:val="00561411"/>
    <w:rsid w:val="005636B5"/>
    <w:rsid w:val="00563AB6"/>
    <w:rsid w:val="0056531E"/>
    <w:rsid w:val="00570340"/>
    <w:rsid w:val="005727B2"/>
    <w:rsid w:val="0057333C"/>
    <w:rsid w:val="00573BA6"/>
    <w:rsid w:val="00591F39"/>
    <w:rsid w:val="005943E0"/>
    <w:rsid w:val="005A23C9"/>
    <w:rsid w:val="005A40FD"/>
    <w:rsid w:val="005A4100"/>
    <w:rsid w:val="005B0EB9"/>
    <w:rsid w:val="005B11B2"/>
    <w:rsid w:val="005B65E8"/>
    <w:rsid w:val="005C288D"/>
    <w:rsid w:val="005C5D23"/>
    <w:rsid w:val="005D09B1"/>
    <w:rsid w:val="005D59BC"/>
    <w:rsid w:val="005D768C"/>
    <w:rsid w:val="005D7A2E"/>
    <w:rsid w:val="005E31AB"/>
    <w:rsid w:val="005F38C7"/>
    <w:rsid w:val="005F4F1F"/>
    <w:rsid w:val="00605424"/>
    <w:rsid w:val="00605747"/>
    <w:rsid w:val="0061028A"/>
    <w:rsid w:val="00613459"/>
    <w:rsid w:val="00613476"/>
    <w:rsid w:val="006136D5"/>
    <w:rsid w:val="006156E6"/>
    <w:rsid w:val="00616B32"/>
    <w:rsid w:val="00620682"/>
    <w:rsid w:val="0062087B"/>
    <w:rsid w:val="00620DAC"/>
    <w:rsid w:val="00620E4F"/>
    <w:rsid w:val="006213BA"/>
    <w:rsid w:val="00621A4D"/>
    <w:rsid w:val="006222DE"/>
    <w:rsid w:val="00633206"/>
    <w:rsid w:val="00634967"/>
    <w:rsid w:val="006413F4"/>
    <w:rsid w:val="00643EF7"/>
    <w:rsid w:val="006472A1"/>
    <w:rsid w:val="0065041E"/>
    <w:rsid w:val="006519CE"/>
    <w:rsid w:val="00663445"/>
    <w:rsid w:val="00666959"/>
    <w:rsid w:val="00670919"/>
    <w:rsid w:val="00671CCA"/>
    <w:rsid w:val="00672966"/>
    <w:rsid w:val="006746AA"/>
    <w:rsid w:val="006820D0"/>
    <w:rsid w:val="006823F6"/>
    <w:rsid w:val="00682EA9"/>
    <w:rsid w:val="00697497"/>
    <w:rsid w:val="006A16B3"/>
    <w:rsid w:val="006A2B8A"/>
    <w:rsid w:val="006B0D3C"/>
    <w:rsid w:val="006B1DFF"/>
    <w:rsid w:val="006B6B80"/>
    <w:rsid w:val="006E2EB9"/>
    <w:rsid w:val="006E4292"/>
    <w:rsid w:val="006E4417"/>
    <w:rsid w:val="006E47B4"/>
    <w:rsid w:val="006E5415"/>
    <w:rsid w:val="006F008B"/>
    <w:rsid w:val="006F0EAA"/>
    <w:rsid w:val="006F37AF"/>
    <w:rsid w:val="006F69BE"/>
    <w:rsid w:val="00700148"/>
    <w:rsid w:val="0070020E"/>
    <w:rsid w:val="00701B51"/>
    <w:rsid w:val="00710727"/>
    <w:rsid w:val="00715318"/>
    <w:rsid w:val="00722108"/>
    <w:rsid w:val="007265FD"/>
    <w:rsid w:val="00726E7E"/>
    <w:rsid w:val="00730D4F"/>
    <w:rsid w:val="007413E4"/>
    <w:rsid w:val="00742727"/>
    <w:rsid w:val="00744F17"/>
    <w:rsid w:val="0075197F"/>
    <w:rsid w:val="007536CF"/>
    <w:rsid w:val="00753A89"/>
    <w:rsid w:val="00756595"/>
    <w:rsid w:val="007577C0"/>
    <w:rsid w:val="00767917"/>
    <w:rsid w:val="00771905"/>
    <w:rsid w:val="00773B7F"/>
    <w:rsid w:val="007750DE"/>
    <w:rsid w:val="00777AB1"/>
    <w:rsid w:val="00782082"/>
    <w:rsid w:val="00783A0A"/>
    <w:rsid w:val="00783E22"/>
    <w:rsid w:val="00785387"/>
    <w:rsid w:val="00785478"/>
    <w:rsid w:val="00787A88"/>
    <w:rsid w:val="007931BC"/>
    <w:rsid w:val="00795BDE"/>
    <w:rsid w:val="00795FC2"/>
    <w:rsid w:val="00796233"/>
    <w:rsid w:val="007A25B4"/>
    <w:rsid w:val="007A57A3"/>
    <w:rsid w:val="007B6185"/>
    <w:rsid w:val="007C0FA2"/>
    <w:rsid w:val="007C28B5"/>
    <w:rsid w:val="007C345B"/>
    <w:rsid w:val="007D07B4"/>
    <w:rsid w:val="007D0847"/>
    <w:rsid w:val="007D20B9"/>
    <w:rsid w:val="007D568C"/>
    <w:rsid w:val="007E101B"/>
    <w:rsid w:val="007E21B5"/>
    <w:rsid w:val="007E3091"/>
    <w:rsid w:val="007E71A4"/>
    <w:rsid w:val="007F10FB"/>
    <w:rsid w:val="007F1C4B"/>
    <w:rsid w:val="007F2EF3"/>
    <w:rsid w:val="007F601D"/>
    <w:rsid w:val="007F7C39"/>
    <w:rsid w:val="007F7FC1"/>
    <w:rsid w:val="00804C31"/>
    <w:rsid w:val="008057A7"/>
    <w:rsid w:val="00806C81"/>
    <w:rsid w:val="008076D7"/>
    <w:rsid w:val="00813BE5"/>
    <w:rsid w:val="00813C9B"/>
    <w:rsid w:val="00814381"/>
    <w:rsid w:val="008150FD"/>
    <w:rsid w:val="00815350"/>
    <w:rsid w:val="00816FA9"/>
    <w:rsid w:val="00817121"/>
    <w:rsid w:val="0082199C"/>
    <w:rsid w:val="00821AF0"/>
    <w:rsid w:val="00826910"/>
    <w:rsid w:val="00827568"/>
    <w:rsid w:val="00830FCA"/>
    <w:rsid w:val="00832207"/>
    <w:rsid w:val="00833E8F"/>
    <w:rsid w:val="00835855"/>
    <w:rsid w:val="00837AAB"/>
    <w:rsid w:val="00840FEF"/>
    <w:rsid w:val="00842AB8"/>
    <w:rsid w:val="00843690"/>
    <w:rsid w:val="008521BB"/>
    <w:rsid w:val="008533E0"/>
    <w:rsid w:val="00853C0A"/>
    <w:rsid w:val="008556E7"/>
    <w:rsid w:val="008559E3"/>
    <w:rsid w:val="0086320F"/>
    <w:rsid w:val="0086325F"/>
    <w:rsid w:val="008707AF"/>
    <w:rsid w:val="0087667E"/>
    <w:rsid w:val="008773B9"/>
    <w:rsid w:val="00877BA3"/>
    <w:rsid w:val="0088719C"/>
    <w:rsid w:val="00893F79"/>
    <w:rsid w:val="008A1705"/>
    <w:rsid w:val="008A273D"/>
    <w:rsid w:val="008A3E8F"/>
    <w:rsid w:val="008A7E2A"/>
    <w:rsid w:val="008B399A"/>
    <w:rsid w:val="008B3DAD"/>
    <w:rsid w:val="008B3E1E"/>
    <w:rsid w:val="008C0859"/>
    <w:rsid w:val="008C2AA0"/>
    <w:rsid w:val="008C3EA9"/>
    <w:rsid w:val="008C5F50"/>
    <w:rsid w:val="008D4A9E"/>
    <w:rsid w:val="008E1979"/>
    <w:rsid w:val="008E6484"/>
    <w:rsid w:val="008E6F66"/>
    <w:rsid w:val="008F160E"/>
    <w:rsid w:val="008F22FF"/>
    <w:rsid w:val="008F53D5"/>
    <w:rsid w:val="00900BA9"/>
    <w:rsid w:val="00902BCF"/>
    <w:rsid w:val="00906612"/>
    <w:rsid w:val="00907FF7"/>
    <w:rsid w:val="00915C9F"/>
    <w:rsid w:val="00916354"/>
    <w:rsid w:val="00916573"/>
    <w:rsid w:val="00923F8D"/>
    <w:rsid w:val="0093137D"/>
    <w:rsid w:val="00935ABB"/>
    <w:rsid w:val="00937E04"/>
    <w:rsid w:val="00940ABE"/>
    <w:rsid w:val="009446B9"/>
    <w:rsid w:val="00946636"/>
    <w:rsid w:val="00951129"/>
    <w:rsid w:val="009577CA"/>
    <w:rsid w:val="00960D2D"/>
    <w:rsid w:val="00961191"/>
    <w:rsid w:val="0096256B"/>
    <w:rsid w:val="00963ADA"/>
    <w:rsid w:val="00964450"/>
    <w:rsid w:val="00970F5D"/>
    <w:rsid w:val="00971D0C"/>
    <w:rsid w:val="00971E88"/>
    <w:rsid w:val="0098499F"/>
    <w:rsid w:val="00985B24"/>
    <w:rsid w:val="00986F15"/>
    <w:rsid w:val="009909AB"/>
    <w:rsid w:val="00990CE8"/>
    <w:rsid w:val="0099110D"/>
    <w:rsid w:val="009942B6"/>
    <w:rsid w:val="009A022C"/>
    <w:rsid w:val="009A1B8D"/>
    <w:rsid w:val="009B1288"/>
    <w:rsid w:val="009B407A"/>
    <w:rsid w:val="009B40DF"/>
    <w:rsid w:val="009B4A25"/>
    <w:rsid w:val="009B577B"/>
    <w:rsid w:val="009C44AF"/>
    <w:rsid w:val="009C7CFC"/>
    <w:rsid w:val="009D0087"/>
    <w:rsid w:val="009D79EA"/>
    <w:rsid w:val="009E1791"/>
    <w:rsid w:val="009E4C6C"/>
    <w:rsid w:val="009F1232"/>
    <w:rsid w:val="009F43A9"/>
    <w:rsid w:val="009F7620"/>
    <w:rsid w:val="009F7B8B"/>
    <w:rsid w:val="00A04B49"/>
    <w:rsid w:val="00A075CE"/>
    <w:rsid w:val="00A122A4"/>
    <w:rsid w:val="00A14892"/>
    <w:rsid w:val="00A1517F"/>
    <w:rsid w:val="00A1518B"/>
    <w:rsid w:val="00A16490"/>
    <w:rsid w:val="00A273C6"/>
    <w:rsid w:val="00A273F8"/>
    <w:rsid w:val="00A2770A"/>
    <w:rsid w:val="00A30BF9"/>
    <w:rsid w:val="00A33423"/>
    <w:rsid w:val="00A34343"/>
    <w:rsid w:val="00A3537B"/>
    <w:rsid w:val="00A35A50"/>
    <w:rsid w:val="00A42817"/>
    <w:rsid w:val="00A45EA4"/>
    <w:rsid w:val="00A505C0"/>
    <w:rsid w:val="00A50D5C"/>
    <w:rsid w:val="00A53C7C"/>
    <w:rsid w:val="00A54A92"/>
    <w:rsid w:val="00A54D12"/>
    <w:rsid w:val="00A56B38"/>
    <w:rsid w:val="00A57708"/>
    <w:rsid w:val="00A67558"/>
    <w:rsid w:val="00A6782F"/>
    <w:rsid w:val="00A67A53"/>
    <w:rsid w:val="00A707BD"/>
    <w:rsid w:val="00A70A9F"/>
    <w:rsid w:val="00A70E42"/>
    <w:rsid w:val="00A7193B"/>
    <w:rsid w:val="00A73778"/>
    <w:rsid w:val="00A73D5E"/>
    <w:rsid w:val="00A75661"/>
    <w:rsid w:val="00A83DF2"/>
    <w:rsid w:val="00A8465C"/>
    <w:rsid w:val="00A847DA"/>
    <w:rsid w:val="00A86358"/>
    <w:rsid w:val="00A90A05"/>
    <w:rsid w:val="00A92AE2"/>
    <w:rsid w:val="00A93DA4"/>
    <w:rsid w:val="00A97097"/>
    <w:rsid w:val="00AA0595"/>
    <w:rsid w:val="00AA27FB"/>
    <w:rsid w:val="00AB0C63"/>
    <w:rsid w:val="00AB0F02"/>
    <w:rsid w:val="00AB109E"/>
    <w:rsid w:val="00AB5C99"/>
    <w:rsid w:val="00AB7C7A"/>
    <w:rsid w:val="00AC0052"/>
    <w:rsid w:val="00AC361D"/>
    <w:rsid w:val="00AC5557"/>
    <w:rsid w:val="00AC7650"/>
    <w:rsid w:val="00AC7B56"/>
    <w:rsid w:val="00AD0778"/>
    <w:rsid w:val="00AD59B8"/>
    <w:rsid w:val="00AD606E"/>
    <w:rsid w:val="00AD708B"/>
    <w:rsid w:val="00AE2A7A"/>
    <w:rsid w:val="00AF08C1"/>
    <w:rsid w:val="00AF57D4"/>
    <w:rsid w:val="00AF78AA"/>
    <w:rsid w:val="00B0045A"/>
    <w:rsid w:val="00B06D24"/>
    <w:rsid w:val="00B07333"/>
    <w:rsid w:val="00B11D05"/>
    <w:rsid w:val="00B130BB"/>
    <w:rsid w:val="00B2628D"/>
    <w:rsid w:val="00B30EF7"/>
    <w:rsid w:val="00B310FD"/>
    <w:rsid w:val="00B319EF"/>
    <w:rsid w:val="00B3244D"/>
    <w:rsid w:val="00B33DF6"/>
    <w:rsid w:val="00B37A49"/>
    <w:rsid w:val="00B40A38"/>
    <w:rsid w:val="00B45EA5"/>
    <w:rsid w:val="00B513F2"/>
    <w:rsid w:val="00B522B1"/>
    <w:rsid w:val="00B533BA"/>
    <w:rsid w:val="00B53C06"/>
    <w:rsid w:val="00B54346"/>
    <w:rsid w:val="00B55366"/>
    <w:rsid w:val="00B55B14"/>
    <w:rsid w:val="00B56CF6"/>
    <w:rsid w:val="00B56D1E"/>
    <w:rsid w:val="00B57641"/>
    <w:rsid w:val="00B62353"/>
    <w:rsid w:val="00B63A79"/>
    <w:rsid w:val="00B648BF"/>
    <w:rsid w:val="00B67A8A"/>
    <w:rsid w:val="00B708EF"/>
    <w:rsid w:val="00B71BB4"/>
    <w:rsid w:val="00B76558"/>
    <w:rsid w:val="00B80687"/>
    <w:rsid w:val="00B80738"/>
    <w:rsid w:val="00B81B47"/>
    <w:rsid w:val="00B83AF3"/>
    <w:rsid w:val="00B8488E"/>
    <w:rsid w:val="00B901A5"/>
    <w:rsid w:val="00B92B26"/>
    <w:rsid w:val="00B9389F"/>
    <w:rsid w:val="00B96552"/>
    <w:rsid w:val="00B969C5"/>
    <w:rsid w:val="00BA12EF"/>
    <w:rsid w:val="00BA26E2"/>
    <w:rsid w:val="00BA7B3A"/>
    <w:rsid w:val="00BB111D"/>
    <w:rsid w:val="00BB25CA"/>
    <w:rsid w:val="00BC16E0"/>
    <w:rsid w:val="00BC2F11"/>
    <w:rsid w:val="00BD051A"/>
    <w:rsid w:val="00BD3CC8"/>
    <w:rsid w:val="00BD4149"/>
    <w:rsid w:val="00BD4F14"/>
    <w:rsid w:val="00BD6EC9"/>
    <w:rsid w:val="00BE79D6"/>
    <w:rsid w:val="00BF0E43"/>
    <w:rsid w:val="00BF1A36"/>
    <w:rsid w:val="00BF2DFF"/>
    <w:rsid w:val="00BF42D7"/>
    <w:rsid w:val="00BF4CFA"/>
    <w:rsid w:val="00BF561D"/>
    <w:rsid w:val="00BF6692"/>
    <w:rsid w:val="00C007AA"/>
    <w:rsid w:val="00C038F0"/>
    <w:rsid w:val="00C04D67"/>
    <w:rsid w:val="00C10515"/>
    <w:rsid w:val="00C139D3"/>
    <w:rsid w:val="00C13A33"/>
    <w:rsid w:val="00C13F64"/>
    <w:rsid w:val="00C217D1"/>
    <w:rsid w:val="00C3027A"/>
    <w:rsid w:val="00C30A88"/>
    <w:rsid w:val="00C355BD"/>
    <w:rsid w:val="00C362BC"/>
    <w:rsid w:val="00C4025E"/>
    <w:rsid w:val="00C40717"/>
    <w:rsid w:val="00C4156C"/>
    <w:rsid w:val="00C42EC6"/>
    <w:rsid w:val="00C44CDF"/>
    <w:rsid w:val="00C5132B"/>
    <w:rsid w:val="00C51A4A"/>
    <w:rsid w:val="00C62A4A"/>
    <w:rsid w:val="00C63287"/>
    <w:rsid w:val="00C63A64"/>
    <w:rsid w:val="00C7198A"/>
    <w:rsid w:val="00C768A3"/>
    <w:rsid w:val="00C918CA"/>
    <w:rsid w:val="00C92F8D"/>
    <w:rsid w:val="00C9754B"/>
    <w:rsid w:val="00C97CB0"/>
    <w:rsid w:val="00CA0593"/>
    <w:rsid w:val="00CA2AF0"/>
    <w:rsid w:val="00CA360A"/>
    <w:rsid w:val="00CA48BE"/>
    <w:rsid w:val="00CA5C67"/>
    <w:rsid w:val="00CB0A74"/>
    <w:rsid w:val="00CB0D51"/>
    <w:rsid w:val="00CB26D4"/>
    <w:rsid w:val="00CB46D6"/>
    <w:rsid w:val="00CC2C81"/>
    <w:rsid w:val="00CC4920"/>
    <w:rsid w:val="00CD0370"/>
    <w:rsid w:val="00CD5034"/>
    <w:rsid w:val="00CF33D7"/>
    <w:rsid w:val="00CF45E9"/>
    <w:rsid w:val="00CF51AA"/>
    <w:rsid w:val="00D00819"/>
    <w:rsid w:val="00D00C01"/>
    <w:rsid w:val="00D01E99"/>
    <w:rsid w:val="00D05BCA"/>
    <w:rsid w:val="00D06509"/>
    <w:rsid w:val="00D10C68"/>
    <w:rsid w:val="00D1280F"/>
    <w:rsid w:val="00D20739"/>
    <w:rsid w:val="00D227CB"/>
    <w:rsid w:val="00D23210"/>
    <w:rsid w:val="00D23B3C"/>
    <w:rsid w:val="00D2641E"/>
    <w:rsid w:val="00D26F1F"/>
    <w:rsid w:val="00D31BD7"/>
    <w:rsid w:val="00D35269"/>
    <w:rsid w:val="00D35E86"/>
    <w:rsid w:val="00D47654"/>
    <w:rsid w:val="00D477CF"/>
    <w:rsid w:val="00D504CE"/>
    <w:rsid w:val="00D5055B"/>
    <w:rsid w:val="00D509EF"/>
    <w:rsid w:val="00D512D3"/>
    <w:rsid w:val="00D52BDA"/>
    <w:rsid w:val="00D60E66"/>
    <w:rsid w:val="00D63223"/>
    <w:rsid w:val="00D65F79"/>
    <w:rsid w:val="00D7230F"/>
    <w:rsid w:val="00D73856"/>
    <w:rsid w:val="00D74FDE"/>
    <w:rsid w:val="00D761FB"/>
    <w:rsid w:val="00D81A00"/>
    <w:rsid w:val="00D81FA4"/>
    <w:rsid w:val="00D821B0"/>
    <w:rsid w:val="00D8257C"/>
    <w:rsid w:val="00D82B35"/>
    <w:rsid w:val="00D90304"/>
    <w:rsid w:val="00D9663A"/>
    <w:rsid w:val="00DA114E"/>
    <w:rsid w:val="00DA567B"/>
    <w:rsid w:val="00DA5B43"/>
    <w:rsid w:val="00DB327E"/>
    <w:rsid w:val="00DB77A8"/>
    <w:rsid w:val="00DC2BEE"/>
    <w:rsid w:val="00DC36B3"/>
    <w:rsid w:val="00DC429E"/>
    <w:rsid w:val="00DC4702"/>
    <w:rsid w:val="00DC61FB"/>
    <w:rsid w:val="00DC64A8"/>
    <w:rsid w:val="00DD29B8"/>
    <w:rsid w:val="00DD43C0"/>
    <w:rsid w:val="00DD4678"/>
    <w:rsid w:val="00DD5F0F"/>
    <w:rsid w:val="00DE0E90"/>
    <w:rsid w:val="00DE3B93"/>
    <w:rsid w:val="00DE6C53"/>
    <w:rsid w:val="00DE70FD"/>
    <w:rsid w:val="00DE7BA6"/>
    <w:rsid w:val="00DE7E97"/>
    <w:rsid w:val="00DF36E7"/>
    <w:rsid w:val="00DF52D2"/>
    <w:rsid w:val="00DF6B1E"/>
    <w:rsid w:val="00DF7E13"/>
    <w:rsid w:val="00E046D4"/>
    <w:rsid w:val="00E10CA6"/>
    <w:rsid w:val="00E12DAC"/>
    <w:rsid w:val="00E150E1"/>
    <w:rsid w:val="00E15256"/>
    <w:rsid w:val="00E157FD"/>
    <w:rsid w:val="00E26FD6"/>
    <w:rsid w:val="00E27291"/>
    <w:rsid w:val="00E309CB"/>
    <w:rsid w:val="00E32127"/>
    <w:rsid w:val="00E40060"/>
    <w:rsid w:val="00E4080D"/>
    <w:rsid w:val="00E40E70"/>
    <w:rsid w:val="00E43AFA"/>
    <w:rsid w:val="00E457C6"/>
    <w:rsid w:val="00E519CD"/>
    <w:rsid w:val="00E51F51"/>
    <w:rsid w:val="00E522AB"/>
    <w:rsid w:val="00E5437D"/>
    <w:rsid w:val="00E55DC8"/>
    <w:rsid w:val="00E567C2"/>
    <w:rsid w:val="00E56A25"/>
    <w:rsid w:val="00E56B9D"/>
    <w:rsid w:val="00E5755F"/>
    <w:rsid w:val="00E653A4"/>
    <w:rsid w:val="00E655B7"/>
    <w:rsid w:val="00E70104"/>
    <w:rsid w:val="00E722EB"/>
    <w:rsid w:val="00E756D9"/>
    <w:rsid w:val="00E76822"/>
    <w:rsid w:val="00E909BD"/>
    <w:rsid w:val="00E9116D"/>
    <w:rsid w:val="00E929AD"/>
    <w:rsid w:val="00E968A7"/>
    <w:rsid w:val="00E97443"/>
    <w:rsid w:val="00EA3F01"/>
    <w:rsid w:val="00EA6FBF"/>
    <w:rsid w:val="00EB3A04"/>
    <w:rsid w:val="00EB6D7F"/>
    <w:rsid w:val="00EC068D"/>
    <w:rsid w:val="00EC4D30"/>
    <w:rsid w:val="00EC560B"/>
    <w:rsid w:val="00ED2504"/>
    <w:rsid w:val="00ED3A08"/>
    <w:rsid w:val="00ED66AC"/>
    <w:rsid w:val="00ED6EEB"/>
    <w:rsid w:val="00EE1BB4"/>
    <w:rsid w:val="00EE5B0C"/>
    <w:rsid w:val="00EF166E"/>
    <w:rsid w:val="00F02DBC"/>
    <w:rsid w:val="00F04186"/>
    <w:rsid w:val="00F0711C"/>
    <w:rsid w:val="00F07120"/>
    <w:rsid w:val="00F10281"/>
    <w:rsid w:val="00F10561"/>
    <w:rsid w:val="00F13CB7"/>
    <w:rsid w:val="00F14DDE"/>
    <w:rsid w:val="00F151AE"/>
    <w:rsid w:val="00F2087A"/>
    <w:rsid w:val="00F226CB"/>
    <w:rsid w:val="00F22887"/>
    <w:rsid w:val="00F23DA4"/>
    <w:rsid w:val="00F24E94"/>
    <w:rsid w:val="00F30B27"/>
    <w:rsid w:val="00F31CC4"/>
    <w:rsid w:val="00F31D9C"/>
    <w:rsid w:val="00F45480"/>
    <w:rsid w:val="00F56E5E"/>
    <w:rsid w:val="00F57142"/>
    <w:rsid w:val="00F57766"/>
    <w:rsid w:val="00F667B2"/>
    <w:rsid w:val="00F7132A"/>
    <w:rsid w:val="00F74281"/>
    <w:rsid w:val="00F77164"/>
    <w:rsid w:val="00F8346C"/>
    <w:rsid w:val="00F84CEC"/>
    <w:rsid w:val="00F85F3B"/>
    <w:rsid w:val="00F872F4"/>
    <w:rsid w:val="00F875B3"/>
    <w:rsid w:val="00F907CC"/>
    <w:rsid w:val="00FA1335"/>
    <w:rsid w:val="00FA2114"/>
    <w:rsid w:val="00FA29A4"/>
    <w:rsid w:val="00FA5C52"/>
    <w:rsid w:val="00FA67E7"/>
    <w:rsid w:val="00FB497A"/>
    <w:rsid w:val="00FB6A75"/>
    <w:rsid w:val="00FC55B5"/>
    <w:rsid w:val="00FC5D83"/>
    <w:rsid w:val="00FC77E0"/>
    <w:rsid w:val="00FC7DF7"/>
    <w:rsid w:val="00FD00CA"/>
    <w:rsid w:val="00FD093D"/>
    <w:rsid w:val="00FD0C13"/>
    <w:rsid w:val="00FD2980"/>
    <w:rsid w:val="00FD39B3"/>
    <w:rsid w:val="00FD4289"/>
    <w:rsid w:val="00FD618A"/>
    <w:rsid w:val="00FD65E4"/>
    <w:rsid w:val="00FE2006"/>
    <w:rsid w:val="00FE3206"/>
    <w:rsid w:val="00FE4807"/>
    <w:rsid w:val="00FE6E09"/>
    <w:rsid w:val="00FF41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5"/>
    <o:shapelayout v:ext="edit">
      <o:idmap v:ext="edit" data="1"/>
      <o:rules v:ext="edit">
        <o:r id="V:Rule1" type="connector" idref="#_x0000_s1118"/>
        <o:r id="V:Rule2" type="connector" idref="#_x0000_s1086"/>
        <o:r id="V:Rule3" type="connector" idref="#_x0000_s1080"/>
        <o:r id="V:Rule4" type="connector" idref="#_x0000_s1072"/>
        <o:r id="V:Rule5" type="connector" idref="#_x0000_s1068"/>
        <o:r id="V:Rule6" type="connector" idref="#_x0000_s1064"/>
        <o:r id="V:Rule7" type="connector" idref="#_x0000_s1116"/>
        <o:r id="V:Rule8" type="connector" idref="#_x0000_s1042"/>
        <o:r id="V:Rule9" type="connector" idref="#_x0000_s1066"/>
        <o:r id="V:Rule10" type="connector" idref="#_x0000_s1117"/>
        <o:r id="V:Rule11" type="connector" idref="#_x0000_s1083"/>
        <o:r id="V:Rule12" type="connector" idref="#_x0000_s1153"/>
        <o:r id="V:Rule13" type="connector" idref="#_x0000_s1087"/>
        <o:r id="V:Rule14" type="connector" idref="#_x0000_s1069"/>
        <o:r id="V:Rule15" type="connector" idref="#_x0000_s1085"/>
        <o:r id="V:Rule16" type="connector" idref="#_x0000_s1070"/>
        <o:r id="V:Rule17" type="connector" idref="#_x0000_s1061"/>
        <o:r id="V:Rule18" type="connector" idref="#_x0000_s1036"/>
        <o:r id="V:Rule19" type="connector" idref="#_x0000_s1081"/>
        <o:r id="V:Rule20" type="connector" idref="#_x0000_s1062"/>
        <o:r id="V:Rule21" type="connector" idref="#_x0000_s1123"/>
        <o:r id="V:Rule22" type="connector" idref="#_x0000_s1079"/>
        <o:r id="V:Rule23" type="connector" idref="#_x0000_s1119"/>
        <o:r id="V:Rule24" type="connector" idref="#_x0000_s1037"/>
        <o:r id="V:Rule25" type="connector" idref="#_x0000_s1038"/>
        <o:r id="V:Rule26" type="connector" idref="#_x0000_s1039"/>
        <o:r id="V:Rule27" type="connector" idref="#_x0000_s1041"/>
        <o:r id="V:Rule28" type="connector" idref="#_x0000_s1067"/>
        <o:r id="V:Rule29" type="connector" idref="#_x0000_s1063"/>
        <o:r id="V:Rule30" type="connector" idref="#_x0000_s1035"/>
        <o:r id="V:Rule31" type="connector" idref="#_x0000_s1034"/>
        <o:r id="V:Rule32" type="connector" idref="#_x0000_s1154"/>
        <o:r id="V:Rule33" type="connector" idref="#_x0000_s1084"/>
        <o:r id="V:Rule34" type="connector" idref="#_x0000_s1060"/>
        <o:r id="V:Rule35" type="connector" idref="#_x0000_s1120"/>
        <o:r id="V:Rule36" type="connector" idref="#_x0000_s1033"/>
        <o:r id="V:Rule37" type="connector" idref="#_x0000_s1071"/>
        <o:r id="V:Rule38" type="connector" idref="#_x0000_s1040"/>
        <o:r id="V:Rule39" type="connector" idref="#_x0000_s1065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5FC2"/>
    <w:rPr>
      <w:sz w:val="24"/>
      <w:szCs w:val="28"/>
    </w:rPr>
  </w:style>
  <w:style w:type="paragraph" w:styleId="1">
    <w:name w:val="heading 1"/>
    <w:basedOn w:val="a"/>
    <w:next w:val="a"/>
    <w:link w:val="10"/>
    <w:uiPriority w:val="9"/>
    <w:qFormat/>
    <w:rsid w:val="00506FFD"/>
    <w:pPr>
      <w:keepNext/>
      <w:keepLines/>
      <w:spacing w:before="480"/>
      <w:ind w:left="1077"/>
      <w:jc w:val="thaiDistribute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3">
    <w:name w:val="heading 3"/>
    <w:basedOn w:val="a"/>
    <w:next w:val="a"/>
    <w:link w:val="30"/>
    <w:uiPriority w:val="9"/>
    <w:unhideWhenUsed/>
    <w:qFormat/>
    <w:rsid w:val="004A6858"/>
    <w:pPr>
      <w:keepNext/>
      <w:keepLines/>
      <w:spacing w:before="200"/>
      <w:ind w:left="1077"/>
      <w:jc w:val="thaiDistribute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710727"/>
    <w:rPr>
      <w:rFonts w:ascii="AngsanaUPC" w:eastAsia="Cordia New" w:hAnsi="AngsanaUPC" w:cs="AngsanaUPC"/>
      <w:sz w:val="32"/>
      <w:szCs w:val="32"/>
    </w:rPr>
  </w:style>
  <w:style w:type="character" w:customStyle="1" w:styleId="20">
    <w:name w:val="เนื้อความ 2 อักขระ"/>
    <w:basedOn w:val="a0"/>
    <w:link w:val="2"/>
    <w:rsid w:val="00710727"/>
    <w:rPr>
      <w:rFonts w:ascii="AngsanaUPC" w:eastAsia="Cordia New" w:hAnsi="AngsanaUPC" w:cs="AngsanaUPC"/>
      <w:sz w:val="32"/>
      <w:szCs w:val="32"/>
    </w:rPr>
  </w:style>
  <w:style w:type="paragraph" w:styleId="a3">
    <w:name w:val="Balloon Text"/>
    <w:basedOn w:val="a"/>
    <w:semiHidden/>
    <w:rsid w:val="00A1518B"/>
    <w:rPr>
      <w:rFonts w:ascii="Tahoma" w:hAnsi="Tahoma"/>
      <w:sz w:val="16"/>
      <w:szCs w:val="18"/>
    </w:rPr>
  </w:style>
  <w:style w:type="character" w:customStyle="1" w:styleId="h21">
    <w:name w:val="h21"/>
    <w:basedOn w:val="a0"/>
    <w:rsid w:val="00DB327E"/>
    <w:rPr>
      <w:rFonts w:ascii="MS Sans Serif" w:hAnsi="MS Sans Serif" w:hint="default"/>
      <w:b/>
      <w:bCs/>
      <w:color w:val="CC0000"/>
      <w:sz w:val="14"/>
      <w:szCs w:val="14"/>
    </w:rPr>
  </w:style>
  <w:style w:type="paragraph" w:styleId="a4">
    <w:name w:val="Normal (Web)"/>
    <w:basedOn w:val="a"/>
    <w:uiPriority w:val="99"/>
    <w:unhideWhenUsed/>
    <w:rsid w:val="005E31AB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customStyle="1" w:styleId="story-bodyintroduction">
    <w:name w:val="story-body__introduction"/>
    <w:basedOn w:val="a"/>
    <w:rsid w:val="00FD39B3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styleId="a5">
    <w:name w:val="List Paragraph"/>
    <w:basedOn w:val="a"/>
    <w:qFormat/>
    <w:rsid w:val="0096256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533E0"/>
    <w:rPr>
      <w:color w:val="0000FF"/>
      <w:u w:val="single"/>
    </w:rPr>
  </w:style>
  <w:style w:type="character" w:styleId="a7">
    <w:name w:val="FollowedHyperlink"/>
    <w:basedOn w:val="a0"/>
    <w:rsid w:val="00BD4149"/>
    <w:rPr>
      <w:color w:val="800080" w:themeColor="followedHyperlink"/>
      <w:u w:val="single"/>
    </w:rPr>
  </w:style>
  <w:style w:type="paragraph" w:customStyle="1" w:styleId="Default">
    <w:name w:val="Default"/>
    <w:rsid w:val="00BD4149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30">
    <w:name w:val="หัวเรื่อง 3 อักขระ"/>
    <w:basedOn w:val="a0"/>
    <w:link w:val="3"/>
    <w:uiPriority w:val="9"/>
    <w:rsid w:val="004A6858"/>
    <w:rPr>
      <w:rFonts w:asciiTheme="majorHAnsi" w:eastAsiaTheme="majorEastAsia" w:hAnsiTheme="majorHAnsi" w:cstheme="majorBidi"/>
      <w:b/>
      <w:bCs/>
      <w:color w:val="4F81BD" w:themeColor="accent1"/>
      <w:sz w:val="22"/>
      <w:szCs w:val="28"/>
    </w:rPr>
  </w:style>
  <w:style w:type="character" w:customStyle="1" w:styleId="10">
    <w:name w:val="หัวเรื่อง 1 อักขระ"/>
    <w:basedOn w:val="a0"/>
    <w:link w:val="1"/>
    <w:uiPriority w:val="9"/>
    <w:rsid w:val="00506F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customStyle="1" w:styleId="N-1">
    <w:name w:val="N-1"/>
    <w:basedOn w:val="3"/>
    <w:next w:val="3"/>
    <w:autoRedefine/>
    <w:qFormat/>
    <w:rsid w:val="00506FFD"/>
    <w:pPr>
      <w:keepLines w:val="0"/>
      <w:spacing w:before="0"/>
      <w:ind w:left="0"/>
      <w:jc w:val="left"/>
    </w:pPr>
    <w:rPr>
      <w:rFonts w:ascii="TH SarabunPSK" w:eastAsia="Times New Roman" w:hAnsi="TH SarabunPSK" w:cs="TH SarabunPSK"/>
      <w:color w:val="auto"/>
      <w:sz w:val="32"/>
      <w:szCs w:val="32"/>
      <w:shd w:val="clear" w:color="auto" w:fill="FFFFFF"/>
    </w:rPr>
  </w:style>
  <w:style w:type="paragraph" w:styleId="a8">
    <w:name w:val="Body Text Indent"/>
    <w:basedOn w:val="a"/>
    <w:link w:val="a9"/>
    <w:rsid w:val="009F43A9"/>
    <w:pPr>
      <w:spacing w:after="120"/>
      <w:ind w:left="283"/>
    </w:pPr>
  </w:style>
  <w:style w:type="character" w:customStyle="1" w:styleId="a9">
    <w:name w:val="การเยื้องเนื้อความ อักขระ"/>
    <w:basedOn w:val="a0"/>
    <w:link w:val="a8"/>
    <w:rsid w:val="009F43A9"/>
    <w:rPr>
      <w:sz w:val="24"/>
      <w:szCs w:val="28"/>
    </w:rPr>
  </w:style>
  <w:style w:type="table" w:styleId="aa">
    <w:name w:val="Table Grid"/>
    <w:basedOn w:val="a1"/>
    <w:uiPriority w:val="39"/>
    <w:rsid w:val="00D9030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header"/>
    <w:basedOn w:val="a"/>
    <w:link w:val="ac"/>
    <w:rsid w:val="00B8488E"/>
    <w:pPr>
      <w:tabs>
        <w:tab w:val="center" w:pos="4513"/>
        <w:tab w:val="right" w:pos="9026"/>
      </w:tabs>
    </w:pPr>
  </w:style>
  <w:style w:type="character" w:customStyle="1" w:styleId="ac">
    <w:name w:val="หัวกระดาษ อักขระ"/>
    <w:basedOn w:val="a0"/>
    <w:link w:val="ab"/>
    <w:rsid w:val="00B8488E"/>
    <w:rPr>
      <w:sz w:val="24"/>
      <w:szCs w:val="28"/>
    </w:rPr>
  </w:style>
  <w:style w:type="paragraph" w:styleId="ad">
    <w:name w:val="footer"/>
    <w:basedOn w:val="a"/>
    <w:link w:val="ae"/>
    <w:uiPriority w:val="99"/>
    <w:rsid w:val="00B8488E"/>
    <w:pPr>
      <w:tabs>
        <w:tab w:val="center" w:pos="4513"/>
        <w:tab w:val="right" w:pos="9026"/>
      </w:tabs>
    </w:pPr>
  </w:style>
  <w:style w:type="character" w:customStyle="1" w:styleId="ae">
    <w:name w:val="ท้ายกระดาษ อักขระ"/>
    <w:basedOn w:val="a0"/>
    <w:link w:val="ad"/>
    <w:uiPriority w:val="99"/>
    <w:rsid w:val="00B8488E"/>
    <w:rPr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1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9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1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61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758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5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8B8B65-E088-43AB-A797-66CA84ADC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5342</TotalTime>
  <Pages>1</Pages>
  <Words>9743</Words>
  <Characters>55536</Characters>
  <Application>Microsoft Office Word</Application>
  <DocSecurity>0</DocSecurity>
  <Lines>462</Lines>
  <Paragraphs>130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summit</dc:creator>
  <cp:lastModifiedBy>Windows User</cp:lastModifiedBy>
  <cp:revision>368</cp:revision>
  <cp:lastPrinted>2021-04-19T04:55:00Z</cp:lastPrinted>
  <dcterms:created xsi:type="dcterms:W3CDTF">2015-10-05T03:10:00Z</dcterms:created>
  <dcterms:modified xsi:type="dcterms:W3CDTF">2021-04-19T04:55:00Z</dcterms:modified>
</cp:coreProperties>
</file>